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1C3546" w:rsidP="001C3546">
      <w:pPr>
        <w:ind w:left="1440" w:firstLine="0"/>
        <w:jc w:val="center"/>
        <w:rPr>
          <w:rFonts w:eastAsia="Calibri"/>
          <w:noProof/>
          <w:sz w:val="32"/>
          <w:szCs w:val="32"/>
        </w:rPr>
      </w:pPr>
      <w:r w:rsidRPr="001C3546">
        <w:rPr>
          <w:rFonts w:eastAsia="Calibri"/>
          <w:noProof/>
          <w:sz w:val="32"/>
          <w:szCs w:val="32"/>
        </w:rPr>
        <w:t>ГЕРБ</w:t>
      </w:r>
    </w:p>
    <w:p w:rsidR="001C3546" w:rsidRDefault="001C3546" w:rsidP="001C3546">
      <w:pPr>
        <w:ind w:left="1440" w:firstLine="0"/>
        <w:jc w:val="center"/>
        <w:rPr>
          <w:rFonts w:eastAsia="Calibri"/>
          <w:noProof/>
          <w:sz w:val="32"/>
          <w:szCs w:val="32"/>
        </w:rPr>
      </w:pPr>
    </w:p>
    <w:p w:rsidR="001C3546" w:rsidRPr="001C3546" w:rsidRDefault="001C3546" w:rsidP="001C3546">
      <w:pPr>
        <w:ind w:left="1440" w:firstLine="0"/>
        <w:jc w:val="center"/>
        <w:rPr>
          <w:sz w:val="32"/>
          <w:szCs w:val="32"/>
        </w:rPr>
      </w:pP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5CD2" w:rsidRDefault="008E5CD2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6B2442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</w:t>
      </w:r>
      <w:r w:rsidR="00993877">
        <w:rPr>
          <w:bCs/>
        </w:rPr>
        <w:t xml:space="preserve">16.05.2018                 </w:t>
      </w:r>
      <w:r w:rsidR="004E590F">
        <w:rPr>
          <w:bCs/>
        </w:rPr>
        <w:t xml:space="preserve">                                                              </w:t>
      </w:r>
      <w:r w:rsidR="00F9447B">
        <w:rPr>
          <w:bCs/>
        </w:rPr>
        <w:t xml:space="preserve">           </w:t>
      </w:r>
      <w:r>
        <w:rPr>
          <w:bCs/>
        </w:rPr>
        <w:t xml:space="preserve">                         </w:t>
      </w:r>
      <w:r w:rsidR="00F9447B">
        <w:rPr>
          <w:bCs/>
        </w:rPr>
        <w:t xml:space="preserve">         </w:t>
      </w:r>
      <w:r w:rsidR="004E590F">
        <w:rPr>
          <w:bCs/>
        </w:rPr>
        <w:t xml:space="preserve"> № </w:t>
      </w:r>
      <w:r w:rsidR="008E5CD2">
        <w:rPr>
          <w:bCs/>
        </w:rPr>
        <w:t xml:space="preserve"> </w:t>
      </w:r>
      <w:r w:rsidR="00993877">
        <w:rPr>
          <w:bCs/>
        </w:rPr>
        <w:t>1</w:t>
      </w:r>
      <w:r w:rsidR="004405BA">
        <w:rPr>
          <w:bCs/>
        </w:rPr>
        <w:t>5</w:t>
      </w:r>
      <w:r w:rsidR="004E590F">
        <w:rPr>
          <w:bCs/>
        </w:rPr>
        <w:t xml:space="preserve"> 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</w:t>
      </w:r>
      <w:r w:rsidR="00190DCB">
        <w:rPr>
          <w:sz w:val="28"/>
          <w:szCs w:val="28"/>
        </w:rPr>
        <w:t>4.11</w:t>
      </w:r>
      <w:r w:rsidRPr="00271DDD">
        <w:rPr>
          <w:sz w:val="28"/>
          <w:szCs w:val="28"/>
        </w:rPr>
        <w:t>.201</w:t>
      </w:r>
      <w:r w:rsidR="00190DCB"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№ </w:t>
      </w:r>
      <w:r w:rsidR="00190DCB">
        <w:rPr>
          <w:sz w:val="28"/>
          <w:szCs w:val="28"/>
        </w:rPr>
        <w:t>44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190DCB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</w:t>
      </w:r>
    </w:p>
    <w:p w:rsidR="00190DCB" w:rsidRDefault="00190DCB" w:rsidP="00271DDD">
      <w:pPr>
        <w:ind w:firstLine="0"/>
        <w:jc w:val="left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</w:t>
      </w:r>
      <w:r w:rsidR="00190DCB">
        <w:rPr>
          <w:bCs/>
          <w:sz w:val="28"/>
          <w:szCs w:val="28"/>
        </w:rPr>
        <w:t>4</w:t>
      </w:r>
      <w:r w:rsidRPr="00271DDD">
        <w:rPr>
          <w:bCs/>
          <w:sz w:val="28"/>
          <w:szCs w:val="28"/>
        </w:rPr>
        <w:t xml:space="preserve"> </w:t>
      </w:r>
      <w:r w:rsidR="00190DCB">
        <w:rPr>
          <w:bCs/>
          <w:sz w:val="28"/>
          <w:szCs w:val="28"/>
        </w:rPr>
        <w:t>нояб</w:t>
      </w:r>
      <w:r w:rsidRPr="00271DDD">
        <w:rPr>
          <w:bCs/>
          <w:sz w:val="28"/>
          <w:szCs w:val="28"/>
        </w:rPr>
        <w:t>ря 201</w:t>
      </w:r>
      <w:r w:rsidR="00190DCB"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года  № </w:t>
      </w:r>
      <w:r w:rsidR="00190DCB">
        <w:rPr>
          <w:bCs/>
          <w:sz w:val="28"/>
          <w:szCs w:val="28"/>
        </w:rPr>
        <w:t>44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 w:rsidR="00190DCB">
        <w:rPr>
          <w:bCs/>
          <w:sz w:val="28"/>
          <w:szCs w:val="28"/>
        </w:rPr>
        <w:t>8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993877">
        <w:rPr>
          <w:sz w:val="28"/>
          <w:szCs w:val="28"/>
        </w:rPr>
        <w:t>194595,3</w:t>
      </w:r>
      <w:r w:rsidR="00190DCB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993877">
        <w:rPr>
          <w:sz w:val="28"/>
          <w:szCs w:val="28"/>
        </w:rPr>
        <w:t xml:space="preserve">212052,7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993877">
        <w:rPr>
          <w:sz w:val="28"/>
          <w:szCs w:val="28"/>
        </w:rPr>
        <w:t xml:space="preserve">17457,4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</w:t>
      </w:r>
      <w:r w:rsidR="006F7DFF">
        <w:rPr>
          <w:sz w:val="28"/>
          <w:szCs w:val="28"/>
        </w:rPr>
        <w:t>»</w:t>
      </w:r>
    </w:p>
    <w:p w:rsidR="001C3546" w:rsidRDefault="001C3546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lastRenderedPageBreak/>
        <w:t>1.</w:t>
      </w:r>
      <w:bookmarkStart w:id="0" w:name="_GoBack"/>
      <w:bookmarkEnd w:id="0"/>
      <w:r w:rsidR="000965C9">
        <w:rPr>
          <w:bCs/>
          <w:sz w:val="28"/>
          <w:szCs w:val="28"/>
        </w:rPr>
        <w:t>2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7678C0" w:rsidRDefault="00FB4972" w:rsidP="007678C0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Приложение 2 </w:t>
      </w:r>
      <w:r w:rsidR="007678C0">
        <w:rPr>
          <w:sz w:val="28"/>
          <w:szCs w:val="28"/>
        </w:rPr>
        <w:t>«</w:t>
      </w:r>
      <w:r w:rsidR="007678C0" w:rsidRPr="007678C0">
        <w:rPr>
          <w:sz w:val="28"/>
          <w:szCs w:val="28"/>
        </w:rPr>
        <w:t>Доходы бюджета МО «Бугровское сельское поселение» на 201</w:t>
      </w:r>
      <w:r w:rsidR="00190DCB">
        <w:rPr>
          <w:sz w:val="28"/>
          <w:szCs w:val="28"/>
        </w:rPr>
        <w:t>8 г</w:t>
      </w:r>
      <w:r w:rsidR="007678C0" w:rsidRPr="007678C0">
        <w:rPr>
          <w:sz w:val="28"/>
          <w:szCs w:val="28"/>
        </w:rPr>
        <w:t>од»</w:t>
      </w:r>
      <w:r w:rsidR="007678C0">
        <w:rPr>
          <w:sz w:val="28"/>
          <w:szCs w:val="28"/>
        </w:rPr>
        <w:t xml:space="preserve"> утвердить в новой редакции </w:t>
      </w:r>
      <w:r w:rsidR="007678C0" w:rsidRPr="00271DDD">
        <w:rPr>
          <w:sz w:val="28"/>
          <w:szCs w:val="28"/>
        </w:rPr>
        <w:t xml:space="preserve">(приложение </w:t>
      </w:r>
      <w:r w:rsidR="007678C0">
        <w:rPr>
          <w:sz w:val="28"/>
          <w:szCs w:val="28"/>
        </w:rPr>
        <w:t>2</w:t>
      </w:r>
      <w:r w:rsidR="007678C0" w:rsidRPr="00271DDD">
        <w:rPr>
          <w:sz w:val="28"/>
          <w:szCs w:val="28"/>
        </w:rPr>
        <w:t xml:space="preserve">  к настоящему решению).</w:t>
      </w:r>
    </w:p>
    <w:p w:rsidR="00CF06E2" w:rsidRDefault="00CF06E2" w:rsidP="00CF06E2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3 «Безвозмездные поступления от бюджетов других уровней в бюджет МО «Бугров</w:t>
      </w:r>
      <w:r w:rsidR="00190DCB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271DDD" w:rsidRPr="00271DDD" w:rsidRDefault="00F53A62" w:rsidP="00271DDD">
      <w:pPr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71DDD" w:rsidRPr="00271DDD">
        <w:rPr>
          <w:sz w:val="28"/>
          <w:szCs w:val="28"/>
        </w:rPr>
        <w:t>.</w:t>
      </w:r>
      <w:r w:rsidR="00CF06E2">
        <w:rPr>
          <w:sz w:val="28"/>
          <w:szCs w:val="28"/>
        </w:rPr>
        <w:t>5</w:t>
      </w:r>
      <w:r w:rsidR="00271DDD" w:rsidRPr="00271DDD">
        <w:rPr>
          <w:sz w:val="28"/>
          <w:szCs w:val="28"/>
        </w:rPr>
        <w:t xml:space="preserve">. Приложение </w:t>
      </w:r>
      <w:r w:rsidR="00271DD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190DCB">
        <w:rPr>
          <w:sz w:val="28"/>
          <w:szCs w:val="28"/>
        </w:rPr>
        <w:t>8</w:t>
      </w:r>
      <w:r w:rsidR="00271DDD" w:rsidRPr="00271DDD">
        <w:rPr>
          <w:sz w:val="28"/>
          <w:szCs w:val="28"/>
        </w:rPr>
        <w:t xml:space="preserve"> год» утвердить в новой редакции (приложение </w:t>
      </w:r>
      <w:r w:rsidR="00CF06E2">
        <w:rPr>
          <w:sz w:val="28"/>
          <w:szCs w:val="28"/>
        </w:rPr>
        <w:t>4</w:t>
      </w:r>
      <w:r w:rsidR="00271DDD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CF06E2">
        <w:rPr>
          <w:sz w:val="28"/>
          <w:szCs w:val="28"/>
        </w:rPr>
        <w:t>6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CF06E2">
        <w:rPr>
          <w:sz w:val="28"/>
          <w:szCs w:val="28"/>
        </w:rPr>
        <w:t>5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</w:t>
      </w:r>
      <w:r w:rsidR="000965C9">
        <w:rPr>
          <w:sz w:val="28"/>
          <w:szCs w:val="28"/>
        </w:rPr>
        <w:t xml:space="preserve">        </w:t>
      </w:r>
      <w:r w:rsidRPr="00271DDD">
        <w:rPr>
          <w:sz w:val="28"/>
          <w:szCs w:val="28"/>
        </w:rPr>
        <w:t xml:space="preserve">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8"/>
      <w:footerReference w:type="default" r:id="rId9"/>
      <w:headerReference w:type="first" r:id="rId10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E" w:rsidRDefault="00EB0FFE">
      <w:r>
        <w:separator/>
      </w:r>
    </w:p>
  </w:endnote>
  <w:endnote w:type="continuationSeparator" w:id="0">
    <w:p w:rsidR="00EB0FFE" w:rsidRDefault="00EB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E" w:rsidRDefault="00EB0FFE">
      <w:r>
        <w:separator/>
      </w:r>
    </w:p>
  </w:footnote>
  <w:footnote w:type="continuationSeparator" w:id="0">
    <w:p w:rsidR="00EB0FFE" w:rsidRDefault="00EB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C3546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0DCB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3546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05BA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033C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442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6D9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07D4E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3877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42F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6E2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DF3F00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0FFE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80F3C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4B7F-50E0-424B-B552-E4C34082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422</cp:revision>
  <cp:lastPrinted>2018-05-17T12:16:00Z</cp:lastPrinted>
  <dcterms:created xsi:type="dcterms:W3CDTF">2013-12-18T13:43:00Z</dcterms:created>
  <dcterms:modified xsi:type="dcterms:W3CDTF">2018-05-17T12:18:00Z</dcterms:modified>
</cp:coreProperties>
</file>