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95" w:rsidRPr="00934BFE" w:rsidRDefault="00B05395" w:rsidP="00B05395">
      <w:pPr>
        <w:jc w:val="center"/>
        <w:rPr>
          <w:b/>
          <w:noProof/>
          <w:sz w:val="32"/>
        </w:rPr>
      </w:pPr>
      <w:r w:rsidRPr="00934BFE">
        <w:rPr>
          <w:b/>
          <w:noProof/>
          <w:sz w:val="32"/>
        </w:rPr>
        <w:t>ПРОЕКТ</w:t>
      </w:r>
    </w:p>
    <w:p w:rsidR="00B05395" w:rsidRDefault="00B05395" w:rsidP="00B05395">
      <w:pPr>
        <w:jc w:val="center"/>
        <w:rPr>
          <w:noProof/>
        </w:rPr>
      </w:pPr>
      <w:r w:rsidRPr="00F54C26">
        <w:rPr>
          <w:noProof/>
          <w:lang w:eastAsia="ru-RU"/>
        </w:rPr>
        <w:drawing>
          <wp:inline distT="0" distB="0" distL="0" distR="0" wp14:anchorId="25A9E22D" wp14:editId="01568C34">
            <wp:extent cx="467995" cy="554355"/>
            <wp:effectExtent l="0" t="0" r="8255" b="0"/>
            <wp:docPr id="1" name="Рисунок 1" descr="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medv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95" w:rsidRPr="00934BFE" w:rsidRDefault="00B05395" w:rsidP="00B05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F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05395" w:rsidRPr="00934BFE" w:rsidRDefault="00B05395" w:rsidP="00B05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F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34BFE">
        <w:rPr>
          <w:rFonts w:ascii="Times New Roman" w:hAnsi="Times New Roman" w:cs="Times New Roman"/>
          <w:b/>
          <w:sz w:val="28"/>
          <w:szCs w:val="28"/>
        </w:rPr>
        <w:t>Бугровское</w:t>
      </w:r>
      <w:proofErr w:type="spellEnd"/>
      <w:r w:rsidRPr="00934BF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05395" w:rsidRPr="00934BFE" w:rsidRDefault="00B05395" w:rsidP="00B05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FE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</w:p>
    <w:p w:rsidR="00B05395" w:rsidRPr="00934BFE" w:rsidRDefault="00B05395" w:rsidP="00B053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395" w:rsidRPr="00934BFE" w:rsidRDefault="00B05395" w:rsidP="00B05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F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05395" w:rsidRPr="00934BFE" w:rsidRDefault="00B05395" w:rsidP="00B05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395" w:rsidRPr="00934BFE" w:rsidRDefault="00B05395" w:rsidP="00B05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5395" w:rsidRPr="00934BFE" w:rsidRDefault="00B05395" w:rsidP="00B05395">
      <w:pPr>
        <w:jc w:val="both"/>
        <w:rPr>
          <w:rFonts w:ascii="Times New Roman" w:hAnsi="Times New Roman" w:cs="Times New Roman"/>
          <w:sz w:val="28"/>
          <w:szCs w:val="28"/>
        </w:rPr>
      </w:pPr>
      <w:r w:rsidRPr="00934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4BFE">
        <w:rPr>
          <w:rFonts w:ascii="Times New Roman" w:hAnsi="Times New Roman" w:cs="Times New Roman"/>
          <w:sz w:val="28"/>
          <w:szCs w:val="28"/>
        </w:rPr>
        <w:softHyphen/>
      </w:r>
      <w:r w:rsidRPr="00934BFE">
        <w:rPr>
          <w:rFonts w:ascii="Times New Roman" w:hAnsi="Times New Roman" w:cs="Times New Roman"/>
          <w:sz w:val="28"/>
          <w:szCs w:val="28"/>
        </w:rPr>
        <w:softHyphen/>
      </w:r>
      <w:r w:rsidRPr="00934BFE">
        <w:rPr>
          <w:rFonts w:ascii="Times New Roman" w:hAnsi="Times New Roman" w:cs="Times New Roman"/>
          <w:sz w:val="28"/>
          <w:szCs w:val="28"/>
        </w:rPr>
        <w:softHyphen/>
      </w:r>
      <w:r w:rsidRPr="00934BFE">
        <w:rPr>
          <w:rFonts w:ascii="Times New Roman" w:hAnsi="Times New Roman" w:cs="Times New Roman"/>
          <w:sz w:val="28"/>
          <w:szCs w:val="28"/>
        </w:rPr>
        <w:softHyphen/>
      </w:r>
      <w:r w:rsidRPr="00934BFE">
        <w:rPr>
          <w:rFonts w:ascii="Times New Roman" w:hAnsi="Times New Roman" w:cs="Times New Roman"/>
          <w:sz w:val="28"/>
          <w:szCs w:val="28"/>
        </w:rPr>
        <w:softHyphen/>
      </w:r>
      <w:r w:rsidRPr="00934BFE">
        <w:rPr>
          <w:rFonts w:ascii="Times New Roman" w:hAnsi="Times New Roman" w:cs="Times New Roman"/>
          <w:sz w:val="28"/>
          <w:szCs w:val="28"/>
        </w:rPr>
        <w:softHyphen/>
      </w:r>
      <w:r w:rsidRPr="00934BFE">
        <w:rPr>
          <w:rFonts w:ascii="Times New Roman" w:hAnsi="Times New Roman" w:cs="Times New Roman"/>
          <w:sz w:val="28"/>
          <w:szCs w:val="28"/>
        </w:rPr>
        <w:softHyphen/>
      </w:r>
      <w:r w:rsidRPr="00934BFE">
        <w:rPr>
          <w:rFonts w:ascii="Times New Roman" w:hAnsi="Times New Roman" w:cs="Times New Roman"/>
          <w:sz w:val="28"/>
          <w:szCs w:val="28"/>
        </w:rPr>
        <w:softHyphen/>
      </w:r>
      <w:r w:rsidRPr="00934BFE">
        <w:rPr>
          <w:rFonts w:ascii="Times New Roman" w:hAnsi="Times New Roman" w:cs="Times New Roman"/>
          <w:sz w:val="28"/>
          <w:szCs w:val="28"/>
        </w:rPr>
        <w:softHyphen/>
      </w:r>
      <w:r w:rsidRPr="00934BFE">
        <w:rPr>
          <w:rFonts w:ascii="Times New Roman" w:hAnsi="Times New Roman" w:cs="Times New Roman"/>
          <w:sz w:val="28"/>
          <w:szCs w:val="28"/>
        </w:rPr>
        <w:softHyphen/>
      </w:r>
      <w:r w:rsidRPr="00934BFE">
        <w:rPr>
          <w:rFonts w:ascii="Times New Roman" w:hAnsi="Times New Roman" w:cs="Times New Roman"/>
          <w:sz w:val="28"/>
          <w:szCs w:val="28"/>
        </w:rPr>
        <w:softHyphen/>
      </w:r>
      <w:r w:rsidRPr="00934BF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934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_______</w:t>
      </w:r>
      <w:r w:rsidRPr="00934BF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34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B05395" w:rsidRPr="00934BFE" w:rsidRDefault="00B05395" w:rsidP="00B05395">
      <w:pPr>
        <w:jc w:val="both"/>
        <w:rPr>
          <w:rFonts w:ascii="Times New Roman" w:hAnsi="Times New Roman" w:cs="Times New Roman"/>
          <w:sz w:val="28"/>
          <w:szCs w:val="28"/>
        </w:rPr>
      </w:pPr>
      <w:r w:rsidRPr="00934BFE">
        <w:rPr>
          <w:rFonts w:ascii="Times New Roman" w:hAnsi="Times New Roman" w:cs="Times New Roman"/>
          <w:sz w:val="28"/>
          <w:szCs w:val="28"/>
        </w:rPr>
        <w:t xml:space="preserve">  п. Бугры   </w:t>
      </w:r>
    </w:p>
    <w:p w:rsidR="00E0669E" w:rsidRPr="004A728C" w:rsidRDefault="00E0669E" w:rsidP="00E066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0669E" w:rsidRPr="004A728C" w:rsidTr="00995869">
        <w:trPr>
          <w:trHeight w:val="1698"/>
        </w:trPr>
        <w:tc>
          <w:tcPr>
            <w:tcW w:w="5211" w:type="dxa"/>
            <w:hideMark/>
          </w:tcPr>
          <w:p w:rsidR="004A728C" w:rsidRDefault="009B1057" w:rsidP="009B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9B1057">
              <w:rPr>
                <w:rFonts w:ascii="Times New Roman" w:hAnsi="Times New Roman" w:cs="Times New Roman"/>
                <w:sz w:val="26"/>
                <w:szCs w:val="26"/>
              </w:rPr>
              <w:t>Методически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9B1057">
              <w:rPr>
                <w:rFonts w:ascii="Times New Roman" w:hAnsi="Times New Roman" w:cs="Times New Roman"/>
                <w:sz w:val="26"/>
                <w:szCs w:val="26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B1057">
              <w:rPr>
                <w:rFonts w:ascii="Times New Roman" w:hAnsi="Times New Roman" w:cs="Times New Roman"/>
                <w:sz w:val="26"/>
                <w:szCs w:val="26"/>
              </w:rPr>
              <w:t xml:space="preserve"> по разработке порядка и нормативов работ по уборке 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B1057">
              <w:rPr>
                <w:rFonts w:ascii="Times New Roman" w:hAnsi="Times New Roman" w:cs="Times New Roman"/>
                <w:sz w:val="26"/>
                <w:szCs w:val="26"/>
              </w:rPr>
              <w:t>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муниципального образования «</w:t>
            </w:r>
            <w:proofErr w:type="spellStart"/>
            <w:r w:rsidR="00B05395">
              <w:rPr>
                <w:rFonts w:ascii="Times New Roman" w:hAnsi="Times New Roman" w:cs="Times New Roman"/>
                <w:sz w:val="26"/>
                <w:szCs w:val="26"/>
              </w:rPr>
              <w:t>Бугровское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 </w:t>
            </w:r>
            <w:r w:rsidR="00B05395">
              <w:rPr>
                <w:rFonts w:ascii="Times New Roman" w:hAnsi="Times New Roman" w:cs="Times New Roman"/>
                <w:sz w:val="26"/>
                <w:szCs w:val="26"/>
              </w:rPr>
              <w:t>Всеволожского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Pr="009B1057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 в зимний</w:t>
            </w:r>
            <w:r w:rsidR="009F5A56">
              <w:rPr>
                <w:rFonts w:ascii="Times New Roman" w:hAnsi="Times New Roman" w:cs="Times New Roman"/>
                <w:sz w:val="26"/>
                <w:szCs w:val="26"/>
              </w:rPr>
              <w:t xml:space="preserve"> и летний</w:t>
            </w:r>
            <w:r w:rsidRPr="009B1057">
              <w:rPr>
                <w:rFonts w:ascii="Times New Roman" w:hAnsi="Times New Roman" w:cs="Times New Roman"/>
                <w:sz w:val="26"/>
                <w:szCs w:val="26"/>
              </w:rPr>
              <w:t xml:space="preserve"> период</w:t>
            </w:r>
            <w:r w:rsidR="009F5A5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4A728C" w:rsidRDefault="00EB4BA5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4BA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06.10.2013 №</w:t>
      </w:r>
      <w:r w:rsidR="00B80B1F">
        <w:rPr>
          <w:rFonts w:ascii="Times New Roman" w:hAnsi="Times New Roman" w:cs="Times New Roman"/>
          <w:sz w:val="26"/>
          <w:szCs w:val="26"/>
        </w:rPr>
        <w:t xml:space="preserve"> </w:t>
      </w:r>
      <w:r w:rsidRPr="00EB4BA5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B80B1F" w:rsidRPr="00EB4BA5">
        <w:rPr>
          <w:rFonts w:ascii="Times New Roman" w:hAnsi="Times New Roman" w:cs="Times New Roman"/>
          <w:sz w:val="26"/>
          <w:szCs w:val="26"/>
        </w:rPr>
        <w:t>руководствуясь</w:t>
      </w:r>
      <w:r w:rsidR="00B80B1F">
        <w:rPr>
          <w:rFonts w:ascii="Times New Roman" w:hAnsi="Times New Roman" w:cs="Times New Roman"/>
          <w:sz w:val="26"/>
          <w:szCs w:val="26"/>
        </w:rPr>
        <w:t xml:space="preserve"> письмом комитета Государственного жилищного надзора и контроля Ленинградской области</w:t>
      </w:r>
      <w:r w:rsidR="00B05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5395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B05395">
        <w:rPr>
          <w:rFonts w:ascii="Times New Roman" w:hAnsi="Times New Roman" w:cs="Times New Roman"/>
          <w:sz w:val="26"/>
          <w:szCs w:val="26"/>
        </w:rPr>
        <w:t>.</w:t>
      </w:r>
      <w:r w:rsidR="00B80B1F">
        <w:rPr>
          <w:rFonts w:ascii="Times New Roman" w:hAnsi="Times New Roman" w:cs="Times New Roman"/>
          <w:sz w:val="26"/>
          <w:szCs w:val="26"/>
        </w:rPr>
        <w:t xml:space="preserve"> № </w:t>
      </w:r>
      <w:r w:rsidR="00B05395">
        <w:rPr>
          <w:rFonts w:ascii="Times New Roman" w:hAnsi="Times New Roman" w:cs="Times New Roman"/>
          <w:sz w:val="26"/>
          <w:szCs w:val="26"/>
        </w:rPr>
        <w:t xml:space="preserve">1909 </w:t>
      </w:r>
      <w:r w:rsidR="00B80B1F">
        <w:rPr>
          <w:rFonts w:ascii="Times New Roman" w:hAnsi="Times New Roman" w:cs="Times New Roman"/>
          <w:sz w:val="26"/>
          <w:szCs w:val="26"/>
        </w:rPr>
        <w:t xml:space="preserve">от </w:t>
      </w:r>
      <w:r w:rsidR="00B05395">
        <w:rPr>
          <w:rFonts w:ascii="Times New Roman" w:hAnsi="Times New Roman" w:cs="Times New Roman"/>
          <w:sz w:val="26"/>
          <w:szCs w:val="26"/>
        </w:rPr>
        <w:t>01</w:t>
      </w:r>
      <w:r w:rsidR="00B80B1F">
        <w:rPr>
          <w:rFonts w:ascii="Times New Roman" w:hAnsi="Times New Roman" w:cs="Times New Roman"/>
          <w:sz w:val="26"/>
          <w:szCs w:val="26"/>
        </w:rPr>
        <w:t>.0</w:t>
      </w:r>
      <w:r w:rsidR="00B05395">
        <w:rPr>
          <w:rFonts w:ascii="Times New Roman" w:hAnsi="Times New Roman" w:cs="Times New Roman"/>
          <w:sz w:val="26"/>
          <w:szCs w:val="26"/>
        </w:rPr>
        <w:t>8</w:t>
      </w:r>
      <w:r w:rsidR="00B80B1F">
        <w:rPr>
          <w:rFonts w:ascii="Times New Roman" w:hAnsi="Times New Roman" w:cs="Times New Roman"/>
          <w:sz w:val="26"/>
          <w:szCs w:val="26"/>
        </w:rPr>
        <w:t>.2019</w:t>
      </w:r>
      <w:r w:rsidR="00B05395">
        <w:rPr>
          <w:rFonts w:ascii="Times New Roman" w:hAnsi="Times New Roman" w:cs="Times New Roman"/>
          <w:sz w:val="26"/>
          <w:szCs w:val="26"/>
        </w:rPr>
        <w:t xml:space="preserve"> г.</w:t>
      </w:r>
      <w:r w:rsidR="00B80B1F">
        <w:rPr>
          <w:rFonts w:ascii="Times New Roman" w:hAnsi="Times New Roman" w:cs="Times New Roman"/>
          <w:sz w:val="26"/>
          <w:szCs w:val="26"/>
        </w:rPr>
        <w:t>,</w:t>
      </w:r>
      <w:r w:rsidR="00B80B1F" w:rsidRPr="00B80B1F">
        <w:rPr>
          <w:rFonts w:ascii="Times New Roman" w:hAnsi="Times New Roman" w:cs="Times New Roman"/>
          <w:sz w:val="26"/>
          <w:szCs w:val="26"/>
        </w:rPr>
        <w:t xml:space="preserve"> </w:t>
      </w:r>
      <w:r w:rsidR="00B80B1F" w:rsidRPr="00EB4BA5">
        <w:rPr>
          <w:rFonts w:ascii="Times New Roman" w:hAnsi="Times New Roman" w:cs="Times New Roman"/>
          <w:sz w:val="26"/>
          <w:szCs w:val="26"/>
        </w:rPr>
        <w:t>Уставом муниципального образования «</w:t>
      </w:r>
      <w:proofErr w:type="spellStart"/>
      <w:r w:rsidR="00B05395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="00B0539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B80B1F" w:rsidRPr="00EB4BA5">
        <w:rPr>
          <w:rFonts w:ascii="Times New Roman" w:hAnsi="Times New Roman" w:cs="Times New Roman"/>
          <w:sz w:val="26"/>
          <w:szCs w:val="26"/>
        </w:rPr>
        <w:t>»</w:t>
      </w:r>
      <w:r w:rsidR="00B05395">
        <w:rPr>
          <w:rFonts w:ascii="Times New Roman" w:hAnsi="Times New Roman" w:cs="Times New Roman"/>
          <w:sz w:val="26"/>
          <w:szCs w:val="26"/>
        </w:rPr>
        <w:t>.</w:t>
      </w: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3819DE" w:rsidRDefault="00B80B1F" w:rsidP="00B80B1F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Методические рекомендации </w:t>
      </w:r>
      <w:r w:rsidRPr="00B80B1F">
        <w:rPr>
          <w:rFonts w:ascii="Times New Roman" w:hAnsi="Times New Roman" w:cs="Times New Roman"/>
          <w:sz w:val="26"/>
          <w:szCs w:val="26"/>
        </w:rPr>
        <w:t>по разработке порядка и нормативов работ по уборке территории муниципального образования «</w:t>
      </w:r>
      <w:proofErr w:type="spellStart"/>
      <w:r w:rsidR="00B05395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B80B1F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B05395">
        <w:rPr>
          <w:rFonts w:ascii="Times New Roman" w:hAnsi="Times New Roman" w:cs="Times New Roman"/>
          <w:sz w:val="26"/>
          <w:szCs w:val="26"/>
        </w:rPr>
        <w:t>Всеволожского</w:t>
      </w:r>
      <w:r w:rsidRPr="00B80B1F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6561F2">
        <w:rPr>
          <w:rFonts w:ascii="Times New Roman" w:hAnsi="Times New Roman" w:cs="Times New Roman"/>
          <w:sz w:val="26"/>
          <w:szCs w:val="26"/>
        </w:rPr>
        <w:t>го района Ленинградской области</w:t>
      </w:r>
      <w:r w:rsidRPr="00B80B1F">
        <w:rPr>
          <w:rFonts w:ascii="Times New Roman" w:hAnsi="Times New Roman" w:cs="Times New Roman"/>
          <w:sz w:val="26"/>
          <w:szCs w:val="26"/>
        </w:rPr>
        <w:t xml:space="preserve"> в зимний</w:t>
      </w:r>
      <w:r w:rsidR="001A0A97">
        <w:rPr>
          <w:rFonts w:ascii="Times New Roman" w:hAnsi="Times New Roman" w:cs="Times New Roman"/>
          <w:sz w:val="26"/>
          <w:szCs w:val="26"/>
        </w:rPr>
        <w:t xml:space="preserve"> и летний</w:t>
      </w:r>
      <w:r w:rsidRPr="00B80B1F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1A0A97">
        <w:rPr>
          <w:rFonts w:ascii="Times New Roman" w:hAnsi="Times New Roman" w:cs="Times New Roman"/>
          <w:sz w:val="26"/>
          <w:szCs w:val="26"/>
        </w:rPr>
        <w:t>ы</w:t>
      </w:r>
      <w:r w:rsidR="00B23F41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9556F7" w:rsidRDefault="009556F7" w:rsidP="009556F7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Pr="00A858FB" w:rsidRDefault="00581E86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Настоящее Постановление вступает в силу со дня официального опубликования в </w:t>
      </w:r>
      <w:r w:rsidR="00A858FB">
        <w:rPr>
          <w:rFonts w:ascii="Times New Roman" w:hAnsi="Times New Roman"/>
          <w:sz w:val="26"/>
          <w:szCs w:val="26"/>
        </w:rPr>
        <w:t>средствах массовой информации</w:t>
      </w:r>
      <w:r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</w:t>
      </w:r>
      <w:r w:rsidR="00B80B1F">
        <w:rPr>
          <w:rFonts w:ascii="Times New Roman" w:hAnsi="Times New Roman"/>
          <w:sz w:val="26"/>
          <w:szCs w:val="26"/>
        </w:rPr>
        <w:t>«</w:t>
      </w:r>
      <w:proofErr w:type="spellStart"/>
      <w:r w:rsidR="00B05395">
        <w:rPr>
          <w:rFonts w:ascii="Times New Roman" w:hAnsi="Times New Roman"/>
          <w:sz w:val="26"/>
          <w:szCs w:val="26"/>
        </w:rPr>
        <w:t>Бугровское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B80B1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A858FB" w:rsidRDefault="00A858FB" w:rsidP="00A858FB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</w:t>
      </w:r>
      <w:r w:rsidR="00BF7C21">
        <w:rPr>
          <w:rFonts w:ascii="Times New Roman" w:hAnsi="Times New Roman" w:cs="Times New Roman"/>
          <w:sz w:val="26"/>
          <w:szCs w:val="26"/>
        </w:rPr>
        <w:t>вляю за собой</w:t>
      </w:r>
      <w:r w:rsidRPr="004A728C">
        <w:rPr>
          <w:rFonts w:ascii="Times New Roman" w:hAnsi="Times New Roman" w:cs="Times New Roman"/>
          <w:sz w:val="26"/>
          <w:szCs w:val="26"/>
        </w:rPr>
        <w:t>.</w:t>
      </w:r>
    </w:p>
    <w:p w:rsidR="008B4289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05395" w:rsidRDefault="00B05395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05395" w:rsidRDefault="00B05395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05395" w:rsidRPr="004A728C" w:rsidRDefault="00B05395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B05395" w:rsidRDefault="00B05395" w:rsidP="004A728C">
      <w:pPr>
        <w:pStyle w:val="ae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05395">
        <w:rPr>
          <w:rFonts w:ascii="Times New Roman" w:hAnsi="Times New Roman" w:cs="Times New Roman"/>
          <w:b/>
          <w:sz w:val="26"/>
          <w:szCs w:val="26"/>
        </w:rPr>
        <w:t>И. о. г</w:t>
      </w:r>
      <w:r w:rsidR="00E0669E" w:rsidRPr="00B05395">
        <w:rPr>
          <w:rFonts w:ascii="Times New Roman" w:hAnsi="Times New Roman" w:cs="Times New Roman"/>
          <w:b/>
          <w:sz w:val="26"/>
          <w:szCs w:val="26"/>
        </w:rPr>
        <w:t>лав</w:t>
      </w:r>
      <w:r w:rsidRPr="00B05395">
        <w:rPr>
          <w:rFonts w:ascii="Times New Roman" w:hAnsi="Times New Roman" w:cs="Times New Roman"/>
          <w:b/>
          <w:sz w:val="26"/>
          <w:szCs w:val="26"/>
        </w:rPr>
        <w:t>ы</w:t>
      </w:r>
      <w:r w:rsidR="00E0669E" w:rsidRPr="00B05395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E0669E" w:rsidRPr="00B05395" w:rsidRDefault="00B05395" w:rsidP="004A728C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 w:rsidRPr="00B05395">
        <w:rPr>
          <w:rFonts w:ascii="Times New Roman" w:hAnsi="Times New Roman" w:cs="Times New Roman"/>
          <w:b/>
          <w:sz w:val="26"/>
          <w:szCs w:val="26"/>
        </w:rPr>
        <w:t>МО «</w:t>
      </w:r>
      <w:proofErr w:type="spellStart"/>
      <w:r w:rsidRPr="00B05395">
        <w:rPr>
          <w:rFonts w:ascii="Times New Roman" w:hAnsi="Times New Roman" w:cs="Times New Roman"/>
          <w:b/>
          <w:sz w:val="26"/>
          <w:szCs w:val="26"/>
        </w:rPr>
        <w:t>Бугровское</w:t>
      </w:r>
      <w:proofErr w:type="spellEnd"/>
      <w:r w:rsidR="00E0669E" w:rsidRPr="00B05395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 w:rsidRPr="00B05395">
        <w:rPr>
          <w:rFonts w:ascii="Times New Roman" w:hAnsi="Times New Roman" w:cs="Times New Roman"/>
          <w:b/>
          <w:sz w:val="26"/>
          <w:szCs w:val="26"/>
        </w:rPr>
        <w:t>е</w:t>
      </w:r>
      <w:r w:rsidR="00E0669E" w:rsidRPr="00B0539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0669E" w:rsidRPr="00B05395">
        <w:rPr>
          <w:rFonts w:ascii="Times New Roman" w:hAnsi="Times New Roman" w:cs="Times New Roman"/>
          <w:b/>
          <w:sz w:val="26"/>
          <w:szCs w:val="26"/>
        </w:rPr>
        <w:t>поселени</w:t>
      </w:r>
      <w:r w:rsidRPr="00B05395">
        <w:rPr>
          <w:rFonts w:ascii="Times New Roman" w:hAnsi="Times New Roman" w:cs="Times New Roman"/>
          <w:b/>
          <w:sz w:val="26"/>
          <w:szCs w:val="26"/>
        </w:rPr>
        <w:t>е»</w:t>
      </w:r>
      <w:r w:rsidR="00E0669E" w:rsidRPr="00B05395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="00E0669E" w:rsidRPr="00B05395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8D4620" w:rsidRPr="00B05395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E0669E" w:rsidRPr="00B0539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0539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Pr="00B05395">
        <w:rPr>
          <w:rFonts w:ascii="Times New Roman" w:hAnsi="Times New Roman" w:cs="Times New Roman"/>
          <w:b/>
          <w:sz w:val="26"/>
          <w:szCs w:val="26"/>
        </w:rPr>
        <w:t>М</w:t>
      </w:r>
      <w:r w:rsidR="00E0669E" w:rsidRPr="00B05395">
        <w:rPr>
          <w:rFonts w:ascii="Times New Roman" w:hAnsi="Times New Roman" w:cs="Times New Roman"/>
          <w:b/>
          <w:sz w:val="26"/>
          <w:szCs w:val="26"/>
        </w:rPr>
        <w:t>.</w:t>
      </w:r>
      <w:r w:rsidRPr="00B05395">
        <w:rPr>
          <w:rFonts w:ascii="Times New Roman" w:hAnsi="Times New Roman" w:cs="Times New Roman"/>
          <w:b/>
          <w:sz w:val="26"/>
          <w:szCs w:val="26"/>
        </w:rPr>
        <w:t>Ю</w:t>
      </w:r>
      <w:r w:rsidR="00E0669E" w:rsidRPr="00B05395">
        <w:rPr>
          <w:rFonts w:ascii="Times New Roman" w:hAnsi="Times New Roman" w:cs="Times New Roman"/>
          <w:b/>
          <w:sz w:val="26"/>
          <w:szCs w:val="26"/>
        </w:rPr>
        <w:t>.</w:t>
      </w:r>
      <w:r w:rsidRPr="00B05395">
        <w:rPr>
          <w:rFonts w:ascii="Times New Roman" w:hAnsi="Times New Roman" w:cs="Times New Roman"/>
          <w:b/>
          <w:sz w:val="26"/>
          <w:szCs w:val="26"/>
        </w:rPr>
        <w:t>Иванов</w:t>
      </w:r>
      <w:proofErr w:type="spellEnd"/>
    </w:p>
    <w:p w:rsidR="004A728C" w:rsidRPr="00B05395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26564" w:rsidRDefault="00C26564" w:rsidP="00D80647">
      <w:pPr>
        <w:rPr>
          <w:rFonts w:ascii="Times New Roman" w:hAnsi="Times New Roman" w:cs="Times New Roman"/>
          <w:sz w:val="24"/>
          <w:szCs w:val="24"/>
        </w:rPr>
      </w:pPr>
    </w:p>
    <w:p w:rsidR="00B23F41" w:rsidRDefault="00B23F41" w:rsidP="00D80647">
      <w:pPr>
        <w:rPr>
          <w:rFonts w:ascii="Times New Roman" w:hAnsi="Times New Roman" w:cs="Times New Roman"/>
          <w:sz w:val="24"/>
          <w:szCs w:val="24"/>
        </w:rPr>
      </w:pPr>
    </w:p>
    <w:p w:rsidR="00B05395" w:rsidRDefault="00B05395" w:rsidP="00D80647">
      <w:pPr>
        <w:rPr>
          <w:rFonts w:ascii="Times New Roman" w:hAnsi="Times New Roman" w:cs="Times New Roman"/>
          <w:sz w:val="24"/>
          <w:szCs w:val="24"/>
        </w:rPr>
      </w:pPr>
    </w:p>
    <w:p w:rsidR="00B05395" w:rsidRDefault="00B05395" w:rsidP="00D80647">
      <w:pPr>
        <w:rPr>
          <w:rFonts w:ascii="Times New Roman" w:hAnsi="Times New Roman" w:cs="Times New Roman"/>
          <w:sz w:val="24"/>
          <w:szCs w:val="24"/>
        </w:rPr>
      </w:pPr>
    </w:p>
    <w:p w:rsidR="00B05395" w:rsidRDefault="00B05395" w:rsidP="00D80647">
      <w:pPr>
        <w:rPr>
          <w:rFonts w:ascii="Times New Roman" w:hAnsi="Times New Roman" w:cs="Times New Roman"/>
          <w:sz w:val="24"/>
          <w:szCs w:val="24"/>
        </w:rPr>
      </w:pPr>
    </w:p>
    <w:p w:rsidR="00B05395" w:rsidRDefault="00B05395" w:rsidP="00D80647">
      <w:pPr>
        <w:rPr>
          <w:rFonts w:ascii="Times New Roman" w:hAnsi="Times New Roman" w:cs="Times New Roman"/>
          <w:sz w:val="24"/>
          <w:szCs w:val="24"/>
        </w:rPr>
      </w:pPr>
    </w:p>
    <w:p w:rsidR="00B05395" w:rsidRDefault="00B05395" w:rsidP="00D80647">
      <w:pPr>
        <w:rPr>
          <w:rFonts w:ascii="Times New Roman" w:hAnsi="Times New Roman" w:cs="Times New Roman"/>
          <w:sz w:val="24"/>
          <w:szCs w:val="24"/>
        </w:rPr>
      </w:pPr>
    </w:p>
    <w:p w:rsidR="00B05395" w:rsidRDefault="00B05395" w:rsidP="00D80647">
      <w:pPr>
        <w:rPr>
          <w:rFonts w:ascii="Times New Roman" w:hAnsi="Times New Roman" w:cs="Times New Roman"/>
          <w:sz w:val="24"/>
          <w:szCs w:val="24"/>
        </w:rPr>
      </w:pPr>
    </w:p>
    <w:p w:rsidR="00B05395" w:rsidRDefault="00B05395" w:rsidP="00D80647">
      <w:pPr>
        <w:rPr>
          <w:rFonts w:ascii="Times New Roman" w:hAnsi="Times New Roman" w:cs="Times New Roman"/>
          <w:sz w:val="24"/>
          <w:szCs w:val="24"/>
        </w:rPr>
      </w:pPr>
    </w:p>
    <w:p w:rsidR="00B05395" w:rsidRDefault="00B05395" w:rsidP="00D80647">
      <w:pPr>
        <w:rPr>
          <w:rFonts w:ascii="Times New Roman" w:hAnsi="Times New Roman" w:cs="Times New Roman"/>
          <w:sz w:val="24"/>
          <w:szCs w:val="24"/>
        </w:rPr>
      </w:pPr>
    </w:p>
    <w:p w:rsidR="00B05395" w:rsidRDefault="00B05395" w:rsidP="00D80647">
      <w:pPr>
        <w:rPr>
          <w:rFonts w:ascii="Times New Roman" w:hAnsi="Times New Roman" w:cs="Times New Roman"/>
          <w:sz w:val="24"/>
          <w:szCs w:val="24"/>
        </w:rPr>
      </w:pPr>
    </w:p>
    <w:p w:rsidR="00B05395" w:rsidRDefault="00B05395" w:rsidP="00D80647">
      <w:pPr>
        <w:rPr>
          <w:rFonts w:ascii="Times New Roman" w:hAnsi="Times New Roman" w:cs="Times New Roman"/>
          <w:sz w:val="24"/>
          <w:szCs w:val="24"/>
        </w:rPr>
      </w:pPr>
    </w:p>
    <w:p w:rsidR="00B05395" w:rsidRDefault="00B05395" w:rsidP="00D80647">
      <w:pPr>
        <w:rPr>
          <w:rFonts w:ascii="Times New Roman" w:hAnsi="Times New Roman" w:cs="Times New Roman"/>
          <w:sz w:val="24"/>
          <w:szCs w:val="24"/>
        </w:rPr>
      </w:pPr>
    </w:p>
    <w:p w:rsidR="00B05395" w:rsidRDefault="00B05395" w:rsidP="00D80647">
      <w:pPr>
        <w:rPr>
          <w:rFonts w:ascii="Times New Roman" w:hAnsi="Times New Roman" w:cs="Times New Roman"/>
          <w:sz w:val="24"/>
          <w:szCs w:val="24"/>
        </w:rPr>
      </w:pPr>
    </w:p>
    <w:p w:rsidR="00B05395" w:rsidRDefault="00B05395" w:rsidP="00D80647">
      <w:pPr>
        <w:rPr>
          <w:rFonts w:ascii="Times New Roman" w:hAnsi="Times New Roman" w:cs="Times New Roman"/>
          <w:sz w:val="24"/>
          <w:szCs w:val="24"/>
        </w:rPr>
      </w:pPr>
    </w:p>
    <w:p w:rsidR="00B05395" w:rsidRDefault="00B05395" w:rsidP="00D80647">
      <w:pPr>
        <w:rPr>
          <w:rFonts w:ascii="Times New Roman" w:hAnsi="Times New Roman" w:cs="Times New Roman"/>
          <w:sz w:val="24"/>
          <w:szCs w:val="24"/>
        </w:rPr>
      </w:pPr>
    </w:p>
    <w:p w:rsidR="00B05395" w:rsidRDefault="00B05395" w:rsidP="00D80647">
      <w:pPr>
        <w:rPr>
          <w:rFonts w:ascii="Times New Roman" w:hAnsi="Times New Roman" w:cs="Times New Roman"/>
          <w:sz w:val="24"/>
          <w:szCs w:val="24"/>
        </w:rPr>
      </w:pPr>
    </w:p>
    <w:p w:rsidR="00B05395" w:rsidRDefault="00B05395" w:rsidP="00D80647">
      <w:pPr>
        <w:rPr>
          <w:rFonts w:ascii="Times New Roman" w:hAnsi="Times New Roman" w:cs="Times New Roman"/>
          <w:sz w:val="24"/>
          <w:szCs w:val="24"/>
        </w:rPr>
      </w:pPr>
    </w:p>
    <w:p w:rsidR="00B05395" w:rsidRDefault="00B05395" w:rsidP="00D80647">
      <w:pPr>
        <w:rPr>
          <w:rFonts w:ascii="Times New Roman" w:hAnsi="Times New Roman" w:cs="Times New Roman"/>
          <w:sz w:val="24"/>
          <w:szCs w:val="24"/>
        </w:rPr>
      </w:pPr>
    </w:p>
    <w:p w:rsidR="00B05395" w:rsidRDefault="00B05395" w:rsidP="00D80647">
      <w:pPr>
        <w:rPr>
          <w:rFonts w:ascii="Times New Roman" w:hAnsi="Times New Roman" w:cs="Times New Roman"/>
          <w:sz w:val="24"/>
          <w:szCs w:val="24"/>
        </w:rPr>
      </w:pPr>
    </w:p>
    <w:p w:rsidR="00B05395" w:rsidRDefault="00B05395" w:rsidP="00D80647">
      <w:pPr>
        <w:rPr>
          <w:rFonts w:ascii="Times New Roman" w:hAnsi="Times New Roman" w:cs="Times New Roman"/>
          <w:sz w:val="24"/>
          <w:szCs w:val="24"/>
        </w:rPr>
      </w:pPr>
    </w:p>
    <w:p w:rsidR="00B23F41" w:rsidRPr="00B23F41" w:rsidRDefault="000D7FCB" w:rsidP="00B23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B23F41" w:rsidRPr="00B23F41" w:rsidRDefault="00B23F41" w:rsidP="00B23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B23F41" w:rsidRPr="00B23F41" w:rsidRDefault="00B05395" w:rsidP="00B23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Бугровское</w:t>
      </w:r>
      <w:proofErr w:type="spellEnd"/>
      <w:r w:rsidR="00B23F41" w:rsidRPr="00B23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23F41" w:rsidRPr="00B23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е»</w:t>
      </w:r>
    </w:p>
    <w:p w:rsidR="00B23F41" w:rsidRPr="00B23F41" w:rsidRDefault="00B23F41" w:rsidP="00B23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05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2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05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23F41" w:rsidRDefault="00B23F41" w:rsidP="00B23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40045" w:rsidRDefault="00B23F41" w:rsidP="00540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23F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Методические рекомендации </w:t>
      </w:r>
    </w:p>
    <w:p w:rsidR="00540045" w:rsidRDefault="00540045" w:rsidP="00540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00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разработке порядка и нормативов работ по уборке территории муниципального образования «</w:t>
      </w:r>
      <w:proofErr w:type="spellStart"/>
      <w:r w:rsidR="00B053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Бугровское</w:t>
      </w:r>
      <w:proofErr w:type="spellEnd"/>
      <w:r w:rsidRPr="005400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сельское поселение» </w:t>
      </w:r>
      <w:r w:rsidR="00B053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Всеволожского</w:t>
      </w:r>
      <w:r w:rsidRPr="005400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района Ленинградской области </w:t>
      </w:r>
    </w:p>
    <w:p w:rsidR="00B23F41" w:rsidRPr="00B23F41" w:rsidRDefault="00540045" w:rsidP="00540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00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зимний</w:t>
      </w:r>
      <w:r w:rsidR="001A0A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летний</w:t>
      </w:r>
      <w:r w:rsidRPr="005400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период</w:t>
      </w:r>
      <w:r w:rsidR="001A0A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ы</w:t>
      </w:r>
    </w:p>
    <w:p w:rsidR="001A0A97" w:rsidRDefault="001A0A97" w:rsidP="001A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4B0" w:rsidRDefault="008104B0" w:rsidP="008104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04B0">
        <w:rPr>
          <w:rFonts w:ascii="Times New Roman" w:hAnsi="Times New Roman" w:cs="Times New Roman"/>
          <w:b/>
          <w:sz w:val="28"/>
          <w:szCs w:val="28"/>
        </w:rPr>
        <w:t>Организация уборки территории</w:t>
      </w:r>
    </w:p>
    <w:p w:rsidR="00CF7D7A" w:rsidRPr="008104B0" w:rsidRDefault="00CF7D7A" w:rsidP="008104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04B0" w:rsidRPr="008104B0" w:rsidRDefault="008104B0" w:rsidP="00CF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4B0">
        <w:rPr>
          <w:rFonts w:ascii="Times New Roman" w:hAnsi="Times New Roman" w:cs="Times New Roman"/>
          <w:sz w:val="28"/>
          <w:szCs w:val="28"/>
        </w:rPr>
        <w:t>1. Уборка площадок, садов, дворов, дорог, тротуаров, дворовых и внутриквартальных проездов территорий должна производиться организациями по обслуживанию жилищного фонда; тротуары допускается убирать специализированными службами.</w:t>
      </w:r>
    </w:p>
    <w:p w:rsidR="008104B0" w:rsidRPr="008104B0" w:rsidRDefault="008104B0" w:rsidP="00CF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4B0">
        <w:rPr>
          <w:rFonts w:ascii="Times New Roman" w:hAnsi="Times New Roman" w:cs="Times New Roman"/>
          <w:sz w:val="28"/>
          <w:szCs w:val="28"/>
        </w:rPr>
        <w:t>2. Места, недопустимые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</w:t>
      </w:r>
    </w:p>
    <w:p w:rsidR="008104B0" w:rsidRPr="008104B0" w:rsidRDefault="008104B0" w:rsidP="00CF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4B0">
        <w:rPr>
          <w:rFonts w:ascii="Times New Roman" w:hAnsi="Times New Roman" w:cs="Times New Roman"/>
          <w:sz w:val="28"/>
          <w:szCs w:val="28"/>
        </w:rPr>
        <w:t>3. В местах съезда и выезда уборочных машин на тротуаре должны быть устроены пандусы из асфальтобетона или местные понижения бортового камня. Ширина пандуса должна быть на 0,5 м больше ширины машины.</w:t>
      </w:r>
    </w:p>
    <w:p w:rsidR="008104B0" w:rsidRPr="008104B0" w:rsidRDefault="008104B0" w:rsidP="00CF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4B0">
        <w:rPr>
          <w:rFonts w:ascii="Times New Roman" w:hAnsi="Times New Roman" w:cs="Times New Roman"/>
          <w:sz w:val="28"/>
          <w:szCs w:val="28"/>
        </w:rPr>
        <w:t>4.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8104B0" w:rsidRPr="008104B0" w:rsidRDefault="008104B0" w:rsidP="00CF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4B0">
        <w:rPr>
          <w:rFonts w:ascii="Times New Roman" w:hAnsi="Times New Roman" w:cs="Times New Roman"/>
          <w:sz w:val="28"/>
          <w:szCs w:val="28"/>
        </w:rPr>
        <w:t>5. Материалы и оборудование во дворах следует складировать на специально выделенных площадках.</w:t>
      </w:r>
    </w:p>
    <w:p w:rsidR="008104B0" w:rsidRPr="008104B0" w:rsidRDefault="008104B0" w:rsidP="00CF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4B0">
        <w:rPr>
          <w:rFonts w:ascii="Times New Roman" w:hAnsi="Times New Roman" w:cs="Times New Roman"/>
          <w:sz w:val="28"/>
          <w:szCs w:val="28"/>
        </w:rPr>
        <w:t>6. Периодичность уборки тротуаров принимается органом местного самоуправления в зависимости от интенсивности движения пешеходов по тротуарам (от класса тротуара) &lt;*&gt;.</w:t>
      </w:r>
    </w:p>
    <w:p w:rsidR="008104B0" w:rsidRPr="008104B0" w:rsidRDefault="008104B0" w:rsidP="00CF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4B0">
        <w:rPr>
          <w:rFonts w:ascii="Times New Roman" w:hAnsi="Times New Roman" w:cs="Times New Roman"/>
          <w:sz w:val="28"/>
          <w:szCs w:val="28"/>
        </w:rPr>
        <w:t>&lt;*&gt; Среднее количество пешеходов в час, полученное в результате подсчета пешеходов с 8 до 18 ч в полосе движения шириной 0,75 м:</w:t>
      </w:r>
    </w:p>
    <w:p w:rsidR="008104B0" w:rsidRPr="008104B0" w:rsidRDefault="008104B0" w:rsidP="00CF7D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B0">
        <w:rPr>
          <w:rFonts w:ascii="Times New Roman" w:hAnsi="Times New Roman" w:cs="Times New Roman"/>
          <w:sz w:val="28"/>
          <w:szCs w:val="28"/>
        </w:rPr>
        <w:t xml:space="preserve">    при движении до 50 чел.-ч             I класс</w:t>
      </w:r>
    </w:p>
    <w:p w:rsidR="008104B0" w:rsidRPr="008104B0" w:rsidRDefault="008104B0" w:rsidP="00CF7D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B0">
        <w:rPr>
          <w:rFonts w:ascii="Times New Roman" w:hAnsi="Times New Roman" w:cs="Times New Roman"/>
          <w:sz w:val="28"/>
          <w:szCs w:val="28"/>
        </w:rPr>
        <w:t xml:space="preserve">    при движении от 51 до 100 чел.-ч      II класс</w:t>
      </w:r>
    </w:p>
    <w:p w:rsidR="008104B0" w:rsidRPr="008104B0" w:rsidRDefault="008104B0" w:rsidP="00CF7D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B0">
        <w:rPr>
          <w:rFonts w:ascii="Times New Roman" w:hAnsi="Times New Roman" w:cs="Times New Roman"/>
          <w:sz w:val="28"/>
          <w:szCs w:val="28"/>
        </w:rPr>
        <w:t xml:space="preserve">    при движении от 101 и более чел.-ч    III класс</w:t>
      </w:r>
    </w:p>
    <w:p w:rsidR="008104B0" w:rsidRPr="008104B0" w:rsidRDefault="008104B0" w:rsidP="00CF7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4B0" w:rsidRPr="008104B0" w:rsidRDefault="008104B0" w:rsidP="00CF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4B0">
        <w:rPr>
          <w:rFonts w:ascii="Times New Roman" w:hAnsi="Times New Roman" w:cs="Times New Roman"/>
          <w:sz w:val="28"/>
          <w:szCs w:val="28"/>
        </w:rPr>
        <w:t>7. Тротуары шириной более 3,5 м, а также внутриквартальные проезды и дворы следует убирать, как правило, машинами, предназначенными для проезжей части улиц (при удовлетворительной несущей способности покрытий).</w:t>
      </w:r>
    </w:p>
    <w:p w:rsidR="008104B0" w:rsidRPr="008104B0" w:rsidRDefault="008104B0" w:rsidP="00CF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4B0">
        <w:rPr>
          <w:rFonts w:ascii="Times New Roman" w:hAnsi="Times New Roman" w:cs="Times New Roman"/>
          <w:sz w:val="28"/>
          <w:szCs w:val="28"/>
        </w:rPr>
        <w:lastRenderedPageBreak/>
        <w:t>8. Уборка придомовых территорий должна проводиться в следующей последовательности: вначале убирать, а в случае гололеда и скользкости - посыпать песком тротуары, пешеходные дорожки, а затем дворовые территории.</w:t>
      </w:r>
    </w:p>
    <w:p w:rsidR="008104B0" w:rsidRPr="008104B0" w:rsidRDefault="008104B0" w:rsidP="00CF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4B0">
        <w:rPr>
          <w:rFonts w:ascii="Times New Roman" w:hAnsi="Times New Roman" w:cs="Times New Roman"/>
          <w:sz w:val="28"/>
          <w:szCs w:val="28"/>
        </w:rPr>
        <w:t>9. Уборку, кроме снегоочистки, которая производится во время снегопадов, следует проводить в режиме, в утренние или вечерние часы.</w:t>
      </w:r>
    </w:p>
    <w:p w:rsidR="008104B0" w:rsidRPr="008104B0" w:rsidRDefault="008104B0" w:rsidP="00CF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4B0">
        <w:rPr>
          <w:rFonts w:ascii="Times New Roman" w:hAnsi="Times New Roman" w:cs="Times New Roman"/>
          <w:sz w:val="28"/>
          <w:szCs w:val="28"/>
        </w:rPr>
        <w:t>На тротуарах I класса допускается механизированная уборка на повышенных скоростях (7 - 8 км/ч), при условии безопасности движения пешеходов.</w:t>
      </w:r>
    </w:p>
    <w:p w:rsidR="008104B0" w:rsidRPr="008104B0" w:rsidRDefault="008104B0" w:rsidP="00CF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4B0">
        <w:rPr>
          <w:rFonts w:ascii="Times New Roman" w:hAnsi="Times New Roman" w:cs="Times New Roman"/>
          <w:sz w:val="28"/>
          <w:szCs w:val="28"/>
        </w:rPr>
        <w:t>Механизированную уборку придомовых территорий допускается проводить в дневное время при скоростях машин до 4 км/ч.</w:t>
      </w:r>
    </w:p>
    <w:p w:rsidR="008104B0" w:rsidRDefault="008104B0" w:rsidP="00CF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4B0">
        <w:rPr>
          <w:rFonts w:ascii="Times New Roman" w:hAnsi="Times New Roman" w:cs="Times New Roman"/>
          <w:sz w:val="28"/>
          <w:szCs w:val="28"/>
        </w:rPr>
        <w:t>Объем уборочных работ в летнее и зимнее время следует определять по площадям в зависимости от материала покрытия придомовой территории, приведенным в техническом паспорте на жилой дом (дома) и земельный участок.</w:t>
      </w:r>
    </w:p>
    <w:p w:rsidR="008104B0" w:rsidRPr="008104B0" w:rsidRDefault="008104B0" w:rsidP="00CF7D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04B0">
        <w:rPr>
          <w:rFonts w:ascii="Times New Roman" w:hAnsi="Times New Roman" w:cs="Times New Roman"/>
          <w:b/>
          <w:sz w:val="28"/>
          <w:szCs w:val="28"/>
        </w:rPr>
        <w:t>Летн</w:t>
      </w:r>
      <w:r w:rsidR="00CF7D7A">
        <w:rPr>
          <w:rFonts w:ascii="Times New Roman" w:hAnsi="Times New Roman" w:cs="Times New Roman"/>
          <w:b/>
          <w:sz w:val="28"/>
          <w:szCs w:val="28"/>
        </w:rPr>
        <w:t>ий</w:t>
      </w:r>
      <w:r w:rsidRPr="00810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D7A">
        <w:rPr>
          <w:rFonts w:ascii="Times New Roman" w:hAnsi="Times New Roman" w:cs="Times New Roman"/>
          <w:b/>
          <w:sz w:val="28"/>
          <w:szCs w:val="28"/>
        </w:rPr>
        <w:t>период</w:t>
      </w:r>
    </w:p>
    <w:p w:rsidR="008104B0" w:rsidRDefault="008104B0" w:rsidP="00CF7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4B0" w:rsidRDefault="008104B0" w:rsidP="00CF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 xml:space="preserve">1. Летняя уборка придомовых территорий: подметание, мойка или поливка </w:t>
      </w:r>
      <w:r w:rsidR="004F06DE">
        <w:rPr>
          <w:rFonts w:ascii="Times New Roman" w:hAnsi="Times New Roman" w:cs="Times New Roman"/>
          <w:sz w:val="28"/>
          <w:szCs w:val="28"/>
        </w:rPr>
        <w:t>вручную,</w:t>
      </w:r>
      <w:r>
        <w:rPr>
          <w:rFonts w:ascii="Times New Roman" w:hAnsi="Times New Roman" w:cs="Times New Roman"/>
          <w:sz w:val="28"/>
          <w:szCs w:val="28"/>
        </w:rPr>
        <w:t xml:space="preserve"> или с помощью спецмашин - должна выполняться преимущественно в ранние, утренние и поздние, вечерние часы. Мойку тротуаров следует производить только на открытых тротуарах, непосредственно граничащих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прилотковой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полосой, и в направлении от зданий к проезжей части улицы.</w:t>
      </w:r>
    </w:p>
    <w:p w:rsidR="008104B0" w:rsidRDefault="008104B0" w:rsidP="00CF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 тротуаров должна быть закончена до выполнения этой операции на проезжей части, для чего время уборки тротуаров должно быть увязано с графиком работы поливочно-моечных машин.</w:t>
      </w:r>
    </w:p>
    <w:p w:rsidR="008104B0" w:rsidRDefault="008104B0" w:rsidP="00CF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Поливка тротуаров в жаркое время дня должна производиться по мере необходимости, но не реже двух раз в сутки.</w:t>
      </w:r>
    </w:p>
    <w:p w:rsidR="008104B0" w:rsidRDefault="008104B0" w:rsidP="00CF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>
        <w:rPr>
          <w:rFonts w:ascii="Times New Roman" w:hAnsi="Times New Roman" w:cs="Times New Roman"/>
          <w:sz w:val="28"/>
          <w:szCs w:val="28"/>
        </w:rPr>
        <w:t>При наличии особых местных условий, вызывающих повышенную засоренность, периодичность выполнения уборочных работ допускается принимать до трех раз в сутки.</w:t>
      </w:r>
    </w:p>
    <w:p w:rsidR="008104B0" w:rsidRPr="004F06DE" w:rsidRDefault="008104B0" w:rsidP="00CF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Периодичность выполнения летних уборочных работ в зависимости от интенсивности движения следует принимать по </w:t>
      </w:r>
      <w:r w:rsidR="004F06DE" w:rsidRPr="004F06DE">
        <w:rPr>
          <w:rFonts w:ascii="Times New Roman" w:hAnsi="Times New Roman" w:cs="Times New Roman"/>
          <w:sz w:val="28"/>
          <w:szCs w:val="28"/>
        </w:rPr>
        <w:t>согласованию с администрацией по мере необходимости.</w:t>
      </w:r>
    </w:p>
    <w:p w:rsidR="008104B0" w:rsidRDefault="008104B0" w:rsidP="00CF7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Работы по летней уборке территорий должны завершаться в сроки, установленные п. 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1.</w:t>
        </w:r>
      </w:hyperlink>
    </w:p>
    <w:p w:rsidR="008104B0" w:rsidRDefault="008104B0" w:rsidP="00CF7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F41" w:rsidRDefault="001A0A97" w:rsidP="00CF7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0A97">
        <w:rPr>
          <w:rFonts w:ascii="Times New Roman" w:eastAsia="Calibri" w:hAnsi="Times New Roman" w:cs="Times New Roman"/>
          <w:b/>
          <w:sz w:val="28"/>
          <w:szCs w:val="28"/>
        </w:rPr>
        <w:t>Зимний период</w:t>
      </w:r>
    </w:p>
    <w:p w:rsidR="001A0A97" w:rsidRPr="001A0A97" w:rsidRDefault="001A0A97" w:rsidP="00CF7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F41" w:rsidRPr="00B23F41" w:rsidRDefault="00B23F41" w:rsidP="00CF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F41">
        <w:rPr>
          <w:rFonts w:ascii="Times New Roman" w:eastAsia="Calibri" w:hAnsi="Times New Roman" w:cs="Times New Roman"/>
          <w:sz w:val="28"/>
          <w:szCs w:val="28"/>
          <w:lang w:eastAsia="ru-RU"/>
        </w:rPr>
        <w:t>При разработке правил благоустройства территории муниципального образования органам местного самоуправления муниципальных образований Ленинградской области рекомендуется учитывать следующие нормативы</w:t>
      </w: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</w:r>
      <w:r w:rsidRPr="00B23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уборке территорий населенных пунктов Ленинградской области от снега </w:t>
      </w:r>
      <w:r w:rsidRPr="00B23F4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наледи в зимний период.</w:t>
      </w:r>
    </w:p>
    <w:p w:rsidR="00B23F41" w:rsidRPr="00B23F41" w:rsidRDefault="00B23F41" w:rsidP="00CF7D7A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Зимняя уборка территории проводится в сроки, установленные органом местного самоуправления, с учетом климатических условий и предусматривает уборку снега и льда, посыпку улиц песком.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4E1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3F41">
        <w:rPr>
          <w:rFonts w:ascii="Times New Roman" w:eastAsia="Calibri" w:hAnsi="Times New Roman" w:cs="Times New Roman"/>
          <w:sz w:val="28"/>
          <w:szCs w:val="28"/>
        </w:rPr>
        <w:t>Зимняя уборка территории муниципального образования ответственными лицами осуществляется в следующем порядке: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расчистка проезжей части улиц и тротуаров (пешеходных дорог)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от снежных завалов и заносов;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обработка проезжей части улиц </w:t>
      </w:r>
      <w:proofErr w:type="spellStart"/>
      <w:r w:rsidRPr="00B23F41"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 материалами; 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формирование снежных валов в </w:t>
      </w:r>
      <w:proofErr w:type="spellStart"/>
      <w:r w:rsidRPr="00B23F41">
        <w:rPr>
          <w:rFonts w:ascii="Times New Roman" w:eastAsia="Calibri" w:hAnsi="Times New Roman" w:cs="Times New Roman"/>
          <w:sz w:val="28"/>
          <w:szCs w:val="28"/>
        </w:rPr>
        <w:t>прилотковой</w:t>
      </w:r>
      <w:proofErr w:type="spellEnd"/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 части с необходимыми промежутками между ними;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удаление снега с улиц и других территорий; 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зачистка дорожных лотков после удаления снега; подметание дорог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при длительном отсутствии снегопадов.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3.</w:t>
      </w:r>
      <w:r w:rsidRPr="00B23F41">
        <w:rPr>
          <w:rFonts w:ascii="Times New Roman" w:eastAsia="Calibri" w:hAnsi="Times New Roman" w:cs="Times New Roman"/>
          <w:sz w:val="28"/>
          <w:szCs w:val="28"/>
        </w:rPr>
        <w:tab/>
        <w:t xml:space="preserve"> Обработка проезжей части </w:t>
      </w:r>
      <w:proofErr w:type="spellStart"/>
      <w:r w:rsidRPr="00B23F41"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 материалами должна производиться ответственными лицами немедленно после начала снегопада,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а при угрозе массового гололеда - до начала выпадения осадков. С началом снегопада в первую очередь обрабатываются наиболее опасные участки городских дорог: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уличные перекрестки и подъезды к ним в пределах 50 метров (в первую очередь с наибольшей интенсивностью движения);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пешеходные переходы через проезжую часть;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проезжая часть мостов и подъезды к ним в пределах 100 метров;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подъемы и спуски проезжей части;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остановки общественного транспорта и подъезды к ним в пределах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30 метров. Время, необходимое для первоочередного обслуживания всей закрепленной территории, не должно превышать 5 часов с начала снегопада.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Очистка покрытий при отсутствии снегопада от снега наносного происхождения должна производиться в ранние, утренние часы машинами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 xml:space="preserve">с плужно-щеточным оборудованием, периодичность выполнения – один раз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в 3, 2 и 1 сутки соответственно для тротуаров 1, 2 и 3 классов согласно таблице: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805"/>
        <w:gridCol w:w="2805"/>
        <w:gridCol w:w="1838"/>
      </w:tblGrid>
      <w:tr w:rsidR="00B23F41" w:rsidRPr="00B23F41" w:rsidTr="00A51018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1" w:rsidRPr="00B23F41" w:rsidRDefault="00B23F41" w:rsidP="00CF7D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Класс тротуара*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1" w:rsidRPr="00B23F41" w:rsidRDefault="00B23F41" w:rsidP="00CF7D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Периодичность, ч, при температуре воздуха, град. 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1" w:rsidRPr="00B23F41" w:rsidRDefault="00B23F41" w:rsidP="00CF7D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при отсутствии снегопада, сутки</w:t>
            </w:r>
          </w:p>
        </w:tc>
      </w:tr>
      <w:tr w:rsidR="00B23F41" w:rsidRPr="00B23F41" w:rsidTr="00A51018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1" w:rsidRPr="00B23F41" w:rsidRDefault="00B23F41" w:rsidP="00CF7D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1" w:rsidRPr="00B23F41" w:rsidRDefault="00B23F41" w:rsidP="00CF7D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ниже -2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1" w:rsidRPr="00B23F41" w:rsidRDefault="00B23F41" w:rsidP="00CF7D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выше -2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1" w:rsidRPr="00B23F41" w:rsidRDefault="00B23F41" w:rsidP="00CF7D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F41" w:rsidRPr="00B23F41" w:rsidTr="00A51018"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</w:tcPr>
          <w:p w:rsidR="00B23F41" w:rsidRPr="00B23F41" w:rsidRDefault="00B23F41" w:rsidP="00CF7D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B23F41" w:rsidRPr="00B23F41" w:rsidRDefault="00B23F41" w:rsidP="00CF7D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через 3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B23F41" w:rsidRPr="00B23F41" w:rsidRDefault="00B23F41" w:rsidP="00CF7D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через 1,5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B23F41" w:rsidRPr="00B23F41" w:rsidRDefault="00B23F41" w:rsidP="00CF7D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через 3</w:t>
            </w:r>
          </w:p>
        </w:tc>
      </w:tr>
      <w:tr w:rsidR="00B23F41" w:rsidRPr="00B23F41" w:rsidTr="00A51018">
        <w:tc>
          <w:tcPr>
            <w:tcW w:w="2475" w:type="dxa"/>
            <w:tcBorders>
              <w:left w:val="single" w:sz="4" w:space="0" w:color="auto"/>
            </w:tcBorders>
          </w:tcPr>
          <w:p w:rsidR="00B23F41" w:rsidRPr="00B23F41" w:rsidRDefault="00B23F41" w:rsidP="00CF7D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B23F41" w:rsidRPr="00B23F41" w:rsidRDefault="00B23F41" w:rsidP="00CF7D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через 2</w:t>
            </w:r>
          </w:p>
        </w:tc>
        <w:tc>
          <w:tcPr>
            <w:tcW w:w="2805" w:type="dxa"/>
          </w:tcPr>
          <w:p w:rsidR="00B23F41" w:rsidRPr="00B23F41" w:rsidRDefault="00B23F41" w:rsidP="00CF7D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через 1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23F41" w:rsidRPr="00B23F41" w:rsidRDefault="00B23F41" w:rsidP="00CF7D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через 2</w:t>
            </w:r>
          </w:p>
        </w:tc>
      </w:tr>
      <w:tr w:rsidR="00B23F41" w:rsidRPr="00B23F41" w:rsidTr="00A51018"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B23F41" w:rsidRPr="00B23F41" w:rsidRDefault="00B23F41" w:rsidP="00CF7D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B23F41" w:rsidRPr="00B23F41" w:rsidRDefault="00B23F41" w:rsidP="00CF7D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через 1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B23F41" w:rsidRPr="00B23F41" w:rsidRDefault="00B23F41" w:rsidP="00CF7D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через 0,5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</w:tcPr>
          <w:p w:rsidR="00B23F41" w:rsidRPr="00B23F41" w:rsidRDefault="00B23F41" w:rsidP="00CF7D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41">
              <w:rPr>
                <w:rFonts w:ascii="Times New Roman" w:eastAsia="Calibri" w:hAnsi="Times New Roman" w:cs="Times New Roman"/>
                <w:sz w:val="24"/>
                <w:szCs w:val="24"/>
              </w:rPr>
              <w:t>через 1</w:t>
            </w:r>
          </w:p>
        </w:tc>
      </w:tr>
    </w:tbl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Механизированное подметание и сгребание снежной массы должно начинаться при ее толщине на дорожном полотне </w:t>
      </w:r>
      <w:r w:rsidR="004F06DE">
        <w:rPr>
          <w:rFonts w:ascii="Times New Roman" w:eastAsia="Calibri" w:hAnsi="Times New Roman" w:cs="Times New Roman"/>
          <w:sz w:val="28"/>
          <w:szCs w:val="28"/>
        </w:rPr>
        <w:t>5</w:t>
      </w:r>
      <w:bookmarkStart w:id="2" w:name="_GoBack"/>
      <w:bookmarkEnd w:id="2"/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 см.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 xml:space="preserve">При непрекращающемся в течение суток снегопаде должно быть выполнено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не менее 3-х циклов «посыпка-подметание».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Разрешается укладка свежевыпавшего снега в валы на улицах и площадях, ширина проезжей части которых не менее 6 метров. Лотковая часть дороги является местом временного складирования снега, счищаемого с проезжей части </w:t>
      </w:r>
      <w:r w:rsidRPr="00B23F41">
        <w:rPr>
          <w:rFonts w:ascii="Times New Roman" w:eastAsia="Calibri" w:hAnsi="Times New Roman" w:cs="Times New Roman"/>
          <w:sz w:val="28"/>
          <w:szCs w:val="28"/>
        </w:rPr>
        <w:lastRenderedPageBreak/>
        <w:t>дорог и тротуаров. Ширина валов снега в лотках улиц не должна превышать 1,5 м.</w:t>
      </w:r>
    </w:p>
    <w:p w:rsidR="00B23F41" w:rsidRPr="00B23F41" w:rsidRDefault="00B23F41" w:rsidP="00CF7D7A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B23F41" w:rsidRPr="00B23F41" w:rsidRDefault="00B23F41" w:rsidP="00CF7D7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Формирование снежных валов не допускается:</w:t>
      </w:r>
    </w:p>
    <w:p w:rsidR="008104B0" w:rsidRDefault="00B23F41" w:rsidP="00CF7D7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ближе 5 метров от начала перекрестка дорог во всех направлениях; </w:t>
      </w:r>
    </w:p>
    <w:p w:rsidR="00B23F41" w:rsidRPr="00B23F41" w:rsidRDefault="00B23F41" w:rsidP="00CF7D7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ближе 5 метров от пешеходного перехода;</w:t>
      </w:r>
    </w:p>
    <w:p w:rsidR="00B23F41" w:rsidRPr="00B23F41" w:rsidRDefault="00B23F41" w:rsidP="00CF7D7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вблизи железнодорожных переездов в зоне треугольника видимости; ближе 20 метров от остановки общественного транспорта;</w:t>
      </w:r>
    </w:p>
    <w:p w:rsidR="00B23F41" w:rsidRPr="00B23F41" w:rsidRDefault="00B23F41" w:rsidP="00CF7D7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на участках дорог, оборудованных транспортными ограждениями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или повышенным бордюром; на тротуарах; на газонах.</w:t>
      </w:r>
    </w:p>
    <w:p w:rsidR="00B23F41" w:rsidRPr="00B23F41" w:rsidRDefault="00B23F41" w:rsidP="00CF7D7A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Складирование снега на территории зеленых насаждений, если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это наносит ущерб зеленым насаждениям, не допускается.</w:t>
      </w:r>
    </w:p>
    <w:p w:rsidR="00B23F41" w:rsidRPr="00B23F41" w:rsidRDefault="00B23F41" w:rsidP="00CF7D7A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и проездов.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7. Проезжая часть улиц с двухсторонним движением в периоды снегопадов или гололедицы должна обеспечивать беспрепятственное движение транспорта в обоих направлениях с разрешенной скоростью.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8.</w:t>
      </w:r>
      <w:r w:rsidRPr="00B23F41">
        <w:rPr>
          <w:rFonts w:ascii="Times New Roman" w:eastAsia="Calibri" w:hAnsi="Times New Roman" w:cs="Times New Roman"/>
          <w:sz w:val="28"/>
          <w:szCs w:val="28"/>
        </w:rPr>
        <w:tab/>
        <w:t xml:space="preserve"> Тротуары и посадочные площадки городского транспорта, имеющие усовершенствованное покрытие, должны быть полностью очищены от снежно-ледяных образований и содержаться в безопасном для движения состоянии.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9.</w:t>
      </w:r>
      <w:r w:rsidRPr="00B23F41">
        <w:rPr>
          <w:rFonts w:ascii="Times New Roman" w:eastAsia="Calibri" w:hAnsi="Times New Roman" w:cs="Times New Roman"/>
          <w:sz w:val="28"/>
          <w:szCs w:val="28"/>
        </w:rPr>
        <w:tab/>
        <w:t xml:space="preserve"> Удаление наледей на тротуарах, дорогах и дворовых проездах, образовавшихся в результате аварий водопроводных, канализационных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и тепловых сетей, производится немедленно силами предприятий - владельцев указанных сетей или другими организациями за счет владельцев коммуникаций. Ответственность за безопасные условия дорожного движения на месте аварии инженерных коммунальных сетей несет их владелец.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10.</w:t>
      </w:r>
      <w:r w:rsidRPr="00B23F41">
        <w:rPr>
          <w:rFonts w:ascii="Times New Roman" w:eastAsia="Calibri" w:hAnsi="Times New Roman" w:cs="Times New Roman"/>
          <w:sz w:val="28"/>
          <w:szCs w:val="28"/>
        </w:rPr>
        <w:tab/>
        <w:t xml:space="preserve"> Ежедневная уборка улиц и тротуаров в осенне-зимний период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 xml:space="preserve">и обработка </w:t>
      </w:r>
      <w:proofErr w:type="spellStart"/>
      <w:r w:rsidRPr="00B23F41"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 средствами должны производиться в течение дня.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11. Посыпка песком с примесью хлоридов начинается немедленно с начала снегопада или появления гололеда.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12. 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13. Тротуары посыпаются сухим песком без хлоридов.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14. При возникновении скользкости обработка дорожных покрытий </w:t>
      </w:r>
      <w:proofErr w:type="spellStart"/>
      <w:r w:rsidRPr="00B23F41">
        <w:rPr>
          <w:rFonts w:ascii="Times New Roman" w:eastAsia="Calibri" w:hAnsi="Times New Roman" w:cs="Times New Roman"/>
          <w:sz w:val="28"/>
          <w:szCs w:val="28"/>
        </w:rPr>
        <w:t>пескосоляной</w:t>
      </w:r>
      <w:proofErr w:type="spellEnd"/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 смесью должна производиться по норме 0,2-0,3 кг/м при помощи распределителей.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15. Время проведения обработки покрытий </w:t>
      </w:r>
      <w:proofErr w:type="spellStart"/>
      <w:r w:rsidRPr="00B23F41">
        <w:rPr>
          <w:rFonts w:ascii="Times New Roman" w:eastAsia="Calibri" w:hAnsi="Times New Roman" w:cs="Times New Roman"/>
          <w:sz w:val="28"/>
          <w:szCs w:val="28"/>
        </w:rPr>
        <w:t>пескосоляной</w:t>
      </w:r>
      <w:proofErr w:type="spellEnd"/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 смесью первоочередных территорий не должно превышать 1,5 ч, а срок окончания всех работ - 3 ч.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lastRenderedPageBreak/>
        <w:t>16.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17. Обработку покрытий следует производить крупнозернистым и среднезернистым речным песком, не содержащим камней и глинистых включений. Песок должен быть просеян через сито с отверстиями диаметром 5 мм и заблаговременно смешан с поваренной солью в количестве 5 - 8% массы песка.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18. Очистка от снега крыш и удаление сосулек производится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19.</w:t>
      </w:r>
      <w:r w:rsidRPr="00B23F41">
        <w:rPr>
          <w:rFonts w:ascii="Times New Roman" w:eastAsia="Calibri" w:hAnsi="Times New Roman" w:cs="Times New Roman"/>
          <w:sz w:val="28"/>
          <w:szCs w:val="28"/>
        </w:rPr>
        <w:tab/>
        <w:t xml:space="preserve"> Сбрасывание снега с крыш и удаление с началом оттепелей сосулек производится в светлое время суток с обязательным применением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 xml:space="preserve">мер предосторожности для пешеходов и транспорта. При этом должны приниматься меры, обеспечивающие сохранность деревьев, кустарников, электропроводов, вывесок, рекламных установок, линий связи и т.п. </w:t>
      </w:r>
    </w:p>
    <w:p w:rsidR="00B23F41" w:rsidRPr="00B23F41" w:rsidRDefault="00B23F41" w:rsidP="00CF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Накапливающийся на крышах снег должен по мере необходимости сбрасываться на землю и перемещаться в </w:t>
      </w:r>
      <w:proofErr w:type="spellStart"/>
      <w:r w:rsidRPr="00B23F41">
        <w:rPr>
          <w:rFonts w:ascii="Times New Roman" w:eastAsia="Calibri" w:hAnsi="Times New Roman" w:cs="Times New Roman"/>
          <w:sz w:val="28"/>
          <w:szCs w:val="28"/>
        </w:rPr>
        <w:t>прилотковую</w:t>
      </w:r>
      <w:proofErr w:type="spellEnd"/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 полосу, а на широких тротуарах - формироваться в валы.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По окончании сбрасывания с крыш, снег и ледяные сосульки убираются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 xml:space="preserve">в валы и вывозятся в течение 6 часов. Ответственные лица отвечают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за своевременность очистки крыш и обеспечение безопасности движения пешеходов и транспортных средств вблизи домов.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20. На проездах, убираемых специализированными организациями, снег необходимо сбрасывать с крыш до вывозки снега, сметенного с дорожных покрытий, и укладывать в общий с ними вал.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21. При проведении работ по уборке, благоустройству придомовой территории необходимо информировать жителей многоквартирных домов, находящихся в управлении, о сроках и месте проведения работ по уборке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22.</w:t>
      </w:r>
      <w:r w:rsidRPr="00B23F41">
        <w:rPr>
          <w:rFonts w:ascii="Times New Roman" w:eastAsia="Calibri" w:hAnsi="Times New Roman" w:cs="Times New Roman"/>
          <w:sz w:val="28"/>
          <w:szCs w:val="28"/>
        </w:rPr>
        <w:tab/>
        <w:t xml:space="preserve">Очистка тротуаров и дворовых территорий от снега и льда производится с таким расчетом, чтобы пешеходное движение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на них не нарушалось.</w:t>
      </w:r>
    </w:p>
    <w:p w:rsidR="00B23F41" w:rsidRPr="00B23F41" w:rsidRDefault="00B23F41" w:rsidP="00CF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Периодичность выполнения зимних уборочных работ по очистке тротуаров во время снегопада (сдвижка и подметание снега)  принимается по таблице, указанной в пункте 3 настоящего Порядка.</w:t>
      </w:r>
    </w:p>
    <w:p w:rsidR="00B23F41" w:rsidRPr="00B23F41" w:rsidRDefault="00B23F41" w:rsidP="00CF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23. Сдвинутый с внутриквартальных проездов снег следует укладывать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в кучи и валы, расположенные параллельно бортовому камню или складировать вдоль проезда при помощи роторных снегоочистителей.</w:t>
      </w:r>
    </w:p>
    <w:p w:rsidR="00B23F41" w:rsidRPr="00B23F41" w:rsidRDefault="00B23F41" w:rsidP="00CF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24. На тротуарах шириной более 6 м, отделенных газонами от проезжей части улиц, допускается сдвигать снег на вал на середину тротуара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для последующего удаления.</w:t>
      </w:r>
    </w:p>
    <w:p w:rsidR="00B23F41" w:rsidRPr="00B23F41" w:rsidRDefault="00B23F41" w:rsidP="00CF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25. Работы по укладке снега в валы и кучи должны быть закончены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 xml:space="preserve">на тротуарах 1 и 2 классов не позднее 6 ч с момента окончания снегопада,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а на остальных территориях - не позднее 12 ч.</w:t>
      </w:r>
    </w:p>
    <w:p w:rsidR="00B23F41" w:rsidRPr="00B23F41" w:rsidRDefault="00B23F41" w:rsidP="00CF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26. Снег, собираемый во дворах, на внутриквартальных проездах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и с учетом местных условий на отдельных улицах, допускается складировать на газонах и на свободных территориях при обеспечении сохранения зеленых насаждений.</w:t>
      </w:r>
    </w:p>
    <w:p w:rsidR="00B23F41" w:rsidRPr="00B23F41" w:rsidRDefault="00B23F41" w:rsidP="00CF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27. Участки тротуаров и дворов, покрытые уплотненным снегом, следует убирать в кратчайшие сроки </w:t>
      </w:r>
      <w:proofErr w:type="spellStart"/>
      <w:r w:rsidRPr="00B23F41">
        <w:rPr>
          <w:rFonts w:ascii="Times New Roman" w:eastAsia="Calibri" w:hAnsi="Times New Roman" w:cs="Times New Roman"/>
          <w:sz w:val="28"/>
          <w:szCs w:val="28"/>
        </w:rPr>
        <w:t>скалывателями</w:t>
      </w:r>
      <w:proofErr w:type="spellEnd"/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-рыхлителями уплотненного снега. Сгребание и уборка скола должна производиться одновременно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со скалыванием или немедленно после него и складироваться вместе со снегом.</w:t>
      </w:r>
    </w:p>
    <w:p w:rsidR="00B23F41" w:rsidRPr="00B23F41" w:rsidRDefault="00B23F41" w:rsidP="00CF7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28. Снег при ручной уборке тротуаров и внутриквартальных (асфальтовых и брусчатых) проездов должен убираться полностью. При отсутствии усовершенствованных покрытий снег следует убирать, оставляя слой снега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для последующего его уплотнения.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29. Все тротуары, дворы, лотки проезжей части улиц, площадей, набережных, рыночные площади и другие участки с асфальтовым покрытием очищаются от снега и обледенелого наката и посыпаются песком до 8 часов утра.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30. Вывоз снега разрешается только на специально отведенные места отвала.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31. Места отвала снега оснащаются удобными подъездами, необходимыми механизмами для складирования снега.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32.Уборка и вывоз снега и льда с улиц, площадей, мостов, плотин, скверов и бульваров начинается немедленно с начала снегопада и производится,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 во избежание наката.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33. При уборке улиц, проездов, площадей специализированными организациями лица, ответственные за содержание соответствующих территорий, обеспечивают после прохождения снегоочистительной техники уборку </w:t>
      </w:r>
      <w:proofErr w:type="spellStart"/>
      <w:r w:rsidRPr="00B23F41">
        <w:rPr>
          <w:rFonts w:ascii="Times New Roman" w:eastAsia="Calibri" w:hAnsi="Times New Roman" w:cs="Times New Roman"/>
          <w:sz w:val="28"/>
          <w:szCs w:val="28"/>
        </w:rPr>
        <w:t>прибордюрных</w:t>
      </w:r>
      <w:proofErr w:type="spellEnd"/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 лотков и расчистку въездов, пешеходных переходов как со стороны строений, так и с противоположной стороны проезда, если там нет других строений.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34. При производстве зимних уборочных работ запрещается: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разбрасывание снега и льда на проезжей части улиц, завоз снега во дворы, складирование снега к стенам зданий, складирование (выброс) сколотого льда, грязного снега (льда и снега вперемешку с засоленным песком) на газонах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и полосах зеленых насаждений;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сброс снега и льда в водные объекты и их прибрежные защитные полосы;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укладка снега и сколки льда на трассах тепловых путей;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сбрасывание снега и льда в теплофикационные камеры, смотровые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>и дождевые колодцы;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t>воспрепятствование транспортными средствами - другими механизмами или иным способом проведению зимних уборочных работ.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Складирование загрязненного снега и льда должно осуществляться </w:t>
      </w:r>
      <w:r w:rsidRPr="00B23F41">
        <w:rPr>
          <w:rFonts w:ascii="Times New Roman" w:eastAsia="Calibri" w:hAnsi="Times New Roman" w:cs="Times New Roman"/>
          <w:sz w:val="28"/>
          <w:szCs w:val="28"/>
        </w:rPr>
        <w:br/>
        <w:t xml:space="preserve">на специально отведенные площадки за пределами </w:t>
      </w:r>
      <w:proofErr w:type="spellStart"/>
      <w:r w:rsidRPr="00B23F41">
        <w:rPr>
          <w:rFonts w:ascii="Times New Roman" w:eastAsia="Calibri" w:hAnsi="Times New Roman" w:cs="Times New Roman"/>
          <w:sz w:val="28"/>
          <w:szCs w:val="28"/>
        </w:rPr>
        <w:t>водоохранной</w:t>
      </w:r>
      <w:proofErr w:type="spellEnd"/>
      <w:r w:rsidRPr="00B23F41">
        <w:rPr>
          <w:rFonts w:ascii="Times New Roman" w:eastAsia="Calibri" w:hAnsi="Times New Roman" w:cs="Times New Roman"/>
          <w:sz w:val="28"/>
          <w:szCs w:val="28"/>
        </w:rPr>
        <w:t xml:space="preserve"> зоны водных объектов.</w:t>
      </w: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41" w:rsidRPr="00B23F41" w:rsidRDefault="00B23F41" w:rsidP="00CF7D7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41" w:rsidRPr="007F0E5D" w:rsidRDefault="00B23F41" w:rsidP="00D80647">
      <w:pPr>
        <w:rPr>
          <w:rFonts w:ascii="Times New Roman" w:hAnsi="Times New Roman" w:cs="Times New Roman"/>
          <w:sz w:val="24"/>
          <w:szCs w:val="24"/>
        </w:rPr>
      </w:pPr>
    </w:p>
    <w:sectPr w:rsidR="00B23F41" w:rsidRPr="007F0E5D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695"/>
    <w:multiLevelType w:val="hybridMultilevel"/>
    <w:tmpl w:val="552875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6B7AE4"/>
    <w:multiLevelType w:val="hybridMultilevel"/>
    <w:tmpl w:val="6E007226"/>
    <w:lvl w:ilvl="0" w:tplc="CF80E90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62788"/>
    <w:rsid w:val="000660E3"/>
    <w:rsid w:val="00085E2D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D7FCB"/>
    <w:rsid w:val="000F5284"/>
    <w:rsid w:val="001148E9"/>
    <w:rsid w:val="001215E0"/>
    <w:rsid w:val="0012321E"/>
    <w:rsid w:val="00123A7B"/>
    <w:rsid w:val="00123C68"/>
    <w:rsid w:val="00130F2F"/>
    <w:rsid w:val="00136EE9"/>
    <w:rsid w:val="001441B0"/>
    <w:rsid w:val="0014777E"/>
    <w:rsid w:val="0015062E"/>
    <w:rsid w:val="00160968"/>
    <w:rsid w:val="0016278A"/>
    <w:rsid w:val="00163FD3"/>
    <w:rsid w:val="00170984"/>
    <w:rsid w:val="00177ECF"/>
    <w:rsid w:val="001909A2"/>
    <w:rsid w:val="001A0A97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46ACE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43751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56A0"/>
    <w:rsid w:val="003D5ECD"/>
    <w:rsid w:val="003D74A4"/>
    <w:rsid w:val="003F245A"/>
    <w:rsid w:val="003F6EEA"/>
    <w:rsid w:val="0040377C"/>
    <w:rsid w:val="004052B3"/>
    <w:rsid w:val="004111B2"/>
    <w:rsid w:val="00414E9B"/>
    <w:rsid w:val="00430EA2"/>
    <w:rsid w:val="00434C02"/>
    <w:rsid w:val="00444ED6"/>
    <w:rsid w:val="004535F4"/>
    <w:rsid w:val="00461A54"/>
    <w:rsid w:val="00494932"/>
    <w:rsid w:val="004A728C"/>
    <w:rsid w:val="004C60CF"/>
    <w:rsid w:val="004D09FB"/>
    <w:rsid w:val="004E185D"/>
    <w:rsid w:val="004E1FD3"/>
    <w:rsid w:val="004E64F5"/>
    <w:rsid w:val="004E665E"/>
    <w:rsid w:val="004F06D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045"/>
    <w:rsid w:val="00540F85"/>
    <w:rsid w:val="00546BE8"/>
    <w:rsid w:val="00574149"/>
    <w:rsid w:val="00581E86"/>
    <w:rsid w:val="00595405"/>
    <w:rsid w:val="005A3240"/>
    <w:rsid w:val="005B1685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561F2"/>
    <w:rsid w:val="006735F4"/>
    <w:rsid w:val="00677C05"/>
    <w:rsid w:val="00693D49"/>
    <w:rsid w:val="006A08CD"/>
    <w:rsid w:val="006B3040"/>
    <w:rsid w:val="006B465C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38BF"/>
    <w:rsid w:val="007C769B"/>
    <w:rsid w:val="007D2B87"/>
    <w:rsid w:val="007E1DC0"/>
    <w:rsid w:val="007F0E5D"/>
    <w:rsid w:val="007F3351"/>
    <w:rsid w:val="007F59F1"/>
    <w:rsid w:val="00803088"/>
    <w:rsid w:val="00804598"/>
    <w:rsid w:val="008104B0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902EEE"/>
    <w:rsid w:val="00906780"/>
    <w:rsid w:val="00921733"/>
    <w:rsid w:val="00942BFF"/>
    <w:rsid w:val="009556F7"/>
    <w:rsid w:val="009715C4"/>
    <w:rsid w:val="00983674"/>
    <w:rsid w:val="0098728F"/>
    <w:rsid w:val="00995869"/>
    <w:rsid w:val="00995F82"/>
    <w:rsid w:val="009A4C98"/>
    <w:rsid w:val="009B1057"/>
    <w:rsid w:val="009B2CB2"/>
    <w:rsid w:val="009B7E37"/>
    <w:rsid w:val="009C4E33"/>
    <w:rsid w:val="009D096B"/>
    <w:rsid w:val="009E217A"/>
    <w:rsid w:val="009E5BBC"/>
    <w:rsid w:val="009F2EC0"/>
    <w:rsid w:val="009F5A56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858FB"/>
    <w:rsid w:val="00A93085"/>
    <w:rsid w:val="00AA68E3"/>
    <w:rsid w:val="00AB6A4D"/>
    <w:rsid w:val="00AD7566"/>
    <w:rsid w:val="00AE2B70"/>
    <w:rsid w:val="00AE5EA5"/>
    <w:rsid w:val="00B02972"/>
    <w:rsid w:val="00B04D0D"/>
    <w:rsid w:val="00B05395"/>
    <w:rsid w:val="00B115D8"/>
    <w:rsid w:val="00B12EDA"/>
    <w:rsid w:val="00B17BAA"/>
    <w:rsid w:val="00B23D60"/>
    <w:rsid w:val="00B23F41"/>
    <w:rsid w:val="00B24E0D"/>
    <w:rsid w:val="00B72916"/>
    <w:rsid w:val="00B80B1F"/>
    <w:rsid w:val="00B83885"/>
    <w:rsid w:val="00B841F0"/>
    <w:rsid w:val="00B95893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BF7C21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CF7D7A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0FC0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B4BA5"/>
    <w:rsid w:val="00EC526A"/>
    <w:rsid w:val="00EE3FDF"/>
    <w:rsid w:val="00EE4C0A"/>
    <w:rsid w:val="00EF2D61"/>
    <w:rsid w:val="00F02CA0"/>
    <w:rsid w:val="00F04FCE"/>
    <w:rsid w:val="00F070BF"/>
    <w:rsid w:val="00F178C6"/>
    <w:rsid w:val="00F211BA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53AC"/>
  <w15:docId w15:val="{DEE8F0E0-9813-450C-BF82-83A8D556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E723-925D-42EC-A828-DBB0EA08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МаксимЖ</cp:lastModifiedBy>
  <cp:revision>8</cp:revision>
  <cp:lastPrinted>2019-10-11T07:06:00Z</cp:lastPrinted>
  <dcterms:created xsi:type="dcterms:W3CDTF">2019-08-02T08:22:00Z</dcterms:created>
  <dcterms:modified xsi:type="dcterms:W3CDTF">2019-10-14T08:46:00Z</dcterms:modified>
</cp:coreProperties>
</file>