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footer1.xml" ContentType="application/vnd.openxmlformats-officedocument.wordprocessingml.footer+xml"/>
  <Override PartName="/word/charts/chart4.xml" ContentType="application/vnd.openxmlformats-officedocument.drawingml.chart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charts/chart5.xml" ContentType="application/vnd.openxmlformats-officedocument.drawingml.chart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0D1A" w:rsidRDefault="00030D1A" w:rsidP="00FD45F3">
      <w:pPr>
        <w:spacing w:after="0"/>
        <w:jc w:val="center"/>
        <w:rPr>
          <w:b/>
          <w:sz w:val="36"/>
          <w:szCs w:val="36"/>
          <w:lang w:val="en-US"/>
        </w:rPr>
      </w:pPr>
    </w:p>
    <w:p w:rsidR="00030D1A" w:rsidRDefault="00030D1A" w:rsidP="00FD45F3">
      <w:pPr>
        <w:spacing w:after="0"/>
        <w:jc w:val="center"/>
        <w:rPr>
          <w:b/>
          <w:sz w:val="36"/>
          <w:szCs w:val="36"/>
          <w:lang w:val="en-US"/>
        </w:rPr>
      </w:pPr>
    </w:p>
    <w:p w:rsidR="00030D1A" w:rsidRDefault="00030D1A" w:rsidP="00FD45F3">
      <w:pPr>
        <w:spacing w:after="0"/>
        <w:jc w:val="center"/>
        <w:rPr>
          <w:b/>
          <w:sz w:val="36"/>
          <w:szCs w:val="36"/>
          <w:lang w:val="en-US"/>
        </w:rPr>
      </w:pPr>
    </w:p>
    <w:p w:rsidR="00030D1A" w:rsidRDefault="00030D1A" w:rsidP="00FD45F3">
      <w:pPr>
        <w:spacing w:after="0"/>
        <w:jc w:val="center"/>
        <w:rPr>
          <w:b/>
          <w:sz w:val="36"/>
          <w:szCs w:val="36"/>
          <w:lang w:val="en-US"/>
        </w:rPr>
      </w:pPr>
    </w:p>
    <w:p w:rsidR="00030D1A" w:rsidRDefault="00030D1A" w:rsidP="00FD45F3">
      <w:pPr>
        <w:spacing w:after="0"/>
        <w:jc w:val="center"/>
        <w:rPr>
          <w:b/>
          <w:sz w:val="36"/>
          <w:szCs w:val="36"/>
          <w:lang w:val="en-US"/>
        </w:rPr>
      </w:pPr>
    </w:p>
    <w:p w:rsidR="00030D1A" w:rsidRDefault="00030D1A" w:rsidP="00FD45F3">
      <w:pPr>
        <w:spacing w:after="0"/>
        <w:jc w:val="center"/>
        <w:rPr>
          <w:b/>
          <w:sz w:val="36"/>
          <w:szCs w:val="36"/>
          <w:lang w:val="en-US"/>
        </w:rPr>
      </w:pPr>
    </w:p>
    <w:p w:rsidR="00030D1A" w:rsidRDefault="00030D1A" w:rsidP="00FD45F3">
      <w:pPr>
        <w:spacing w:after="0"/>
        <w:jc w:val="center"/>
        <w:rPr>
          <w:b/>
          <w:sz w:val="36"/>
          <w:szCs w:val="36"/>
          <w:lang w:val="en-US"/>
        </w:rPr>
      </w:pPr>
    </w:p>
    <w:p w:rsidR="00030D1A" w:rsidRDefault="00030D1A" w:rsidP="00FD45F3">
      <w:pPr>
        <w:spacing w:after="0"/>
        <w:jc w:val="center"/>
        <w:rPr>
          <w:b/>
          <w:sz w:val="36"/>
          <w:szCs w:val="36"/>
          <w:lang w:val="en-US"/>
        </w:rPr>
      </w:pPr>
    </w:p>
    <w:p w:rsidR="00030D1A" w:rsidRDefault="00030D1A" w:rsidP="00FD45F3">
      <w:pPr>
        <w:spacing w:after="0"/>
        <w:jc w:val="center"/>
        <w:rPr>
          <w:b/>
          <w:sz w:val="36"/>
          <w:szCs w:val="36"/>
          <w:lang w:val="en-US"/>
        </w:rPr>
      </w:pPr>
    </w:p>
    <w:p w:rsidR="00030D1A" w:rsidRDefault="00030D1A" w:rsidP="00FD45F3">
      <w:pPr>
        <w:spacing w:after="0"/>
        <w:jc w:val="center"/>
        <w:rPr>
          <w:b/>
          <w:sz w:val="36"/>
          <w:szCs w:val="36"/>
          <w:lang w:val="en-US"/>
        </w:rPr>
      </w:pPr>
    </w:p>
    <w:p w:rsidR="00FD45F3" w:rsidRPr="00D44946" w:rsidRDefault="00B44D17" w:rsidP="00FD45F3">
      <w:pPr>
        <w:spacing w:after="0"/>
        <w:jc w:val="center"/>
        <w:rPr>
          <w:b/>
          <w:sz w:val="36"/>
          <w:szCs w:val="36"/>
        </w:rPr>
      </w:pPr>
      <w:r w:rsidRPr="00D44946">
        <w:rPr>
          <w:b/>
          <w:sz w:val="36"/>
          <w:szCs w:val="36"/>
        </w:rPr>
        <w:t>СХЕМА ВОДОСНАБЖЕНИЯ И ВОДООТВЕДЕНИЯ МУНИЦИПАЛЬНОГО ОБРАЗОВАНИЯ</w:t>
      </w:r>
    </w:p>
    <w:p w:rsidR="00FD45F3" w:rsidRPr="00D44946" w:rsidRDefault="00B44D17" w:rsidP="00FD45F3">
      <w:pPr>
        <w:spacing w:after="0"/>
        <w:jc w:val="center"/>
        <w:rPr>
          <w:b/>
          <w:caps/>
          <w:sz w:val="36"/>
          <w:szCs w:val="36"/>
        </w:rPr>
      </w:pPr>
      <w:r w:rsidRPr="00D44946">
        <w:rPr>
          <w:b/>
          <w:caps/>
          <w:sz w:val="36"/>
          <w:szCs w:val="36"/>
        </w:rPr>
        <w:t xml:space="preserve"> </w:t>
      </w:r>
      <w:r w:rsidR="006A1028" w:rsidRPr="00D44946">
        <w:rPr>
          <w:b/>
          <w:caps/>
          <w:sz w:val="36"/>
          <w:szCs w:val="36"/>
        </w:rPr>
        <w:t xml:space="preserve">«Бугровское сельское поселение» </w:t>
      </w:r>
    </w:p>
    <w:p w:rsidR="00B44D17" w:rsidRPr="00D44946" w:rsidRDefault="00B44D17" w:rsidP="00FD45F3">
      <w:pPr>
        <w:spacing w:after="0"/>
        <w:jc w:val="center"/>
        <w:rPr>
          <w:b/>
          <w:sz w:val="36"/>
          <w:szCs w:val="36"/>
        </w:rPr>
      </w:pPr>
      <w:r w:rsidRPr="00D44946">
        <w:rPr>
          <w:b/>
          <w:sz w:val="36"/>
          <w:szCs w:val="36"/>
        </w:rPr>
        <w:t xml:space="preserve"> </w:t>
      </w:r>
      <w:r w:rsidRPr="00D44946">
        <w:rPr>
          <w:b/>
          <w:caps/>
          <w:sz w:val="36"/>
          <w:szCs w:val="36"/>
        </w:rPr>
        <w:t>Всеволожского муниципального района</w:t>
      </w:r>
      <w:r w:rsidRPr="00D44946">
        <w:rPr>
          <w:b/>
          <w:sz w:val="36"/>
          <w:szCs w:val="36"/>
        </w:rPr>
        <w:t xml:space="preserve"> ЛЕНИНГРАДСКОЙ ОБЛАСТИ </w:t>
      </w:r>
      <w:r w:rsidRPr="00D44946">
        <w:rPr>
          <w:b/>
          <w:caps/>
          <w:sz w:val="36"/>
          <w:szCs w:val="36"/>
        </w:rPr>
        <w:t>на 201</w:t>
      </w:r>
      <w:r w:rsidR="00030D1A" w:rsidRPr="00D44946">
        <w:rPr>
          <w:b/>
          <w:caps/>
          <w:sz w:val="36"/>
          <w:szCs w:val="36"/>
        </w:rPr>
        <w:t>9</w:t>
      </w:r>
      <w:r w:rsidRPr="00D44946">
        <w:rPr>
          <w:b/>
          <w:caps/>
          <w:sz w:val="36"/>
          <w:szCs w:val="36"/>
        </w:rPr>
        <w:t>-203</w:t>
      </w:r>
      <w:r w:rsidR="00DB3188" w:rsidRPr="00D44946">
        <w:rPr>
          <w:b/>
          <w:caps/>
          <w:sz w:val="36"/>
          <w:szCs w:val="36"/>
        </w:rPr>
        <w:t>2</w:t>
      </w:r>
      <w:r w:rsidRPr="00D44946">
        <w:rPr>
          <w:b/>
          <w:caps/>
          <w:sz w:val="36"/>
          <w:szCs w:val="36"/>
        </w:rPr>
        <w:t xml:space="preserve"> годы</w:t>
      </w:r>
    </w:p>
    <w:p w:rsidR="00B44D17" w:rsidRPr="00D44946" w:rsidRDefault="00B44D17" w:rsidP="00B44D17">
      <w:pPr>
        <w:jc w:val="center"/>
        <w:rPr>
          <w:b/>
          <w:sz w:val="48"/>
          <w:szCs w:val="48"/>
        </w:rPr>
      </w:pPr>
      <w:r w:rsidRPr="00D44946">
        <w:rPr>
          <w:noProof/>
          <w:lang w:eastAsia="ru-RU"/>
        </w:rPr>
        <w:drawing>
          <wp:inline distT="0" distB="0" distL="0" distR="0">
            <wp:extent cx="1603375" cy="1805305"/>
            <wp:effectExtent l="0" t="0" r="0" b="0"/>
            <wp:docPr id="5" name="Рисунок 1" descr="analytic_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analytic_logo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375" cy="180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D17" w:rsidRPr="00D44946" w:rsidRDefault="00B44D17" w:rsidP="00B44D17">
      <w:pPr>
        <w:jc w:val="center"/>
        <w:rPr>
          <w:b/>
          <w:sz w:val="48"/>
          <w:szCs w:val="48"/>
          <w:lang w:val="en-US"/>
        </w:rPr>
      </w:pPr>
    </w:p>
    <w:p w:rsidR="00030D1A" w:rsidRPr="00D44946" w:rsidRDefault="00030D1A" w:rsidP="00B44D17">
      <w:pPr>
        <w:jc w:val="center"/>
        <w:rPr>
          <w:b/>
          <w:sz w:val="48"/>
          <w:szCs w:val="48"/>
          <w:lang w:val="en-US"/>
        </w:rPr>
      </w:pPr>
    </w:p>
    <w:p w:rsidR="00030D1A" w:rsidRPr="00D44946" w:rsidRDefault="00030D1A" w:rsidP="00B44D17">
      <w:pPr>
        <w:jc w:val="center"/>
        <w:rPr>
          <w:b/>
          <w:sz w:val="48"/>
          <w:szCs w:val="48"/>
          <w:lang w:val="en-US"/>
        </w:rPr>
      </w:pPr>
    </w:p>
    <w:p w:rsidR="00030D1A" w:rsidRPr="00D44946" w:rsidRDefault="00030D1A" w:rsidP="00B44D17">
      <w:pPr>
        <w:jc w:val="center"/>
        <w:rPr>
          <w:b/>
          <w:sz w:val="48"/>
          <w:szCs w:val="48"/>
          <w:lang w:val="en-US"/>
        </w:rPr>
      </w:pPr>
    </w:p>
    <w:p w:rsidR="00030D1A" w:rsidRPr="00D44946" w:rsidRDefault="00030D1A" w:rsidP="00B44D17">
      <w:pPr>
        <w:jc w:val="center"/>
        <w:rPr>
          <w:b/>
          <w:sz w:val="48"/>
          <w:szCs w:val="48"/>
          <w:lang w:val="en-US"/>
        </w:rPr>
      </w:pPr>
    </w:p>
    <w:p w:rsidR="00B44D17" w:rsidRPr="00D44946" w:rsidRDefault="00B44D17" w:rsidP="00B44D17">
      <w:pPr>
        <w:jc w:val="center"/>
        <w:rPr>
          <w:sz w:val="28"/>
          <w:szCs w:val="28"/>
        </w:rPr>
      </w:pPr>
      <w:r w:rsidRPr="00D44946">
        <w:rPr>
          <w:sz w:val="28"/>
          <w:szCs w:val="28"/>
        </w:rPr>
        <w:t>Санкт-Петербург, 201</w:t>
      </w:r>
      <w:r w:rsidR="00030D1A" w:rsidRPr="00D44946">
        <w:rPr>
          <w:sz w:val="28"/>
          <w:szCs w:val="28"/>
          <w:lang w:val="en-US"/>
        </w:rPr>
        <w:t>9</w:t>
      </w:r>
      <w:r w:rsidRPr="00D44946">
        <w:rPr>
          <w:sz w:val="28"/>
          <w:szCs w:val="28"/>
        </w:rPr>
        <w:t xml:space="preserve"> год</w:t>
      </w:r>
    </w:p>
    <w:p w:rsidR="00B44D17" w:rsidRPr="00D44946" w:rsidRDefault="00B44D17">
      <w:pPr>
        <w:rPr>
          <w:sz w:val="28"/>
          <w:szCs w:val="28"/>
        </w:rPr>
      </w:pPr>
    </w:p>
    <w:p w:rsidR="00B44D17" w:rsidRPr="00D44946" w:rsidRDefault="00B44D17" w:rsidP="00B44D17">
      <w:pPr>
        <w:pStyle w:val="11"/>
        <w:ind w:firstLine="709"/>
        <w:jc w:val="center"/>
        <w:rPr>
          <w:b/>
          <w:sz w:val="28"/>
          <w:szCs w:val="28"/>
        </w:rPr>
      </w:pPr>
      <w:r w:rsidRPr="00D44946">
        <w:rPr>
          <w:b/>
          <w:sz w:val="28"/>
          <w:szCs w:val="28"/>
        </w:rPr>
        <w:t>Содержание</w:t>
      </w:r>
    </w:p>
    <w:p w:rsidR="00030D1A" w:rsidRPr="00D44946" w:rsidRDefault="00FB6FC0">
      <w:pPr>
        <w:pStyle w:val="15"/>
        <w:tabs>
          <w:tab w:val="right" w:leader="dot" w:pos="9747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ru-RU"/>
        </w:rPr>
      </w:pPr>
      <w:r w:rsidRPr="00FB6FC0">
        <w:rPr>
          <w:caps w:val="0"/>
          <w:sz w:val="28"/>
          <w:szCs w:val="28"/>
          <w:lang w:val="en-US"/>
        </w:rPr>
        <w:fldChar w:fldCharType="begin"/>
      </w:r>
      <w:r w:rsidR="00B44D17" w:rsidRPr="00D44946">
        <w:rPr>
          <w:caps w:val="0"/>
          <w:sz w:val="28"/>
          <w:szCs w:val="28"/>
          <w:lang w:val="en-US"/>
        </w:rPr>
        <w:instrText xml:space="preserve"> TOC \o "1-3" \h \z \u </w:instrText>
      </w:r>
      <w:r w:rsidRPr="00FB6FC0">
        <w:rPr>
          <w:caps w:val="0"/>
          <w:sz w:val="28"/>
          <w:szCs w:val="28"/>
          <w:lang w:val="en-US"/>
        </w:rPr>
        <w:fldChar w:fldCharType="separate"/>
      </w:r>
      <w:hyperlink w:anchor="_Toc16077109" w:history="1">
        <w:r w:rsidR="00030D1A" w:rsidRPr="00D44946">
          <w:rPr>
            <w:rStyle w:val="ac"/>
            <w:noProof/>
          </w:rPr>
          <w:t>Паспорт схем водоснабжения и водоотведения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_Toc16077109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6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15"/>
        <w:tabs>
          <w:tab w:val="right" w:leader="dot" w:pos="9747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ru-RU"/>
        </w:rPr>
      </w:pPr>
      <w:hyperlink w:anchor="_Toc16077110" w:history="1">
        <w:r w:rsidR="00030D1A" w:rsidRPr="00D44946">
          <w:rPr>
            <w:rStyle w:val="ac"/>
            <w:noProof/>
          </w:rPr>
          <w:t>Общие сведения о муниципальном образовании «Бугровское сельское поселение»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_Toc16077110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7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15"/>
        <w:tabs>
          <w:tab w:val="right" w:leader="dot" w:pos="9747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ru-RU"/>
        </w:rPr>
      </w:pPr>
      <w:hyperlink w:anchor="_Toc16077111" w:history="1">
        <w:r w:rsidR="00030D1A" w:rsidRPr="00D44946">
          <w:rPr>
            <w:rStyle w:val="ac"/>
            <w:noProof/>
          </w:rPr>
          <w:t>Глава I. Схема водоснабжения МО «Бугровское сельское поселение» Ленинградской области на 2019-2032 годы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_Toc16077111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12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21"/>
        <w:tabs>
          <w:tab w:val="left" w:pos="660"/>
          <w:tab w:val="right" w:leader="dot" w:pos="9747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ru-RU"/>
        </w:rPr>
      </w:pPr>
      <w:hyperlink w:anchor="_Toc16077112" w:history="1">
        <w:r w:rsidR="00030D1A" w:rsidRPr="00D44946">
          <w:rPr>
            <w:rStyle w:val="ac"/>
            <w:noProof/>
          </w:rPr>
          <w:t>1</w:t>
        </w:r>
        <w:r w:rsidR="00030D1A" w:rsidRPr="00D44946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</w:rPr>
          <w:t>Технико-экономическое состояние централизованных систем водоснабжения МО «Бугровское сельское поселение»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_Toc16077112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12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13" w:history="1">
        <w:r w:rsidR="00030D1A" w:rsidRPr="00D44946">
          <w:rPr>
            <w:rStyle w:val="ac"/>
            <w:noProof/>
          </w:rPr>
          <w:t>1.1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</w:rPr>
          <w:t>Описание системы и структуры водоснабжения сельского поселения и деление территории сельского поселения на эксплуатационные зоны.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_Toc16077113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12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14" w:history="1">
        <w:r w:rsidR="00030D1A" w:rsidRPr="00D44946">
          <w:rPr>
            <w:rStyle w:val="ac"/>
            <w:noProof/>
          </w:rPr>
          <w:t>1.2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</w:rPr>
          <w:t>Описание территорий городского округа, не охваченных централизованными системами водоснабжения.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_Toc16077114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25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15" w:history="1">
        <w:r w:rsidR="00030D1A" w:rsidRPr="00D44946">
          <w:rPr>
            <w:rStyle w:val="ac"/>
            <w:noProof/>
            <w:lang w:eastAsia="ru-RU"/>
          </w:rPr>
          <w:t>1.3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</w:rPr>
          <w:t xml:space="preserve">Описание </w:t>
        </w:r>
        <w:r w:rsidR="00030D1A" w:rsidRPr="00D44946">
          <w:rPr>
            <w:rStyle w:val="ac"/>
            <w:noProof/>
            <w:lang w:eastAsia="ru-RU"/>
          </w:rPr>
          <w:t>технологических зон водоснабжения, зон централизованного и нецентрализованного водоснабжения (территорий, на которых водоснабжение осуществляется с использованием централизованных и нецентрализованных систем горячего водоснабжения, систем холодного водоснабжения соответственно) и перечень централизованных систем водоснабжения</w:t>
        </w:r>
        <w:r w:rsidR="00030D1A" w:rsidRPr="00D44946">
          <w:rPr>
            <w:rStyle w:val="ac"/>
            <w:noProof/>
          </w:rPr>
          <w:t>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_Toc16077115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27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16" w:history="1">
        <w:r w:rsidR="00030D1A" w:rsidRPr="00D44946">
          <w:rPr>
            <w:rStyle w:val="ac"/>
            <w:noProof/>
            <w:lang w:eastAsia="ru-RU"/>
          </w:rPr>
          <w:t>1.4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Описание результатов технического обследования централизованных систем водоснабжения</w:t>
        </w:r>
        <w:r w:rsidR="00030D1A" w:rsidRPr="00D44946">
          <w:rPr>
            <w:rStyle w:val="ac"/>
            <w:noProof/>
          </w:rPr>
          <w:t>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_Toc16077116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28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17" w:history="1">
        <w:r w:rsidR="00030D1A" w:rsidRPr="00D44946">
          <w:rPr>
            <w:rStyle w:val="ac"/>
            <w:noProof/>
            <w:lang w:eastAsia="ru-RU"/>
          </w:rPr>
          <w:t>1.5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</w:rPr>
          <w:t>О</w:t>
        </w:r>
        <w:r w:rsidR="00030D1A" w:rsidRPr="00D44946">
          <w:rPr>
            <w:rStyle w:val="ac"/>
            <w:noProof/>
            <w:lang w:eastAsia="ru-RU"/>
          </w:rPr>
          <w:t>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</w:t>
        </w:r>
        <w:r w:rsidR="00030D1A" w:rsidRPr="00D44946">
          <w:rPr>
            <w:rStyle w:val="ac"/>
            <w:noProof/>
          </w:rPr>
          <w:t>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_Toc16077117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35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18" w:history="1">
        <w:r w:rsidR="00030D1A" w:rsidRPr="00D44946">
          <w:rPr>
            <w:rStyle w:val="ac"/>
            <w:noProof/>
          </w:rPr>
          <w:t>1.6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</w:rPr>
          <w:t>Перечень лиц, владеющих на праве собственности или другом законном основании объектами централизованной системы водоснабжения, с указанием принадлежащих этим лицам таких объектов (границ зон, в которых расположены такие объекты).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_Toc16077118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36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21"/>
        <w:tabs>
          <w:tab w:val="left" w:pos="660"/>
          <w:tab w:val="right" w:leader="dot" w:pos="9747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ru-RU"/>
        </w:rPr>
      </w:pPr>
      <w:hyperlink w:anchor="_Toc16077119" w:history="1">
        <w:r w:rsidR="00030D1A" w:rsidRPr="00D44946">
          <w:rPr>
            <w:rStyle w:val="ac"/>
            <w:noProof/>
          </w:rPr>
          <w:t>2</w:t>
        </w:r>
        <w:r w:rsidR="00030D1A" w:rsidRPr="00D44946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</w:rPr>
          <w:t>Направления развития централизованных систем водоснабжения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_Toc16077119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37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20" w:history="1">
        <w:r w:rsidR="00030D1A" w:rsidRPr="00D44946">
          <w:rPr>
            <w:rStyle w:val="ac"/>
            <w:noProof/>
          </w:rPr>
          <w:t>2.1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</w:rPr>
          <w:t>Основные направления, принципы, задачи и целевые показатели развития централизованной системы водоснабжения МО «Бугровское сельское поселение»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_Toc16077120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37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21" w:history="1">
        <w:r w:rsidR="00030D1A" w:rsidRPr="00D44946">
          <w:rPr>
            <w:rStyle w:val="ac"/>
            <w:noProof/>
          </w:rPr>
          <w:t>2.2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</w:rPr>
          <w:t>Различные сценарии развития централизованных систем водоснабжения в зависимости от различных сценариев.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_Toc16077121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41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21"/>
        <w:tabs>
          <w:tab w:val="left" w:pos="660"/>
          <w:tab w:val="right" w:leader="dot" w:pos="9747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ru-RU"/>
        </w:rPr>
      </w:pPr>
      <w:hyperlink w:anchor="_Toc16077122" w:history="1">
        <w:r w:rsidR="00030D1A" w:rsidRPr="00D44946">
          <w:rPr>
            <w:rStyle w:val="ac"/>
            <w:noProof/>
          </w:rPr>
          <w:t>3</w:t>
        </w:r>
        <w:r w:rsidR="00030D1A" w:rsidRPr="00D44946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</w:rPr>
          <w:t>Баланс водоснабжения и потребления горячей, питьевой, технической воды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_Toc16077122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46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23" w:history="1">
        <w:r w:rsidR="00030D1A" w:rsidRPr="00D44946">
          <w:rPr>
            <w:rStyle w:val="ac"/>
            <w:noProof/>
          </w:rPr>
          <w:t>3.1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</w:rPr>
          <w:t>Общий баланс подачи и реализации воды, включая анализ и оценку структурных составляющих потерь горячей, питьевой, технической воды при ее производстве и транспортировке.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_Toc16077123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46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24" w:history="1">
        <w:r w:rsidR="00030D1A" w:rsidRPr="00D44946">
          <w:rPr>
            <w:rStyle w:val="ac"/>
            <w:noProof/>
            <w:lang w:eastAsia="ru-RU"/>
          </w:rPr>
          <w:t>3.2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Территориальный баланс подачи горячей, питьевой, технической воды по технологическим зонам водоснабжения (годовой и в сутки максимального водопотребления)</w:t>
        </w:r>
        <w:r w:rsidR="00030D1A" w:rsidRPr="00D44946">
          <w:rPr>
            <w:rStyle w:val="ac"/>
            <w:noProof/>
          </w:rPr>
          <w:t>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_Toc16077124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50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25" w:history="1">
        <w:r w:rsidR="00030D1A" w:rsidRPr="00D44946">
          <w:rPr>
            <w:rStyle w:val="ac"/>
            <w:noProof/>
            <w:lang w:eastAsia="ru-RU"/>
          </w:rPr>
          <w:t>3.3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Структурный баланс реализации горячей, питьевой, технической воды по группам абонентов с разбивкой на хозяйственно-питьевые нужды населения, производственные нужды юридических лиц и другие нужды поселений и городских округов (пожаротушение, полив и др.)</w:t>
        </w:r>
        <w:r w:rsidR="00030D1A" w:rsidRPr="00D44946">
          <w:rPr>
            <w:rStyle w:val="ac"/>
            <w:noProof/>
          </w:rPr>
          <w:t>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_Toc16077125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51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26" w:history="1">
        <w:r w:rsidR="00030D1A" w:rsidRPr="00D44946">
          <w:rPr>
            <w:rStyle w:val="ac"/>
            <w:noProof/>
            <w:lang w:eastAsia="ru-RU"/>
          </w:rPr>
          <w:t>3.4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Сведения о фактическом потреблении населением горячей, питьевой, технической воды исходя из статистических и расчетных данных и сведений о действующих нормативах потребления коммунальных услуг</w:t>
        </w:r>
        <w:r w:rsidR="00030D1A" w:rsidRPr="00D44946">
          <w:rPr>
            <w:rStyle w:val="ac"/>
            <w:noProof/>
          </w:rPr>
          <w:t>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_Toc16077126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52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27" w:history="1">
        <w:r w:rsidR="00030D1A" w:rsidRPr="00D44946">
          <w:rPr>
            <w:rStyle w:val="ac"/>
            <w:noProof/>
          </w:rPr>
          <w:t>3.5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Описание существующей системы коммерческого учета горячей, питьевой, технической воды и планов по установке приборов учета</w:t>
        </w:r>
        <w:r w:rsidR="00030D1A" w:rsidRPr="00D44946">
          <w:rPr>
            <w:rStyle w:val="ac"/>
            <w:noProof/>
          </w:rPr>
          <w:t>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_Toc16077127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53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28" w:history="1">
        <w:r w:rsidR="00030D1A" w:rsidRPr="00D44946">
          <w:rPr>
            <w:rStyle w:val="ac"/>
            <w:noProof/>
          </w:rPr>
          <w:t>3.6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Анализ резервов и дефицитов производственных мощностей системы водоснабжения поселения, городского округа</w:t>
        </w:r>
        <w:r w:rsidR="00030D1A" w:rsidRPr="00D44946">
          <w:rPr>
            <w:rStyle w:val="ac"/>
            <w:noProof/>
          </w:rPr>
          <w:t>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_Toc16077128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53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29" w:history="1">
        <w:r w:rsidR="00030D1A" w:rsidRPr="00D44946">
          <w:rPr>
            <w:rStyle w:val="ac"/>
            <w:noProof/>
            <w:lang w:eastAsia="ru-RU"/>
          </w:rPr>
          <w:t>3.7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Прогнозные балансы потребления горячей, питьевой, технической воды на срок не менее 10 лет с учетом различных сценариев развития поселений, городских округов, рассчитанные на основании расхода горячей, питьевой, технической воды в соответствии со СНиП 2.04.02-84 и СНиП 2.04.01-85, а также исходя из текущего объема потребления воды населением и его динамики с учетом перспективы развития и изменения состава и структуры застройки.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_Toc16077129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54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30" w:history="1">
        <w:r w:rsidR="00030D1A" w:rsidRPr="00D44946">
          <w:rPr>
            <w:rStyle w:val="ac"/>
            <w:noProof/>
            <w:lang w:eastAsia="ru-RU"/>
          </w:rPr>
          <w:t>3.8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Описание централизованной системы горячего водоснабжения с использованием закрытых систем горячего водоснабжения, отражающее технологические особенности указанной системы.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_Toc16077130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58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31" w:history="1">
        <w:r w:rsidR="00030D1A" w:rsidRPr="00D44946">
          <w:rPr>
            <w:rStyle w:val="ac"/>
            <w:noProof/>
            <w:lang w:eastAsia="ru-RU"/>
          </w:rPr>
          <w:t>3.9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Сведения о фактическом и ожидаемом потреблении горячей, питьевой, технической воды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_Toc16077131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59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32" w:history="1">
        <w:r w:rsidR="00030D1A" w:rsidRPr="00D44946">
          <w:rPr>
            <w:rStyle w:val="ac"/>
            <w:noProof/>
            <w:lang w:eastAsia="ru-RU"/>
          </w:rPr>
          <w:t>3.10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Описание территориальной структуры потребления горячей, питьевой, технической воды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_Toc16077132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60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33" w:history="1">
        <w:r w:rsidR="00030D1A" w:rsidRPr="00D44946">
          <w:rPr>
            <w:rStyle w:val="ac"/>
            <w:noProof/>
            <w:lang w:eastAsia="ru-RU"/>
          </w:rPr>
          <w:t>3.11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Прогноз распределения расходов воды на водоснабжение по типам абонентов, в том числе на водоснабжение жилых зданий, объектов общественно-делового назначения, промышленных объектов, исходя из фактических расходов горячей, питьевой, технической воды с учетом данных о перспективном потреблении горячей, питьевой, технической воды абонентами.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_Toc16077133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62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34" w:history="1">
        <w:r w:rsidR="00030D1A" w:rsidRPr="00D44946">
          <w:rPr>
            <w:rStyle w:val="ac"/>
            <w:noProof/>
            <w:lang w:eastAsia="ru-RU"/>
          </w:rPr>
          <w:t>3.12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Сведения о фактических и планируемых потерях горячей, питьевой, технической воды при ее транспортировке (годовые, среднесуточные значения).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_Toc16077134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63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35" w:history="1">
        <w:r w:rsidR="00030D1A" w:rsidRPr="00D44946">
          <w:rPr>
            <w:rStyle w:val="ac"/>
            <w:noProof/>
            <w:lang w:eastAsia="ru-RU"/>
          </w:rPr>
          <w:t>3.13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Перспективные балансы водоснабжения и водоотведения (общий - баланс подачи и реализации горячей, питьевой, технической воды, территориальный - баланс подачи горячей, питьевой, технической воды по технологическим зонам водоснабжения, структурный - баланс реализации горячей, питьевой, технической воды по группам абонентов).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_Toc16077135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68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36" w:history="1">
        <w:r w:rsidR="00030D1A" w:rsidRPr="00D44946">
          <w:rPr>
            <w:rStyle w:val="ac"/>
            <w:noProof/>
            <w:lang w:eastAsia="ru-RU"/>
          </w:rPr>
          <w:t>3.14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Расчет требуемой мощности водозаборных и очистных сооружений исходя из данных о перспективном потреблении горячей, питьевой, технической воды и величины потерь горячей, питьевой, технической воды при ее транспортировке с указанием требуемых объемов подачи и потребления горячей, питьевой, технической воды, дефицита (резерва) мощностей по технологическим зонам с разбивкой по годам.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_Toc16077136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69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37" w:history="1">
        <w:r w:rsidR="00030D1A" w:rsidRPr="00D44946">
          <w:rPr>
            <w:rStyle w:val="ac"/>
            <w:noProof/>
            <w:lang w:eastAsia="ru-RU"/>
          </w:rPr>
          <w:t>3.15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Наименование организации, которая наделена статусом гарантирующей организации.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_Toc16077137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70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21"/>
        <w:tabs>
          <w:tab w:val="left" w:pos="660"/>
          <w:tab w:val="right" w:leader="dot" w:pos="9747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ru-RU"/>
        </w:rPr>
      </w:pPr>
      <w:hyperlink w:anchor="_Toc16077138" w:history="1">
        <w:r w:rsidR="00030D1A" w:rsidRPr="00D44946">
          <w:rPr>
            <w:rStyle w:val="ac"/>
            <w:noProof/>
            <w:lang w:eastAsia="ru-RU"/>
          </w:rPr>
          <w:t>4</w:t>
        </w:r>
        <w:r w:rsidR="00030D1A" w:rsidRPr="00D44946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Предложения по строительству, реконструкции и модернизации объектов централизованных систем водоснабжения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_Toc16077138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71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39" w:history="1">
        <w:r w:rsidR="00030D1A" w:rsidRPr="00D44946">
          <w:rPr>
            <w:rStyle w:val="ac"/>
            <w:noProof/>
            <w:lang w:eastAsia="ru-RU"/>
          </w:rPr>
          <w:t>4.1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Перечень основных мероприятий по реализации схем водоснабжения с разбивкой по годам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_Toc16077139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71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40" w:history="1">
        <w:r w:rsidR="00030D1A" w:rsidRPr="00D44946">
          <w:rPr>
            <w:rStyle w:val="ac"/>
            <w:noProof/>
            <w:lang w:eastAsia="ru-RU"/>
          </w:rPr>
          <w:t>4.2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Технические обоснования основных мероприятий по реализации схем водоснабжения, в том числе гидрогеологические характеристики потенциальных источников водоснабжения, санитарные характеристики источников водоснабжения, а также возможное изменение указанных характеристик в результате реализации мероприятий, предусмотренных схемами водоснабжения и водоотведения.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_Toc16077140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72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41" w:history="1">
        <w:r w:rsidR="00030D1A" w:rsidRPr="00D44946">
          <w:rPr>
            <w:rStyle w:val="ac"/>
            <w:noProof/>
            <w:lang w:eastAsia="ru-RU"/>
          </w:rPr>
          <w:t>4.3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Проведение мероприятий по увеличению пропускной способности комплекса водопроводных сооружений до производительности в п.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_Toc16077141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73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42" w:history="1">
        <w:r w:rsidR="00030D1A" w:rsidRPr="00D44946">
          <w:rPr>
            <w:rStyle w:val="ac"/>
            <w:noProof/>
            <w:lang w:eastAsia="ru-RU"/>
          </w:rPr>
          <w:t>4.4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Сведения о вновь строящихся, реконструируемых и предлагаемых к выводу из эксплуатации объектах системы водоснабжения.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_Toc16077142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74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43" w:history="1">
        <w:r w:rsidR="00030D1A" w:rsidRPr="00D44946">
          <w:rPr>
            <w:rStyle w:val="ac"/>
            <w:noProof/>
            <w:lang w:eastAsia="ru-RU"/>
          </w:rPr>
          <w:t>4.5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Сведения о развитии систем диспетчеризации, телемеханизации и систем управления режимами водоснабжения на объектах организаций, осуществляющих водоснабжение.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_Toc16077143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74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44" w:history="1">
        <w:r w:rsidR="00030D1A" w:rsidRPr="00D44946">
          <w:rPr>
            <w:rStyle w:val="ac"/>
            <w:noProof/>
            <w:lang w:eastAsia="ru-RU"/>
          </w:rPr>
          <w:t>4.6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Сведения об оснащенности зданий, строений, сооружений приборами учета воды и их применении при осуществлении расчетов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_Toc16077144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74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45" w:history="1">
        <w:r w:rsidR="00030D1A" w:rsidRPr="00D44946">
          <w:rPr>
            <w:rStyle w:val="ac"/>
            <w:noProof/>
            <w:lang w:eastAsia="ru-RU"/>
          </w:rPr>
          <w:t>4.7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Описание вариантов маршрутов прохождения трубопроводов (трасс) по территории поселения, городского округа и их обоснование.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_Toc16077145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74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46" w:history="1">
        <w:r w:rsidR="00030D1A" w:rsidRPr="00D44946">
          <w:rPr>
            <w:rStyle w:val="ac"/>
            <w:noProof/>
            <w:lang w:eastAsia="ru-RU"/>
          </w:rPr>
          <w:t>4.8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Рекомендации о месте размещения насосных станций, резервуаров, водонапорных башен.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_Toc16077146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71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47" w:history="1">
        <w:r w:rsidR="00030D1A" w:rsidRPr="00D44946">
          <w:rPr>
            <w:rStyle w:val="ac"/>
            <w:noProof/>
            <w:lang w:eastAsia="ru-RU"/>
          </w:rPr>
          <w:t>4.9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Границы планируемых зон размещения объектов централизованных систем горячего водоснабжения, холодного водоснабжения.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_Toc16077147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76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48" w:history="1">
        <w:r w:rsidR="00030D1A" w:rsidRPr="00D44946">
          <w:rPr>
            <w:rStyle w:val="ac"/>
            <w:noProof/>
            <w:lang w:eastAsia="ru-RU"/>
          </w:rPr>
          <w:t>4.10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Карты (схемы) существующего и планируемого размещения объектов централизованных систем холодного водоснабжения приведены в приложении.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_Toc16077148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76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21"/>
        <w:tabs>
          <w:tab w:val="left" w:pos="660"/>
          <w:tab w:val="right" w:leader="dot" w:pos="9747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ru-RU"/>
        </w:rPr>
      </w:pPr>
      <w:hyperlink w:anchor="_Toc16077149" w:history="1">
        <w:r w:rsidR="00030D1A" w:rsidRPr="00D44946">
          <w:rPr>
            <w:rStyle w:val="ac"/>
            <w:noProof/>
          </w:rPr>
          <w:t>5</w:t>
        </w:r>
        <w:r w:rsidR="00030D1A" w:rsidRPr="00D44946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</w:rPr>
          <w:t>Оценка объемов капитальных вложений в строительство, реконструкцию и модернизацию объектов централизованных систем водоснабжения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_Toc16077149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84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21"/>
        <w:tabs>
          <w:tab w:val="left" w:pos="660"/>
          <w:tab w:val="right" w:leader="dot" w:pos="9747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ru-RU"/>
        </w:rPr>
      </w:pPr>
      <w:hyperlink w:anchor="_Toc16077150" w:history="1">
        <w:r w:rsidR="00030D1A" w:rsidRPr="00D44946">
          <w:rPr>
            <w:rStyle w:val="ac"/>
            <w:noProof/>
          </w:rPr>
          <w:t>6</w:t>
        </w:r>
        <w:r w:rsidR="00030D1A" w:rsidRPr="00D44946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</w:rPr>
          <w:t>Целевые показатели развития централизованных систем водоснабжения.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_Toc16077150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85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21"/>
        <w:tabs>
          <w:tab w:val="left" w:pos="660"/>
          <w:tab w:val="right" w:leader="dot" w:pos="9747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ru-RU"/>
        </w:rPr>
      </w:pPr>
      <w:hyperlink w:anchor="_Toc16077151" w:history="1">
        <w:r w:rsidR="00030D1A" w:rsidRPr="00D44946">
          <w:rPr>
            <w:rStyle w:val="ac"/>
            <w:noProof/>
            <w:lang w:eastAsia="ru-RU"/>
          </w:rPr>
          <w:t>7</w:t>
        </w:r>
        <w:r w:rsidR="00030D1A" w:rsidRPr="00D44946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Перечень выявленных бесхозяйных объектов централизованных систем водоснабжения (в случае их выявления) и перечень организаций, уполномоченных на их эксплуатацию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_Toc16077151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85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15"/>
        <w:tabs>
          <w:tab w:val="right" w:leader="dot" w:pos="9747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ru-RU"/>
        </w:rPr>
      </w:pPr>
      <w:hyperlink w:anchor="_Toc16077152" w:history="1">
        <w:r w:rsidR="00030D1A" w:rsidRPr="00D44946">
          <w:rPr>
            <w:rStyle w:val="ac"/>
            <w:noProof/>
          </w:rPr>
          <w:t>Приложение 1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_Toc16077152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86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21"/>
        <w:tabs>
          <w:tab w:val="left" w:pos="660"/>
          <w:tab w:val="right" w:leader="dot" w:pos="9747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ru-RU"/>
        </w:rPr>
      </w:pPr>
      <w:hyperlink w:anchor="_Toc16077153" w:history="1">
        <w:r w:rsidR="00030D1A" w:rsidRPr="00D44946">
          <w:rPr>
            <w:rStyle w:val="ac"/>
            <w:noProof/>
          </w:rPr>
          <w:t>8</w:t>
        </w:r>
        <w:r w:rsidR="00030D1A" w:rsidRPr="00D44946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</w:rPr>
          <w:t>Существующее положение в сфере водоотведения МО «Бугровское сельское поселение».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_Toc16077153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94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54" w:history="1">
        <w:r w:rsidR="00030D1A" w:rsidRPr="00D44946">
          <w:rPr>
            <w:rStyle w:val="ac"/>
            <w:noProof/>
            <w:lang w:eastAsia="ru-RU"/>
          </w:rPr>
          <w:t>8.1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Описание структуры системы сбора, очистки и отведения сточных вод на территории сельского поселения и деление территории сельского поселения на эксплуатационные зоны</w:t>
        </w:r>
        <w:r w:rsidR="00030D1A" w:rsidRPr="00D44946">
          <w:rPr>
            <w:rStyle w:val="ac"/>
            <w:noProof/>
          </w:rPr>
          <w:t>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_Toc16077154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94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55" w:history="1">
        <w:r w:rsidR="00030D1A" w:rsidRPr="00D44946">
          <w:rPr>
            <w:rStyle w:val="ac"/>
            <w:noProof/>
            <w:lang w:eastAsia="ru-RU"/>
          </w:rPr>
          <w:t>8.2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</w:rPr>
          <w:t>О</w:t>
        </w:r>
        <w:r w:rsidR="00030D1A" w:rsidRPr="00D44946">
          <w:rPr>
            <w:rStyle w:val="ac"/>
            <w:noProof/>
            <w:lang w:eastAsia="ru-RU"/>
          </w:rPr>
          <w:t>писание результатов технического обследования централизованной системы водоотведения, включая описание существующих канализационных очистных сооружений,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вод, определение существующего дефицита (резерва) мощностей сооружений и описание локальных очистных сооружений, создаваемых абонентами</w:t>
        </w:r>
        <w:r w:rsidR="00030D1A" w:rsidRPr="00D44946">
          <w:rPr>
            <w:rStyle w:val="ac"/>
            <w:noProof/>
          </w:rPr>
          <w:t>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_Toc16077155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106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56" w:history="1">
        <w:r w:rsidR="00030D1A" w:rsidRPr="00D44946">
          <w:rPr>
            <w:rStyle w:val="ac"/>
            <w:noProof/>
            <w:lang w:eastAsia="ru-RU"/>
          </w:rPr>
          <w:t>8.3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Описание технологических зон водоотведения, зон централизованного и нецентрализованного водоотведения (территорий, на которых водоотведение осуществляется с использованием централизованных и нецентрализованных систем водоотведения) и перечень централизованных систем водоотведения</w:t>
        </w:r>
        <w:r w:rsidR="00030D1A" w:rsidRPr="00D44946">
          <w:rPr>
            <w:rStyle w:val="ac"/>
            <w:noProof/>
          </w:rPr>
          <w:t>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_Toc16077156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109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57" w:history="1">
        <w:r w:rsidR="00030D1A" w:rsidRPr="00D44946">
          <w:rPr>
            <w:rStyle w:val="ac"/>
            <w:noProof/>
            <w:lang w:eastAsia="ru-RU"/>
          </w:rPr>
          <w:t>8.4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Описание технической возможности утилизации осадков сточных вод на очистных сооружениях существующей централизованной системы водоотведения.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_Toc16077157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111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58" w:history="1">
        <w:r w:rsidR="00030D1A" w:rsidRPr="00D44946">
          <w:rPr>
            <w:rStyle w:val="ac"/>
            <w:noProof/>
          </w:rPr>
          <w:t>8.5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Описание состояния и функционирования канализационных коллекторов и сетей, сооружений на них,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</w:t>
        </w:r>
        <w:r w:rsidR="00030D1A" w:rsidRPr="00D44946">
          <w:rPr>
            <w:rStyle w:val="ac"/>
            <w:noProof/>
          </w:rPr>
          <w:t>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_Toc16077158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111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59" w:history="1">
        <w:r w:rsidR="00030D1A" w:rsidRPr="00D44946">
          <w:rPr>
            <w:rStyle w:val="ac"/>
            <w:noProof/>
            <w:lang w:eastAsia="ru-RU"/>
          </w:rPr>
          <w:t>8.6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Оценка безопасности и надежности объектов централизованной системы водоотведения и их управляемости</w:t>
        </w:r>
        <w:r w:rsidR="00030D1A" w:rsidRPr="00D44946">
          <w:rPr>
            <w:rStyle w:val="ac"/>
            <w:noProof/>
          </w:rPr>
          <w:t>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_Toc16077159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114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60" w:history="1">
        <w:r w:rsidR="00030D1A" w:rsidRPr="00D44946">
          <w:rPr>
            <w:rStyle w:val="ac"/>
            <w:noProof/>
          </w:rPr>
          <w:t>8.7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</w:rPr>
          <w:t>О</w:t>
        </w:r>
        <w:r w:rsidR="00030D1A" w:rsidRPr="00D44946">
          <w:rPr>
            <w:rStyle w:val="ac"/>
            <w:noProof/>
            <w:lang w:eastAsia="ru-RU"/>
          </w:rPr>
          <w:t>ценка воздействия сбросов сточных вод через централизованную систему водоотведения на окружающую среду</w:t>
        </w:r>
        <w:r w:rsidR="00030D1A" w:rsidRPr="00D44946">
          <w:rPr>
            <w:rStyle w:val="ac"/>
            <w:noProof/>
          </w:rPr>
          <w:t>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_Toc16077160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114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61" w:history="1">
        <w:r w:rsidR="00030D1A" w:rsidRPr="00D44946">
          <w:rPr>
            <w:rStyle w:val="ac"/>
            <w:noProof/>
          </w:rPr>
          <w:t>8.8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</w:rPr>
          <w:t>Анализ территорий муниципального образования, неохваченных централизованной системой водоотведения.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_Toc16077161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115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62" w:history="1">
        <w:r w:rsidR="00030D1A" w:rsidRPr="00D44946">
          <w:rPr>
            <w:rStyle w:val="ac"/>
            <w:noProof/>
            <w:lang w:eastAsia="ru-RU"/>
          </w:rPr>
          <w:t>8.9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Описание существующих технических и технологических проблем системы водоотведения поселения, городского округа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_Toc16077162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115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21"/>
        <w:tabs>
          <w:tab w:val="left" w:pos="660"/>
          <w:tab w:val="right" w:leader="dot" w:pos="9747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ru-RU"/>
        </w:rPr>
      </w:pPr>
      <w:hyperlink w:anchor="_Toc16077163" w:history="1">
        <w:r w:rsidR="00030D1A" w:rsidRPr="00D44946">
          <w:rPr>
            <w:rStyle w:val="ac"/>
            <w:noProof/>
            <w:lang w:eastAsia="ru-RU"/>
          </w:rPr>
          <w:t>9</w:t>
        </w:r>
        <w:r w:rsidR="00030D1A" w:rsidRPr="00D44946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Балансы сточных вод в системе водоотведения</w:t>
        </w:r>
        <w:r w:rsidR="00030D1A" w:rsidRPr="00D44946">
          <w:rPr>
            <w:rStyle w:val="ac"/>
            <w:noProof/>
          </w:rPr>
          <w:t>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_Toc16077163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116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64" w:history="1">
        <w:r w:rsidR="00030D1A" w:rsidRPr="00D44946">
          <w:rPr>
            <w:rStyle w:val="ac"/>
            <w:noProof/>
            <w:lang w:eastAsia="ru-RU"/>
          </w:rPr>
          <w:t>9.1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</w:rPr>
          <w:t xml:space="preserve">Баланс </w:t>
        </w:r>
        <w:r w:rsidR="00030D1A" w:rsidRPr="00D44946">
          <w:rPr>
            <w:rStyle w:val="ac"/>
            <w:noProof/>
            <w:lang w:eastAsia="ru-RU"/>
          </w:rPr>
          <w:t>поступления сточных вод в централизованную систему водоотведения и отведения стоков по технологическим зонам водоотведения</w:t>
        </w:r>
        <w:r w:rsidR="00030D1A" w:rsidRPr="00D44946">
          <w:rPr>
            <w:rStyle w:val="ac"/>
            <w:noProof/>
          </w:rPr>
          <w:t>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_Toc16077164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116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65" w:history="1">
        <w:r w:rsidR="00030D1A" w:rsidRPr="00D44946">
          <w:rPr>
            <w:rStyle w:val="ac"/>
            <w:noProof/>
            <w:lang w:eastAsia="ru-RU"/>
          </w:rPr>
          <w:t>9.2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Оценка фактического притока неорганизованного стока (сточных вод, поступающих по поверхности рельефа местности) по технологическим зонам водоотведения</w:t>
        </w:r>
        <w:r w:rsidR="00030D1A" w:rsidRPr="00D44946">
          <w:rPr>
            <w:rStyle w:val="ac"/>
            <w:noProof/>
          </w:rPr>
          <w:t>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_Toc16077165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117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66" w:history="1">
        <w:r w:rsidR="00030D1A" w:rsidRPr="00D44946">
          <w:rPr>
            <w:rStyle w:val="ac"/>
            <w:noProof/>
            <w:lang w:eastAsia="ru-RU"/>
          </w:rPr>
          <w:t>9.3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Сведения об оснащенности зданий, строений, сооружений приборами учета принимаемых сточных вод и их применении при осуществлении коммерческих расчетов</w:t>
        </w:r>
        <w:r w:rsidR="00030D1A" w:rsidRPr="00D44946">
          <w:rPr>
            <w:rStyle w:val="ac"/>
            <w:noProof/>
          </w:rPr>
          <w:t>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_Toc16077166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118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67" w:history="1">
        <w:r w:rsidR="00030D1A" w:rsidRPr="00D44946">
          <w:rPr>
            <w:rStyle w:val="ac"/>
            <w:noProof/>
            <w:lang w:eastAsia="ru-RU"/>
          </w:rPr>
          <w:t>9.4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поселениям, городским округам с выделением зон дефицитов и резервов производственных мощностей</w:t>
        </w:r>
        <w:r w:rsidR="00030D1A" w:rsidRPr="00D44946">
          <w:rPr>
            <w:rStyle w:val="ac"/>
            <w:noProof/>
          </w:rPr>
          <w:t>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_Toc16077167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119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68" w:history="1">
        <w:r w:rsidR="00030D1A" w:rsidRPr="00D44946">
          <w:rPr>
            <w:rStyle w:val="ac"/>
            <w:noProof/>
            <w:lang w:eastAsia="ru-RU"/>
          </w:rPr>
          <w:t>9.5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городских округов.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_Toc16077168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120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21"/>
        <w:tabs>
          <w:tab w:val="left" w:pos="660"/>
          <w:tab w:val="right" w:leader="dot" w:pos="9747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ru-RU"/>
        </w:rPr>
      </w:pPr>
      <w:hyperlink w:anchor="_Toc16077169" w:history="1">
        <w:r w:rsidR="00030D1A" w:rsidRPr="00D44946">
          <w:rPr>
            <w:rStyle w:val="ac"/>
            <w:noProof/>
            <w:lang w:eastAsia="ru-RU"/>
          </w:rPr>
          <w:t>10</w:t>
        </w:r>
        <w:r w:rsidR="00030D1A" w:rsidRPr="00D44946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Прогноз объема сточных вод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_Toc16077169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122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70" w:history="1">
        <w:r w:rsidR="00030D1A" w:rsidRPr="00D44946">
          <w:rPr>
            <w:rStyle w:val="ac"/>
            <w:noProof/>
            <w:lang w:eastAsia="ru-RU"/>
          </w:rPr>
          <w:t>10.1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Сведения о фактическом и ожидаемом поступлении сточных вод в централизованную систему водоотведения.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_Toc16077170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122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71" w:history="1">
        <w:r w:rsidR="00030D1A" w:rsidRPr="00D44946">
          <w:rPr>
            <w:rStyle w:val="ac"/>
            <w:noProof/>
          </w:rPr>
          <w:t>10.2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Описание структуры централизованной системы водоотведения (эксплуатационные и технологические зоны)</w:t>
        </w:r>
        <w:r w:rsidR="00030D1A" w:rsidRPr="00D44946">
          <w:rPr>
            <w:rStyle w:val="ac"/>
            <w:noProof/>
          </w:rPr>
          <w:t>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_Toc16077171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122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72" w:history="1">
        <w:r w:rsidR="00030D1A" w:rsidRPr="00D44946">
          <w:rPr>
            <w:rStyle w:val="ac"/>
            <w:noProof/>
            <w:lang w:eastAsia="ru-RU"/>
          </w:rPr>
          <w:t>10.3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Расчет требуемой мощности очистных сооружений исходя из данных о расчетном расходе сточных вод, дефицита (резерва) мощностей по технологическим зонам сооружений водоотведения с разбивкой по годам</w:t>
        </w:r>
        <w:r w:rsidR="00030D1A" w:rsidRPr="00D44946">
          <w:rPr>
            <w:rStyle w:val="ac"/>
            <w:noProof/>
          </w:rPr>
          <w:t>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_Toc16077172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123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73" w:history="1">
        <w:r w:rsidR="00030D1A" w:rsidRPr="00D44946">
          <w:rPr>
            <w:rStyle w:val="ac"/>
            <w:noProof/>
            <w:lang w:eastAsia="ru-RU"/>
          </w:rPr>
          <w:t>10.4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Результаты анализа гидравлических режимов и режимов работы элементов централизованной системы водоотведения.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_Toc16077173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123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74" w:history="1">
        <w:r w:rsidR="00030D1A" w:rsidRPr="00D44946">
          <w:rPr>
            <w:rStyle w:val="ac"/>
            <w:noProof/>
            <w:lang w:eastAsia="ru-RU"/>
          </w:rPr>
          <w:t>10.5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Анализ резервов производственных мощностей очистных сооружений системы водоотведения и возможности расширения зоны их действия.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_Toc16077174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123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21"/>
        <w:tabs>
          <w:tab w:val="left" w:pos="660"/>
          <w:tab w:val="right" w:leader="dot" w:pos="9747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ru-RU"/>
        </w:rPr>
      </w:pPr>
      <w:hyperlink w:anchor="_Toc16077175" w:history="1">
        <w:r w:rsidR="00030D1A" w:rsidRPr="00D44946">
          <w:rPr>
            <w:rStyle w:val="ac"/>
            <w:noProof/>
            <w:lang w:eastAsia="ru-RU"/>
          </w:rPr>
          <w:t>11</w:t>
        </w:r>
        <w:r w:rsidR="00030D1A" w:rsidRPr="00D44946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Предложения по строительству, реконструкции и модернизации          (техническому перевооружению) объектов централизованной системы водоотведения.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_Toc16077175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124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76" w:history="1">
        <w:r w:rsidR="00030D1A" w:rsidRPr="00D44946">
          <w:rPr>
            <w:rStyle w:val="ac"/>
            <w:noProof/>
            <w:lang w:eastAsia="ru-RU"/>
          </w:rPr>
          <w:t>11.1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Основные направления, принципы, задачи и целевые показатели развития централизованной системы водоотведения.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_Toc16077176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124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77" w:history="1">
        <w:r w:rsidR="00030D1A" w:rsidRPr="00D44946">
          <w:rPr>
            <w:rStyle w:val="ac"/>
            <w:noProof/>
            <w:lang w:eastAsia="ru-RU"/>
          </w:rPr>
          <w:t>11.2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Перечень основных мероприятий по реализации схем водоотведения с разбивкой по годам, включая технические обоснования этих мероприятий.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_Toc16077177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124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78" w:history="1">
        <w:r w:rsidR="00030D1A" w:rsidRPr="00D44946">
          <w:rPr>
            <w:rStyle w:val="ac"/>
            <w:noProof/>
          </w:rPr>
          <w:t>11.3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</w:rPr>
          <w:t>Техническое обоснование основных мероприятий по реализации схем водоотведения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_Toc16077178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125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79" w:history="1">
        <w:r w:rsidR="00030D1A" w:rsidRPr="00D44946">
          <w:rPr>
            <w:rStyle w:val="ac"/>
            <w:noProof/>
          </w:rPr>
          <w:t>11.4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</w:rPr>
          <w:t>Сведения о вновь строящихся, реконструируемых и предлагаемых к выводу из эксплуатации объектах централизованной системы водоотведения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_Toc16077179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130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80" w:history="1">
        <w:r w:rsidR="00030D1A" w:rsidRPr="00D44946">
          <w:rPr>
            <w:rStyle w:val="ac"/>
            <w:noProof/>
          </w:rPr>
          <w:t>11.5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</w:rPr>
          <w:t>Сведения о развитии систем диспетчеризации, телемеханизации и об автоматизированных системах управления режимами водоотведения на объектах организаций, осуществляющих водоотведение.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_Toc16077180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131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81" w:history="1">
        <w:r w:rsidR="00030D1A" w:rsidRPr="00D44946">
          <w:rPr>
            <w:rStyle w:val="ac"/>
            <w:noProof/>
          </w:rPr>
          <w:t>11.6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</w:rPr>
          <w:t>Описание вариантов маршрутов прохождения трубопроводов по территории поселения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_Toc16077181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131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82" w:history="1">
        <w:r w:rsidR="00030D1A" w:rsidRPr="00D44946">
          <w:rPr>
            <w:rStyle w:val="ac"/>
            <w:noProof/>
          </w:rPr>
          <w:t>11.7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</w:rPr>
          <w:t>Границы и характеристики охранных зон сетей и сооружений централизованной системы водоотведения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_Toc16077182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131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31"/>
        <w:tabs>
          <w:tab w:val="left" w:pos="1100"/>
          <w:tab w:val="right" w:leader="dot" w:pos="9747"/>
        </w:tabs>
        <w:rPr>
          <w:rFonts w:asciiTheme="minorHAnsi" w:eastAsiaTheme="minorEastAsia" w:hAnsiTheme="minorHAnsi" w:cstheme="minorBidi"/>
          <w:i w:val="0"/>
          <w:iCs w:val="0"/>
          <w:noProof/>
          <w:sz w:val="22"/>
          <w:szCs w:val="22"/>
          <w:lang w:eastAsia="ru-RU"/>
        </w:rPr>
      </w:pPr>
      <w:hyperlink w:anchor="_Toc16077183" w:history="1">
        <w:r w:rsidR="00030D1A" w:rsidRPr="00D44946">
          <w:rPr>
            <w:rStyle w:val="ac"/>
            <w:noProof/>
          </w:rPr>
          <w:t>11.8</w:t>
        </w:r>
        <w:r w:rsidR="00030D1A" w:rsidRPr="00D44946">
          <w:rPr>
            <w:rFonts w:asciiTheme="minorHAnsi" w:eastAsiaTheme="minorEastAsia" w:hAnsiTheme="minorHAnsi" w:cstheme="minorBidi"/>
            <w:i w:val="0"/>
            <w:iC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</w:rPr>
          <w:t>Границы планируемых зон размещения объектов централизованной системы водоотведения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_Toc16077183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131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21"/>
        <w:tabs>
          <w:tab w:val="left" w:pos="660"/>
          <w:tab w:val="right" w:leader="dot" w:pos="9747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ru-RU"/>
        </w:rPr>
      </w:pPr>
      <w:hyperlink w:anchor="_Toc16077184" w:history="1">
        <w:r w:rsidR="00030D1A" w:rsidRPr="00D44946">
          <w:rPr>
            <w:rStyle w:val="ac"/>
            <w:noProof/>
            <w:lang w:eastAsia="ru-RU"/>
          </w:rPr>
          <w:t>12</w:t>
        </w:r>
        <w:r w:rsidR="00030D1A" w:rsidRPr="00D44946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Оценка потребности в капитальных вложениях в строительство, реконструкцию и модернизацию объектов централизованной системы водоотведения.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_Toc16077184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134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21"/>
        <w:tabs>
          <w:tab w:val="left" w:pos="660"/>
          <w:tab w:val="right" w:leader="dot" w:pos="9747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ru-RU"/>
        </w:rPr>
      </w:pPr>
      <w:hyperlink w:anchor="_Toc16077185" w:history="1">
        <w:r w:rsidR="00030D1A" w:rsidRPr="00D44946">
          <w:rPr>
            <w:rStyle w:val="ac"/>
            <w:noProof/>
            <w:lang w:eastAsia="ru-RU"/>
          </w:rPr>
          <w:t>13</w:t>
        </w:r>
        <w:r w:rsidR="00030D1A" w:rsidRPr="00D44946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  <w:lang w:eastAsia="ru-RU"/>
          </w:rPr>
          <w:t>Целевые показатели развития централизованной системы водоотведения.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_Toc16077185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138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15"/>
        <w:tabs>
          <w:tab w:val="right" w:leader="dot" w:pos="9747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ru-RU"/>
        </w:rPr>
      </w:pPr>
      <w:hyperlink w:anchor="_Toc16077186" w:history="1">
        <w:r w:rsidR="00030D1A" w:rsidRPr="00D44946">
          <w:rPr>
            <w:rStyle w:val="ac"/>
            <w:noProof/>
          </w:rPr>
          <w:t>Заключение.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_Toc16077186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139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21"/>
        <w:tabs>
          <w:tab w:val="left" w:pos="660"/>
          <w:tab w:val="right" w:leader="dot" w:pos="9747"/>
        </w:tabs>
        <w:rPr>
          <w:rFonts w:asciiTheme="minorHAnsi" w:eastAsiaTheme="minorEastAsia" w:hAnsiTheme="minorHAnsi" w:cstheme="minorBidi"/>
          <w:smallCaps w:val="0"/>
          <w:noProof/>
          <w:sz w:val="22"/>
          <w:szCs w:val="22"/>
          <w:lang w:eastAsia="ru-RU"/>
        </w:rPr>
      </w:pPr>
      <w:hyperlink w:anchor="_Toc16077187" w:history="1">
        <w:r w:rsidR="00030D1A" w:rsidRPr="00D44946">
          <w:rPr>
            <w:rStyle w:val="ac"/>
            <w:noProof/>
          </w:rPr>
          <w:t>14</w:t>
        </w:r>
        <w:r w:rsidR="00030D1A" w:rsidRPr="00D44946">
          <w:rPr>
            <w:rFonts w:asciiTheme="minorHAnsi" w:eastAsiaTheme="minorEastAsia" w:hAnsiTheme="minorHAnsi" w:cstheme="minorBidi"/>
            <w:smallCaps w:val="0"/>
            <w:noProof/>
            <w:sz w:val="22"/>
            <w:szCs w:val="22"/>
            <w:lang w:eastAsia="ru-RU"/>
          </w:rPr>
          <w:tab/>
        </w:r>
        <w:r w:rsidR="00030D1A" w:rsidRPr="00D44946">
          <w:rPr>
            <w:rStyle w:val="ac"/>
            <w:noProof/>
          </w:rPr>
          <w:t>Ожидаемые результаты при реализации мероприятий схем.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_Toc16077187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139</w:t>
        </w:r>
        <w:r w:rsidRPr="00D44946">
          <w:rPr>
            <w:noProof/>
            <w:webHidden/>
          </w:rPr>
          <w:fldChar w:fldCharType="end"/>
        </w:r>
      </w:hyperlink>
    </w:p>
    <w:p w:rsidR="00030D1A" w:rsidRPr="00D44946" w:rsidRDefault="00FB6FC0">
      <w:pPr>
        <w:pStyle w:val="15"/>
        <w:tabs>
          <w:tab w:val="right" w:leader="dot" w:pos="9747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ru-RU"/>
        </w:rPr>
      </w:pPr>
      <w:hyperlink w:anchor="_Toc16077188" w:history="1">
        <w:r w:rsidR="00030D1A" w:rsidRPr="00D44946">
          <w:rPr>
            <w:rStyle w:val="ac"/>
            <w:noProof/>
          </w:rPr>
          <w:t>Приложение 2</w:t>
        </w:r>
        <w:r w:rsidR="00030D1A" w:rsidRPr="00D44946">
          <w:rPr>
            <w:noProof/>
            <w:webHidden/>
          </w:rPr>
          <w:tab/>
        </w:r>
        <w:r w:rsidRPr="00D44946">
          <w:rPr>
            <w:noProof/>
            <w:webHidden/>
          </w:rPr>
          <w:fldChar w:fldCharType="begin"/>
        </w:r>
        <w:r w:rsidR="00030D1A" w:rsidRPr="00D44946">
          <w:rPr>
            <w:noProof/>
            <w:webHidden/>
          </w:rPr>
          <w:instrText xml:space="preserve"> PAGEREF _Toc16077188 \h </w:instrText>
        </w:r>
        <w:r w:rsidRPr="00D44946">
          <w:rPr>
            <w:noProof/>
            <w:webHidden/>
          </w:rPr>
        </w:r>
        <w:r w:rsidRPr="00D44946">
          <w:rPr>
            <w:noProof/>
            <w:webHidden/>
          </w:rPr>
          <w:fldChar w:fldCharType="separate"/>
        </w:r>
        <w:r w:rsidR="007917E0">
          <w:rPr>
            <w:noProof/>
            <w:webHidden/>
          </w:rPr>
          <w:t>140</w:t>
        </w:r>
        <w:r w:rsidRPr="00D44946">
          <w:rPr>
            <w:noProof/>
            <w:webHidden/>
          </w:rPr>
          <w:fldChar w:fldCharType="end"/>
        </w:r>
      </w:hyperlink>
    </w:p>
    <w:p w:rsidR="00B44D17" w:rsidRPr="00D44946" w:rsidRDefault="00FB6FC0" w:rsidP="00B44D17">
      <w:pPr>
        <w:pStyle w:val="1"/>
        <w:keepNext w:val="0"/>
        <w:keepLines w:val="0"/>
        <w:pageBreakBefore/>
        <w:tabs>
          <w:tab w:val="left" w:pos="1701"/>
        </w:tabs>
        <w:suppressAutoHyphens/>
        <w:spacing w:before="0" w:line="252" w:lineRule="auto"/>
        <w:ind w:right="567"/>
        <w:jc w:val="center"/>
      </w:pPr>
      <w:r w:rsidRPr="00D44946">
        <w:rPr>
          <w:caps/>
          <w:sz w:val="28"/>
          <w:lang w:val="en-US"/>
        </w:rPr>
        <w:lastRenderedPageBreak/>
        <w:fldChar w:fldCharType="end"/>
      </w:r>
      <w:bookmarkStart w:id="0" w:name="_Toc337560718"/>
      <w:r w:rsidR="00B44D17" w:rsidRPr="00D44946">
        <w:t xml:space="preserve"> </w:t>
      </w:r>
      <w:bookmarkStart w:id="1" w:name="_Toc16077109"/>
      <w:r w:rsidR="00B44D17" w:rsidRPr="00D44946">
        <w:t xml:space="preserve">Паспорт </w:t>
      </w:r>
      <w:bookmarkEnd w:id="0"/>
      <w:r w:rsidR="00B44D17" w:rsidRPr="00D44946">
        <w:t>схем водоснабжения и водоотведения</w:t>
      </w:r>
      <w:bookmarkEnd w:id="1"/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1E0"/>
      </w:tblPr>
      <w:tblGrid>
        <w:gridCol w:w="2393"/>
        <w:gridCol w:w="7478"/>
      </w:tblGrid>
      <w:tr w:rsidR="00B44D17" w:rsidRPr="00D44946" w:rsidTr="00580066">
        <w:trPr>
          <w:jc w:val="center"/>
        </w:trPr>
        <w:tc>
          <w:tcPr>
            <w:tcW w:w="1212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</w:rPr>
            </w:pPr>
            <w:r w:rsidRPr="00D44946">
              <w:rPr>
                <w:sz w:val="20"/>
              </w:rPr>
              <w:t>Наименование схем</w:t>
            </w:r>
          </w:p>
        </w:tc>
        <w:tc>
          <w:tcPr>
            <w:tcW w:w="3788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</w:rPr>
            </w:pPr>
            <w:r w:rsidRPr="00D44946">
              <w:rPr>
                <w:sz w:val="20"/>
              </w:rPr>
              <w:t xml:space="preserve">Схемы водоснабжения и водоотведения  МО </w:t>
            </w:r>
            <w:r w:rsidR="006A1028" w:rsidRPr="00D44946">
              <w:rPr>
                <w:sz w:val="20"/>
              </w:rPr>
              <w:t xml:space="preserve">«Бугровское сельское поселение» </w:t>
            </w:r>
            <w:r w:rsidRPr="00D44946">
              <w:rPr>
                <w:sz w:val="20"/>
              </w:rPr>
              <w:t xml:space="preserve"> Ленинградской области на </w:t>
            </w:r>
            <w:r w:rsidR="00030D1A" w:rsidRPr="00D44946">
              <w:rPr>
                <w:sz w:val="20"/>
              </w:rPr>
              <w:t xml:space="preserve">2019-2032 </w:t>
            </w:r>
            <w:r w:rsidRPr="00D44946">
              <w:rPr>
                <w:sz w:val="20"/>
              </w:rPr>
              <w:t>годы.</w:t>
            </w:r>
          </w:p>
        </w:tc>
      </w:tr>
      <w:tr w:rsidR="00B44D17" w:rsidRPr="00D44946" w:rsidTr="005B05C7">
        <w:trPr>
          <w:jc w:val="center"/>
        </w:trPr>
        <w:tc>
          <w:tcPr>
            <w:tcW w:w="1212" w:type="pct"/>
            <w:shd w:val="clear" w:color="auto" w:fill="auto"/>
            <w:vAlign w:val="center"/>
          </w:tcPr>
          <w:p w:rsidR="00B44D17" w:rsidRPr="00D44946" w:rsidRDefault="00B44D17" w:rsidP="00C17726">
            <w:pPr>
              <w:spacing w:after="0" w:line="240" w:lineRule="auto"/>
              <w:jc w:val="both"/>
              <w:rPr>
                <w:sz w:val="20"/>
              </w:rPr>
            </w:pPr>
            <w:r w:rsidRPr="00D44946">
              <w:rPr>
                <w:sz w:val="20"/>
              </w:rPr>
              <w:t>Основание для разработки схемы</w:t>
            </w:r>
          </w:p>
        </w:tc>
        <w:tc>
          <w:tcPr>
            <w:tcW w:w="3788" w:type="pct"/>
            <w:shd w:val="clear" w:color="auto" w:fill="auto"/>
            <w:vAlign w:val="center"/>
          </w:tcPr>
          <w:p w:rsidR="00B44D17" w:rsidRPr="00D44946" w:rsidRDefault="00B44D17" w:rsidP="00C17726">
            <w:pPr>
              <w:pStyle w:val="a0"/>
              <w:numPr>
                <w:ilvl w:val="0"/>
                <w:numId w:val="0"/>
              </w:numPr>
              <w:ind w:left="360"/>
              <w:jc w:val="both"/>
              <w:rPr>
                <w:sz w:val="20"/>
                <w:szCs w:val="22"/>
              </w:rPr>
            </w:pPr>
            <w:r w:rsidRPr="00D44946">
              <w:rPr>
                <w:sz w:val="20"/>
                <w:szCs w:val="22"/>
              </w:rPr>
              <w:t>Федеральный закон Российской Федерации от 06.10.2003 № 131-ФЗ «Об общих принципах организации местного самоуправления в Российской Федерации»;</w:t>
            </w:r>
          </w:p>
          <w:p w:rsidR="00B44D17" w:rsidRPr="00D44946" w:rsidRDefault="00B44D17" w:rsidP="00C17726">
            <w:pPr>
              <w:pStyle w:val="a0"/>
              <w:numPr>
                <w:ilvl w:val="0"/>
                <w:numId w:val="0"/>
              </w:numPr>
              <w:ind w:left="360"/>
              <w:jc w:val="both"/>
              <w:rPr>
                <w:sz w:val="20"/>
                <w:szCs w:val="22"/>
              </w:rPr>
            </w:pPr>
            <w:r w:rsidRPr="00D44946">
              <w:rPr>
                <w:sz w:val="20"/>
                <w:szCs w:val="22"/>
              </w:rPr>
              <w:t>Федеральный закон Российской Федерации от 07.12.2011 № 416-ФЗ «О водоснабжении и водоотведении»;</w:t>
            </w:r>
          </w:p>
          <w:p w:rsidR="00B44D17" w:rsidRPr="00D44946" w:rsidRDefault="00B44D17" w:rsidP="00C17726">
            <w:pPr>
              <w:pStyle w:val="a0"/>
              <w:numPr>
                <w:ilvl w:val="0"/>
                <w:numId w:val="0"/>
              </w:numPr>
              <w:ind w:left="360"/>
              <w:jc w:val="both"/>
              <w:rPr>
                <w:sz w:val="20"/>
                <w:szCs w:val="22"/>
              </w:rPr>
            </w:pPr>
            <w:r w:rsidRPr="00D44946">
              <w:rPr>
                <w:sz w:val="20"/>
                <w:szCs w:val="22"/>
              </w:rPr>
              <w:t>Федеральный закон Российской Федерации от 23 ноября 2009г. № 261-ФЗ «Об энергосбережении и о повышении энергетической эффективности и о внесении изменений в отдельные законодательные акты Российской Федерации»;</w:t>
            </w:r>
          </w:p>
          <w:p w:rsidR="00B44D17" w:rsidRPr="00D44946" w:rsidRDefault="00B44D17" w:rsidP="00C17726">
            <w:pPr>
              <w:pStyle w:val="a0"/>
              <w:numPr>
                <w:ilvl w:val="0"/>
                <w:numId w:val="0"/>
              </w:numPr>
              <w:tabs>
                <w:tab w:val="num" w:pos="2324"/>
              </w:tabs>
              <w:ind w:left="360"/>
              <w:jc w:val="both"/>
              <w:rPr>
                <w:sz w:val="20"/>
                <w:szCs w:val="22"/>
              </w:rPr>
            </w:pPr>
            <w:r w:rsidRPr="00D44946">
              <w:rPr>
                <w:sz w:val="20"/>
                <w:szCs w:val="22"/>
              </w:rPr>
              <w:t>Постановление Правительства Российской Федерации от 05.09.2013 №782 «О схемах водоснабжения водоотведения»;</w:t>
            </w:r>
          </w:p>
          <w:p w:rsidR="00B44D17" w:rsidRPr="00D44946" w:rsidRDefault="00B44D17" w:rsidP="00C17726">
            <w:pPr>
              <w:pStyle w:val="a0"/>
              <w:numPr>
                <w:ilvl w:val="0"/>
                <w:numId w:val="0"/>
              </w:numPr>
              <w:tabs>
                <w:tab w:val="num" w:pos="2324"/>
              </w:tabs>
              <w:ind w:left="360"/>
              <w:jc w:val="both"/>
              <w:rPr>
                <w:sz w:val="20"/>
                <w:szCs w:val="22"/>
              </w:rPr>
            </w:pPr>
            <w:r w:rsidRPr="00D44946">
              <w:rPr>
                <w:sz w:val="20"/>
                <w:szCs w:val="22"/>
              </w:rPr>
              <w:t xml:space="preserve">Приказ </w:t>
            </w:r>
            <w:proofErr w:type="spellStart"/>
            <w:r w:rsidRPr="00D44946">
              <w:rPr>
                <w:sz w:val="20"/>
                <w:szCs w:val="22"/>
              </w:rPr>
              <w:t>Минрегиона</w:t>
            </w:r>
            <w:proofErr w:type="spellEnd"/>
            <w:r w:rsidRPr="00D44946">
              <w:rPr>
                <w:sz w:val="20"/>
                <w:szCs w:val="22"/>
              </w:rPr>
              <w:t xml:space="preserve"> РФ от 07.06.2010 № 273 « Об утверждении методики расчета значений целевых показателей в области энергосбережения и повышения энергетической эффективности, в том числе в сопоставимых условиях»;</w:t>
            </w:r>
          </w:p>
          <w:p w:rsidR="00B44D17" w:rsidRPr="00D44946" w:rsidRDefault="00B44D17" w:rsidP="00C17726">
            <w:pPr>
              <w:pStyle w:val="a0"/>
              <w:numPr>
                <w:ilvl w:val="0"/>
                <w:numId w:val="0"/>
              </w:numPr>
              <w:ind w:left="360"/>
              <w:jc w:val="both"/>
              <w:rPr>
                <w:sz w:val="20"/>
                <w:szCs w:val="24"/>
              </w:rPr>
            </w:pPr>
            <w:r w:rsidRPr="00D44946">
              <w:rPr>
                <w:sz w:val="20"/>
                <w:szCs w:val="22"/>
              </w:rPr>
              <w:t xml:space="preserve">Генеральный план муниципального образования </w:t>
            </w:r>
            <w:r w:rsidR="00FD45F3" w:rsidRPr="00D44946">
              <w:rPr>
                <w:sz w:val="20"/>
                <w:szCs w:val="22"/>
              </w:rPr>
              <w:t>«Бугровское сельское поселение»</w:t>
            </w:r>
            <w:r w:rsidRPr="00D44946">
              <w:rPr>
                <w:sz w:val="20"/>
                <w:szCs w:val="22"/>
              </w:rPr>
              <w:t xml:space="preserve"> от 05.09.2014.</w:t>
            </w:r>
          </w:p>
        </w:tc>
      </w:tr>
      <w:tr w:rsidR="00B44D17" w:rsidRPr="00D44946" w:rsidTr="005B05C7">
        <w:trPr>
          <w:jc w:val="center"/>
        </w:trPr>
        <w:tc>
          <w:tcPr>
            <w:tcW w:w="1212" w:type="pct"/>
            <w:shd w:val="clear" w:color="auto" w:fill="auto"/>
            <w:vAlign w:val="center"/>
          </w:tcPr>
          <w:p w:rsidR="00B44D17" w:rsidRPr="00D44946" w:rsidRDefault="00B44D17" w:rsidP="00C17726">
            <w:pPr>
              <w:spacing w:after="0" w:line="240" w:lineRule="auto"/>
              <w:jc w:val="both"/>
              <w:rPr>
                <w:sz w:val="20"/>
              </w:rPr>
            </w:pPr>
            <w:r w:rsidRPr="00D44946">
              <w:rPr>
                <w:sz w:val="20"/>
              </w:rPr>
              <w:t>Заказчики схемы</w:t>
            </w:r>
          </w:p>
        </w:tc>
        <w:tc>
          <w:tcPr>
            <w:tcW w:w="3788" w:type="pct"/>
            <w:shd w:val="clear" w:color="auto" w:fill="auto"/>
            <w:vAlign w:val="center"/>
          </w:tcPr>
          <w:p w:rsidR="00B44D17" w:rsidRPr="00D44946" w:rsidRDefault="00B44D17" w:rsidP="00C17726">
            <w:pPr>
              <w:spacing w:after="0" w:line="240" w:lineRule="auto"/>
              <w:ind w:left="360"/>
              <w:jc w:val="both"/>
              <w:rPr>
                <w:sz w:val="20"/>
              </w:rPr>
            </w:pPr>
            <w:r w:rsidRPr="00D44946">
              <w:rPr>
                <w:sz w:val="20"/>
              </w:rPr>
              <w:t xml:space="preserve">Глава администрации МО </w:t>
            </w:r>
            <w:r w:rsidR="00FD45F3" w:rsidRPr="00D44946">
              <w:rPr>
                <w:sz w:val="20"/>
              </w:rPr>
              <w:t>«Бугровское сельское поселение»</w:t>
            </w:r>
            <w:r w:rsidRPr="00D44946">
              <w:rPr>
                <w:sz w:val="20"/>
              </w:rPr>
              <w:t xml:space="preserve"> Шорохов Г.И.</w:t>
            </w:r>
          </w:p>
        </w:tc>
      </w:tr>
      <w:tr w:rsidR="00B44D17" w:rsidRPr="00D44946" w:rsidTr="005B05C7">
        <w:trPr>
          <w:jc w:val="center"/>
        </w:trPr>
        <w:tc>
          <w:tcPr>
            <w:tcW w:w="1212" w:type="pct"/>
            <w:shd w:val="clear" w:color="auto" w:fill="auto"/>
            <w:vAlign w:val="center"/>
          </w:tcPr>
          <w:p w:rsidR="00B44D17" w:rsidRPr="00D44946" w:rsidRDefault="00B44D17" w:rsidP="00C17726">
            <w:pPr>
              <w:spacing w:after="0" w:line="240" w:lineRule="auto"/>
              <w:jc w:val="both"/>
              <w:rPr>
                <w:sz w:val="20"/>
              </w:rPr>
            </w:pPr>
            <w:r w:rsidRPr="00D44946">
              <w:rPr>
                <w:sz w:val="20"/>
              </w:rPr>
              <w:t>Координатор схемы</w:t>
            </w:r>
          </w:p>
        </w:tc>
        <w:tc>
          <w:tcPr>
            <w:tcW w:w="3788" w:type="pct"/>
            <w:shd w:val="clear" w:color="auto" w:fill="auto"/>
            <w:vAlign w:val="center"/>
          </w:tcPr>
          <w:p w:rsidR="00B44D17" w:rsidRPr="00D44946" w:rsidRDefault="00B44D17" w:rsidP="00C17726">
            <w:pPr>
              <w:spacing w:after="0" w:line="240" w:lineRule="auto"/>
              <w:ind w:left="360"/>
              <w:jc w:val="both"/>
              <w:rPr>
                <w:sz w:val="20"/>
              </w:rPr>
            </w:pPr>
            <w:r w:rsidRPr="00D44946">
              <w:rPr>
                <w:sz w:val="20"/>
              </w:rPr>
              <w:t>Заместитель главы администрации Иванов М.Ю.</w:t>
            </w:r>
          </w:p>
        </w:tc>
      </w:tr>
      <w:tr w:rsidR="00B44D17" w:rsidRPr="00D44946" w:rsidTr="005B05C7">
        <w:trPr>
          <w:jc w:val="center"/>
        </w:trPr>
        <w:tc>
          <w:tcPr>
            <w:tcW w:w="1212" w:type="pct"/>
            <w:shd w:val="clear" w:color="auto" w:fill="auto"/>
            <w:vAlign w:val="center"/>
          </w:tcPr>
          <w:p w:rsidR="00B44D17" w:rsidRPr="00D44946" w:rsidRDefault="00B44D17" w:rsidP="00C17726">
            <w:pPr>
              <w:spacing w:after="0" w:line="240" w:lineRule="auto"/>
              <w:jc w:val="both"/>
              <w:rPr>
                <w:sz w:val="20"/>
              </w:rPr>
            </w:pPr>
            <w:r w:rsidRPr="00D44946">
              <w:rPr>
                <w:sz w:val="20"/>
              </w:rPr>
              <w:t>Основные разработчики схемы</w:t>
            </w:r>
          </w:p>
        </w:tc>
        <w:tc>
          <w:tcPr>
            <w:tcW w:w="3788" w:type="pct"/>
            <w:shd w:val="clear" w:color="auto" w:fill="auto"/>
            <w:vAlign w:val="center"/>
          </w:tcPr>
          <w:p w:rsidR="00B44D17" w:rsidRPr="00D44946" w:rsidRDefault="00B44D17" w:rsidP="00C17726">
            <w:pPr>
              <w:spacing w:after="0" w:line="240" w:lineRule="auto"/>
              <w:ind w:left="360"/>
              <w:jc w:val="both"/>
              <w:rPr>
                <w:sz w:val="20"/>
              </w:rPr>
            </w:pPr>
            <w:r w:rsidRPr="00D44946">
              <w:rPr>
                <w:sz w:val="20"/>
              </w:rPr>
              <w:t>ООО «АРЭН-ЭНЕРГИЯ»</w:t>
            </w:r>
          </w:p>
        </w:tc>
      </w:tr>
      <w:tr w:rsidR="00B44D17" w:rsidRPr="00D44946" w:rsidTr="005B05C7">
        <w:trPr>
          <w:jc w:val="center"/>
        </w:trPr>
        <w:tc>
          <w:tcPr>
            <w:tcW w:w="1212" w:type="pct"/>
            <w:shd w:val="clear" w:color="auto" w:fill="auto"/>
            <w:vAlign w:val="center"/>
          </w:tcPr>
          <w:p w:rsidR="00B44D17" w:rsidRPr="00D44946" w:rsidRDefault="00B44D17" w:rsidP="00C17726">
            <w:pPr>
              <w:spacing w:after="0" w:line="240" w:lineRule="auto"/>
              <w:jc w:val="both"/>
              <w:rPr>
                <w:sz w:val="20"/>
              </w:rPr>
            </w:pPr>
            <w:r w:rsidRPr="00D44946">
              <w:rPr>
                <w:sz w:val="20"/>
              </w:rPr>
              <w:t>Цели схемы</w:t>
            </w:r>
          </w:p>
        </w:tc>
        <w:tc>
          <w:tcPr>
            <w:tcW w:w="3788" w:type="pct"/>
            <w:shd w:val="clear" w:color="auto" w:fill="auto"/>
            <w:vAlign w:val="center"/>
          </w:tcPr>
          <w:p w:rsidR="00B44D17" w:rsidRPr="00D44946" w:rsidRDefault="00B44D17" w:rsidP="00C17726">
            <w:pPr>
              <w:pStyle w:val="a0"/>
              <w:numPr>
                <w:ilvl w:val="0"/>
                <w:numId w:val="0"/>
              </w:numPr>
              <w:ind w:left="360"/>
              <w:jc w:val="both"/>
              <w:rPr>
                <w:sz w:val="20"/>
                <w:szCs w:val="22"/>
              </w:rPr>
            </w:pPr>
            <w:r w:rsidRPr="00D44946">
              <w:rPr>
                <w:sz w:val="20"/>
                <w:szCs w:val="22"/>
              </w:rPr>
              <w:t>Обеспечение развития систем централизованного водоснабжения и водоотведения для существующего и нового строительства жилищного комплекса, а также объектов социально-культурного и рекреацион</w:t>
            </w:r>
            <w:r w:rsidR="00DB3188" w:rsidRPr="00D44946">
              <w:rPr>
                <w:sz w:val="20"/>
                <w:szCs w:val="22"/>
              </w:rPr>
              <w:t>ного назначения в период до 2032</w:t>
            </w:r>
            <w:r w:rsidRPr="00D44946">
              <w:rPr>
                <w:sz w:val="20"/>
                <w:szCs w:val="22"/>
              </w:rPr>
              <w:t xml:space="preserve"> года</w:t>
            </w:r>
          </w:p>
          <w:p w:rsidR="00B44D17" w:rsidRPr="00D44946" w:rsidRDefault="00B44D17" w:rsidP="00C17726">
            <w:pPr>
              <w:pStyle w:val="a0"/>
              <w:numPr>
                <w:ilvl w:val="0"/>
                <w:numId w:val="0"/>
              </w:numPr>
              <w:ind w:left="360"/>
              <w:jc w:val="both"/>
              <w:rPr>
                <w:sz w:val="20"/>
                <w:szCs w:val="22"/>
              </w:rPr>
            </w:pPr>
            <w:r w:rsidRPr="00D44946">
              <w:rPr>
                <w:sz w:val="20"/>
                <w:szCs w:val="22"/>
              </w:rPr>
              <w:t>Увеличение объемов производства коммунальной продукции (оказание услуг) по водоснабжению и водоотведению  при повышении качества и сохранении приемлемости действующей ценовой политики</w:t>
            </w:r>
          </w:p>
          <w:p w:rsidR="00B44D17" w:rsidRPr="00D44946" w:rsidRDefault="00B44D17" w:rsidP="00C17726">
            <w:pPr>
              <w:pStyle w:val="a0"/>
              <w:numPr>
                <w:ilvl w:val="0"/>
                <w:numId w:val="0"/>
              </w:numPr>
              <w:ind w:left="360"/>
              <w:jc w:val="both"/>
              <w:rPr>
                <w:sz w:val="20"/>
                <w:szCs w:val="22"/>
              </w:rPr>
            </w:pPr>
            <w:r w:rsidRPr="00D44946">
              <w:rPr>
                <w:sz w:val="20"/>
                <w:szCs w:val="22"/>
              </w:rPr>
              <w:t>Улучшение работы систем водоснабжения и водоотведения</w:t>
            </w:r>
          </w:p>
          <w:p w:rsidR="00B44D17" w:rsidRPr="00D44946" w:rsidRDefault="00B44D17" w:rsidP="00C17726">
            <w:pPr>
              <w:pStyle w:val="a0"/>
              <w:numPr>
                <w:ilvl w:val="0"/>
                <w:numId w:val="0"/>
              </w:numPr>
              <w:ind w:left="360"/>
              <w:jc w:val="both"/>
              <w:rPr>
                <w:sz w:val="20"/>
                <w:szCs w:val="22"/>
              </w:rPr>
            </w:pPr>
            <w:r w:rsidRPr="00D44946">
              <w:rPr>
                <w:sz w:val="20"/>
                <w:szCs w:val="22"/>
              </w:rPr>
              <w:t>Повышение качества питьевой воды, поступающей к потребителям</w:t>
            </w:r>
          </w:p>
          <w:p w:rsidR="00B44D17" w:rsidRPr="00D44946" w:rsidRDefault="00B44D17" w:rsidP="00C17726">
            <w:pPr>
              <w:pStyle w:val="a0"/>
              <w:numPr>
                <w:ilvl w:val="0"/>
                <w:numId w:val="0"/>
              </w:numPr>
              <w:ind w:left="360"/>
              <w:jc w:val="both"/>
              <w:rPr>
                <w:sz w:val="20"/>
                <w:szCs w:val="22"/>
              </w:rPr>
            </w:pPr>
            <w:r w:rsidRPr="00D44946">
              <w:rPr>
                <w:sz w:val="20"/>
                <w:szCs w:val="22"/>
              </w:rPr>
              <w:t>Обеспечение надежного централизованного и экологически безопасного отведения стоков и их очистки, соответствующей  экологическим нормативам;</w:t>
            </w:r>
          </w:p>
          <w:p w:rsidR="00B44D17" w:rsidRPr="00D44946" w:rsidRDefault="00B44D17" w:rsidP="00C17726">
            <w:pPr>
              <w:pStyle w:val="a0"/>
              <w:numPr>
                <w:ilvl w:val="0"/>
                <w:numId w:val="0"/>
              </w:numPr>
              <w:ind w:left="360"/>
              <w:jc w:val="both"/>
              <w:rPr>
                <w:sz w:val="20"/>
                <w:szCs w:val="22"/>
              </w:rPr>
            </w:pPr>
            <w:r w:rsidRPr="00D44946">
              <w:rPr>
                <w:sz w:val="20"/>
                <w:szCs w:val="22"/>
              </w:rPr>
              <w:t>Снижение вредного воздействия на окружающую среду.</w:t>
            </w:r>
          </w:p>
        </w:tc>
      </w:tr>
      <w:tr w:rsidR="00B44D17" w:rsidRPr="00D44946" w:rsidTr="005B05C7">
        <w:trPr>
          <w:jc w:val="center"/>
        </w:trPr>
        <w:tc>
          <w:tcPr>
            <w:tcW w:w="1212" w:type="pct"/>
            <w:shd w:val="clear" w:color="auto" w:fill="auto"/>
            <w:vAlign w:val="center"/>
          </w:tcPr>
          <w:p w:rsidR="00B44D17" w:rsidRPr="00D44946" w:rsidRDefault="00B44D17" w:rsidP="00C17726">
            <w:pPr>
              <w:spacing w:after="0" w:line="240" w:lineRule="auto"/>
              <w:jc w:val="both"/>
              <w:rPr>
                <w:sz w:val="20"/>
              </w:rPr>
            </w:pPr>
            <w:r w:rsidRPr="00D44946">
              <w:rPr>
                <w:sz w:val="20"/>
              </w:rPr>
              <w:t>Сроки и этапы реализации схемы</w:t>
            </w:r>
          </w:p>
        </w:tc>
        <w:tc>
          <w:tcPr>
            <w:tcW w:w="3788" w:type="pct"/>
            <w:shd w:val="clear" w:color="auto" w:fill="auto"/>
            <w:vAlign w:val="center"/>
          </w:tcPr>
          <w:p w:rsidR="00B44D17" w:rsidRPr="00D44946" w:rsidRDefault="00030D1A" w:rsidP="00C17726">
            <w:pPr>
              <w:spacing w:after="0" w:line="240" w:lineRule="auto"/>
              <w:ind w:left="360"/>
              <w:jc w:val="both"/>
              <w:rPr>
                <w:sz w:val="20"/>
              </w:rPr>
            </w:pPr>
            <w:r w:rsidRPr="00D44946">
              <w:rPr>
                <w:sz w:val="20"/>
              </w:rPr>
              <w:t xml:space="preserve">2019-2032 </w:t>
            </w:r>
            <w:r w:rsidR="00B44D17" w:rsidRPr="00D44946">
              <w:rPr>
                <w:sz w:val="20"/>
              </w:rPr>
              <w:t>годы</w:t>
            </w:r>
          </w:p>
        </w:tc>
      </w:tr>
      <w:tr w:rsidR="00B44D17" w:rsidRPr="00D44946" w:rsidTr="005B05C7">
        <w:trPr>
          <w:jc w:val="center"/>
        </w:trPr>
        <w:tc>
          <w:tcPr>
            <w:tcW w:w="1212" w:type="pct"/>
            <w:shd w:val="clear" w:color="auto" w:fill="auto"/>
            <w:vAlign w:val="center"/>
          </w:tcPr>
          <w:p w:rsidR="00B44D17" w:rsidRPr="00D44946" w:rsidRDefault="00B44D17" w:rsidP="00C17726">
            <w:pPr>
              <w:spacing w:after="0" w:line="240" w:lineRule="auto"/>
              <w:jc w:val="both"/>
              <w:rPr>
                <w:sz w:val="20"/>
              </w:rPr>
            </w:pPr>
            <w:r w:rsidRPr="00D44946">
              <w:rPr>
                <w:sz w:val="20"/>
              </w:rPr>
              <w:t>Основные индикаторы и показатели, позволяющие оценить ход реализации мероприятий  схемы и ожидаемые результаты реализации мероприятий из схемы</w:t>
            </w:r>
          </w:p>
        </w:tc>
        <w:tc>
          <w:tcPr>
            <w:tcW w:w="3788" w:type="pct"/>
            <w:shd w:val="clear" w:color="auto" w:fill="auto"/>
            <w:vAlign w:val="center"/>
          </w:tcPr>
          <w:p w:rsidR="00B44D17" w:rsidRPr="00D44946" w:rsidRDefault="00B44D17" w:rsidP="00C17726">
            <w:pPr>
              <w:pStyle w:val="a0"/>
              <w:numPr>
                <w:ilvl w:val="0"/>
                <w:numId w:val="0"/>
              </w:numPr>
              <w:ind w:left="360"/>
              <w:jc w:val="both"/>
              <w:rPr>
                <w:sz w:val="20"/>
                <w:szCs w:val="22"/>
              </w:rPr>
            </w:pPr>
            <w:r w:rsidRPr="00D44946">
              <w:rPr>
                <w:sz w:val="20"/>
                <w:szCs w:val="22"/>
              </w:rPr>
              <w:t>Снижение потерь воды в сетях до 5 % от отпуска в сеть;</w:t>
            </w:r>
          </w:p>
          <w:p w:rsidR="00B44D17" w:rsidRPr="00D44946" w:rsidRDefault="00B44D17" w:rsidP="00C17726">
            <w:pPr>
              <w:pStyle w:val="a0"/>
              <w:numPr>
                <w:ilvl w:val="0"/>
                <w:numId w:val="0"/>
              </w:numPr>
              <w:ind w:left="360"/>
              <w:jc w:val="both"/>
              <w:rPr>
                <w:sz w:val="20"/>
                <w:szCs w:val="22"/>
              </w:rPr>
            </w:pPr>
            <w:r w:rsidRPr="00D44946">
              <w:rPr>
                <w:sz w:val="20"/>
                <w:szCs w:val="22"/>
              </w:rPr>
              <w:t>Повышение количества стоков подвергающихся очистке до 100%, тем самым снижение уровня загрязнения  окружающей среды;</w:t>
            </w:r>
          </w:p>
          <w:p w:rsidR="00B44D17" w:rsidRPr="00D44946" w:rsidRDefault="00B44D17" w:rsidP="00C17726">
            <w:pPr>
              <w:pStyle w:val="a0"/>
              <w:numPr>
                <w:ilvl w:val="0"/>
                <w:numId w:val="0"/>
              </w:numPr>
              <w:ind w:left="360"/>
              <w:jc w:val="both"/>
              <w:rPr>
                <w:sz w:val="20"/>
                <w:szCs w:val="22"/>
              </w:rPr>
            </w:pPr>
            <w:r w:rsidRPr="00D44946">
              <w:rPr>
                <w:sz w:val="20"/>
                <w:szCs w:val="22"/>
              </w:rPr>
              <w:t>Сохранение безаварийности в сетях водоснабжения и водоотведения;</w:t>
            </w:r>
          </w:p>
        </w:tc>
      </w:tr>
    </w:tbl>
    <w:p w:rsidR="00B44D17" w:rsidRPr="00D44946" w:rsidRDefault="00B44D17" w:rsidP="00B44D17">
      <w:pPr>
        <w:pStyle w:val="11"/>
        <w:jc w:val="both"/>
      </w:pPr>
    </w:p>
    <w:p w:rsidR="006A1028" w:rsidRPr="00D44946" w:rsidRDefault="006A1028">
      <w:pPr>
        <w:rPr>
          <w:color w:val="FF0000"/>
        </w:rPr>
      </w:pPr>
      <w:r w:rsidRPr="00D44946">
        <w:rPr>
          <w:color w:val="FF0000"/>
        </w:rPr>
        <w:br w:type="page"/>
      </w:r>
    </w:p>
    <w:p w:rsidR="00B44D17" w:rsidRPr="00D44946" w:rsidRDefault="00B44D17" w:rsidP="00B44D17">
      <w:pPr>
        <w:pStyle w:val="11"/>
        <w:ind w:left="1069"/>
        <w:jc w:val="both"/>
        <w:outlineLvl w:val="0"/>
        <w:rPr>
          <w:b/>
          <w:sz w:val="32"/>
          <w:szCs w:val="32"/>
        </w:rPr>
      </w:pPr>
      <w:r w:rsidRPr="00D44946">
        <w:rPr>
          <w:color w:val="FF0000"/>
        </w:rPr>
        <w:lastRenderedPageBreak/>
        <w:t xml:space="preserve"> </w:t>
      </w:r>
      <w:bookmarkStart w:id="2" w:name="_Toc16077110"/>
      <w:bookmarkStart w:id="3" w:name="_Toc360176073"/>
      <w:r w:rsidRPr="00D44946">
        <w:rPr>
          <w:b/>
          <w:sz w:val="32"/>
          <w:szCs w:val="32"/>
        </w:rPr>
        <w:t xml:space="preserve">Общие сведения о муниципальном образовании </w:t>
      </w:r>
      <w:r w:rsidR="006A1028" w:rsidRPr="00D44946">
        <w:rPr>
          <w:b/>
          <w:sz w:val="32"/>
          <w:szCs w:val="32"/>
        </w:rPr>
        <w:t>«Бугровское сельское поселение»</w:t>
      </w:r>
      <w:bookmarkEnd w:id="2"/>
      <w:r w:rsidR="006A1028" w:rsidRPr="00D44946">
        <w:rPr>
          <w:b/>
          <w:sz w:val="32"/>
          <w:szCs w:val="32"/>
        </w:rPr>
        <w:t xml:space="preserve"> </w:t>
      </w:r>
    </w:p>
    <w:p w:rsidR="00B44D17" w:rsidRPr="00D44946" w:rsidRDefault="00B44D17" w:rsidP="00B44D17">
      <w:pPr>
        <w:pStyle w:val="11"/>
        <w:jc w:val="center"/>
        <w:rPr>
          <w:b/>
          <w:sz w:val="28"/>
          <w:szCs w:val="28"/>
        </w:rPr>
      </w:pPr>
    </w:p>
    <w:p w:rsidR="00B44D17" w:rsidRPr="00D44946" w:rsidRDefault="00B44D17" w:rsidP="00CB249D">
      <w:pPr>
        <w:pStyle w:val="22"/>
        <w:rPr>
          <w:color w:val="FF0000"/>
        </w:rPr>
      </w:pPr>
      <w:r w:rsidRPr="00D44946">
        <w:t xml:space="preserve">Статус  муниципального образования и его границы установлены областным законом от 10 марта 2004 года № 17-оз «Об установлении границ и наделении соответствующим статусом муниципальных образований Всеволожский район и Выборгский район и муниципальных образований в их составе». Наименование поселения в соответствии с законом – </w:t>
      </w:r>
      <w:r w:rsidR="00FD45F3" w:rsidRPr="00D44946">
        <w:t>«Бугровское сельское поселение»</w:t>
      </w:r>
      <w:r w:rsidRPr="00D44946">
        <w:t xml:space="preserve">. Официальное наименование муниципального образования в соответствии с Уставом поселения – муниципальное образование </w:t>
      </w:r>
      <w:r w:rsidR="00FD45F3" w:rsidRPr="00D44946">
        <w:t>«Бугровское сельское поселение»»</w:t>
      </w:r>
      <w:r w:rsidRPr="00D44946">
        <w:t xml:space="preserve"> Всеволожского муниципального района Ленинградской области. Административный центр - поселок Бугры Всеволожского муниципального района Ленинградской области. Сокращенное наименование - МО </w:t>
      </w:r>
      <w:r w:rsidR="00FD45F3" w:rsidRPr="00D44946">
        <w:t>«Бугровское сельское поселение»</w:t>
      </w:r>
      <w:r w:rsidRPr="00D44946">
        <w:t>.</w:t>
      </w:r>
      <w:r w:rsidRPr="00D44946">
        <w:rPr>
          <w:color w:val="FF0000"/>
        </w:rPr>
        <w:t xml:space="preserve"> </w:t>
      </w:r>
    </w:p>
    <w:p w:rsidR="00B44D17" w:rsidRPr="00D44946" w:rsidRDefault="00B44D17" w:rsidP="00CB249D">
      <w:pPr>
        <w:pStyle w:val="22"/>
      </w:pPr>
      <w:r w:rsidRPr="00D44946">
        <w:t xml:space="preserve">В состав МО </w:t>
      </w:r>
      <w:r w:rsidR="00FD45F3" w:rsidRPr="00D44946">
        <w:t>«Бугровское сельское поселение»</w:t>
      </w:r>
      <w:r w:rsidRPr="00D44946">
        <w:t xml:space="preserve"> входят 9 населённых пунктов суммарной площадью на состояние 201</w:t>
      </w:r>
      <w:r w:rsidR="00030D1A" w:rsidRPr="00D44946">
        <w:t>8</w:t>
      </w:r>
      <w:r w:rsidRPr="00D44946">
        <w:t xml:space="preserve"> года </w:t>
      </w:r>
      <w:r w:rsidR="00884254" w:rsidRPr="00D44946">
        <w:t>23427900</w:t>
      </w:r>
      <w:r w:rsidRPr="00D44946">
        <w:rPr>
          <w:position w:val="-6"/>
        </w:rPr>
        <w:object w:dxaOrig="340" w:dyaOrig="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.9pt;height:15.9pt" o:ole="">
            <v:imagedata r:id="rId9" o:title=""/>
          </v:shape>
          <o:OLEObject Type="Embed" ProgID="Equation.3" ShapeID="_x0000_i1025" DrawAspect="Content" ObjectID="_1629107547" r:id="rId10"/>
        </w:object>
      </w:r>
      <w:r w:rsidRPr="00D44946">
        <w:t>:</w:t>
      </w:r>
    </w:p>
    <w:p w:rsidR="00B44D17" w:rsidRPr="00D44946" w:rsidRDefault="00DB3188" w:rsidP="008D614B">
      <w:pPr>
        <w:pStyle w:val="22"/>
        <w:numPr>
          <w:ilvl w:val="0"/>
          <w:numId w:val="6"/>
        </w:numPr>
      </w:pPr>
      <w:r w:rsidRPr="00D44946">
        <w:t>поселок Бугры (</w:t>
      </w:r>
      <w:r w:rsidRPr="00D44946">
        <w:rPr>
          <w:lang w:val="en-US"/>
        </w:rPr>
        <w:t>3261595</w:t>
      </w:r>
      <w:r w:rsidR="00B44D17" w:rsidRPr="00D44946">
        <w:t xml:space="preserve"> </w:t>
      </w:r>
      <w:r w:rsidR="00B44D17" w:rsidRPr="00D44946">
        <w:rPr>
          <w:position w:val="-6"/>
        </w:rPr>
        <w:object w:dxaOrig="340" w:dyaOrig="320">
          <v:shape id="_x0000_i1026" type="#_x0000_t75" style="width:15.9pt;height:15.9pt" o:ole="">
            <v:imagedata r:id="rId9" o:title=""/>
          </v:shape>
          <o:OLEObject Type="Embed" ProgID="Equation.3" ShapeID="_x0000_i1026" DrawAspect="Content" ObjectID="_1629107548" r:id="rId11"/>
        </w:object>
      </w:r>
      <w:r w:rsidR="00B44D17" w:rsidRPr="00D44946">
        <w:t>)</w:t>
      </w:r>
    </w:p>
    <w:p w:rsidR="00B44D17" w:rsidRPr="00D44946" w:rsidRDefault="00B44D17" w:rsidP="008D614B">
      <w:pPr>
        <w:pStyle w:val="22"/>
        <w:numPr>
          <w:ilvl w:val="0"/>
          <w:numId w:val="6"/>
        </w:numPr>
      </w:pPr>
      <w:r w:rsidRPr="00D44946">
        <w:t xml:space="preserve">деревня </w:t>
      </w:r>
      <w:proofErr w:type="spellStart"/>
      <w:r w:rsidRPr="00D44946">
        <w:t>Капитолово</w:t>
      </w:r>
      <w:proofErr w:type="spellEnd"/>
      <w:r w:rsidRPr="00D44946">
        <w:t xml:space="preserve"> (</w:t>
      </w:r>
      <w:r w:rsidR="00DB3188" w:rsidRPr="00D44946">
        <w:t>3</w:t>
      </w:r>
      <w:r w:rsidR="00DB3188" w:rsidRPr="00D44946">
        <w:rPr>
          <w:lang w:val="en-US"/>
        </w:rPr>
        <w:t>86730</w:t>
      </w:r>
      <w:r w:rsidRPr="00D44946">
        <w:t xml:space="preserve"> </w:t>
      </w:r>
      <w:r w:rsidRPr="00D44946">
        <w:rPr>
          <w:position w:val="-6"/>
        </w:rPr>
        <w:object w:dxaOrig="340" w:dyaOrig="320">
          <v:shape id="_x0000_i1027" type="#_x0000_t75" style="width:15.9pt;height:15.9pt" o:ole="">
            <v:imagedata r:id="rId9" o:title=""/>
          </v:shape>
          <o:OLEObject Type="Embed" ProgID="Equation.3" ShapeID="_x0000_i1027" DrawAspect="Content" ObjectID="_1629107549" r:id="rId12"/>
        </w:object>
      </w:r>
      <w:r w:rsidRPr="00D44946">
        <w:t>)</w:t>
      </w:r>
    </w:p>
    <w:p w:rsidR="00B44D17" w:rsidRPr="00D44946" w:rsidRDefault="00B44D17" w:rsidP="008D614B">
      <w:pPr>
        <w:pStyle w:val="22"/>
        <w:numPr>
          <w:ilvl w:val="0"/>
          <w:numId w:val="6"/>
        </w:numPr>
      </w:pPr>
      <w:r w:rsidRPr="00D44946">
        <w:t xml:space="preserve">деревня </w:t>
      </w:r>
      <w:proofErr w:type="spellStart"/>
      <w:r w:rsidRPr="00D44946">
        <w:t>Корабсельки</w:t>
      </w:r>
      <w:proofErr w:type="spellEnd"/>
      <w:r w:rsidRPr="00D44946">
        <w:t xml:space="preserve"> (</w:t>
      </w:r>
      <w:r w:rsidR="00DB3188" w:rsidRPr="00D44946">
        <w:rPr>
          <w:lang w:val="en-US"/>
        </w:rPr>
        <w:t>762763</w:t>
      </w:r>
      <w:r w:rsidRPr="00D44946">
        <w:t xml:space="preserve"> </w:t>
      </w:r>
      <w:r w:rsidRPr="00D44946">
        <w:rPr>
          <w:position w:val="-6"/>
        </w:rPr>
        <w:object w:dxaOrig="340" w:dyaOrig="320">
          <v:shape id="_x0000_i1028" type="#_x0000_t75" style="width:15.9pt;height:15.9pt" o:ole="">
            <v:imagedata r:id="rId9" o:title=""/>
          </v:shape>
          <o:OLEObject Type="Embed" ProgID="Equation.3" ShapeID="_x0000_i1028" DrawAspect="Content" ObjectID="_1629107550" r:id="rId13"/>
        </w:object>
      </w:r>
      <w:r w:rsidRPr="00D44946">
        <w:t>)</w:t>
      </w:r>
    </w:p>
    <w:p w:rsidR="00B44D17" w:rsidRPr="00D44946" w:rsidRDefault="00B44D17" w:rsidP="008D614B">
      <w:pPr>
        <w:pStyle w:val="22"/>
        <w:numPr>
          <w:ilvl w:val="0"/>
          <w:numId w:val="6"/>
        </w:numPr>
      </w:pPr>
      <w:r w:rsidRPr="00D44946">
        <w:t xml:space="preserve">деревня </w:t>
      </w:r>
      <w:proofErr w:type="spellStart"/>
      <w:r w:rsidRPr="00D44946">
        <w:t>Мендсары</w:t>
      </w:r>
      <w:proofErr w:type="spellEnd"/>
      <w:r w:rsidRPr="00D44946">
        <w:t xml:space="preserve"> (</w:t>
      </w:r>
      <w:r w:rsidR="00DB3188" w:rsidRPr="00D44946">
        <w:rPr>
          <w:lang w:val="en-US"/>
        </w:rPr>
        <w:t>1201720</w:t>
      </w:r>
      <w:r w:rsidRPr="00D44946">
        <w:rPr>
          <w:position w:val="-6"/>
        </w:rPr>
        <w:object w:dxaOrig="340" w:dyaOrig="320">
          <v:shape id="_x0000_i1029" type="#_x0000_t75" style="width:15.9pt;height:15.9pt" o:ole="">
            <v:imagedata r:id="rId9" o:title=""/>
          </v:shape>
          <o:OLEObject Type="Embed" ProgID="Equation.3" ShapeID="_x0000_i1029" DrawAspect="Content" ObjectID="_1629107551" r:id="rId14"/>
        </w:object>
      </w:r>
      <w:r w:rsidRPr="00D44946">
        <w:t>)</w:t>
      </w:r>
    </w:p>
    <w:p w:rsidR="00B44D17" w:rsidRPr="00D44946" w:rsidRDefault="00B44D17" w:rsidP="008D614B">
      <w:pPr>
        <w:pStyle w:val="22"/>
        <w:numPr>
          <w:ilvl w:val="0"/>
          <w:numId w:val="6"/>
        </w:numPr>
      </w:pPr>
      <w:r w:rsidRPr="00D44946">
        <w:t>деревня Мистолово (</w:t>
      </w:r>
      <w:r w:rsidR="00884254" w:rsidRPr="00D44946">
        <w:t>4832700</w:t>
      </w:r>
      <w:r w:rsidRPr="00D44946">
        <w:rPr>
          <w:position w:val="-6"/>
        </w:rPr>
        <w:object w:dxaOrig="340" w:dyaOrig="320">
          <v:shape id="_x0000_i1030" type="#_x0000_t75" style="width:15.9pt;height:15.9pt" o:ole="">
            <v:imagedata r:id="rId9" o:title=""/>
          </v:shape>
          <o:OLEObject Type="Embed" ProgID="Equation.3" ShapeID="_x0000_i1030" DrawAspect="Content" ObjectID="_1629107552" r:id="rId15"/>
        </w:object>
      </w:r>
      <w:r w:rsidRPr="00D44946">
        <w:t>)</w:t>
      </w:r>
    </w:p>
    <w:p w:rsidR="00B44D17" w:rsidRPr="00D44946" w:rsidRDefault="00B44D17" w:rsidP="008D614B">
      <w:pPr>
        <w:pStyle w:val="22"/>
        <w:numPr>
          <w:ilvl w:val="0"/>
          <w:numId w:val="6"/>
        </w:numPr>
      </w:pPr>
      <w:r w:rsidRPr="00D44946">
        <w:t>деревня Порошкино (</w:t>
      </w:r>
      <w:r w:rsidR="00884254" w:rsidRPr="00D44946">
        <w:t>7249400</w:t>
      </w:r>
      <w:r w:rsidRPr="00D44946">
        <w:rPr>
          <w:position w:val="-6"/>
        </w:rPr>
        <w:object w:dxaOrig="340" w:dyaOrig="320">
          <v:shape id="_x0000_i1031" type="#_x0000_t75" style="width:15.9pt;height:15.9pt" o:ole="">
            <v:imagedata r:id="rId9" o:title=""/>
          </v:shape>
          <o:OLEObject Type="Embed" ProgID="Equation.3" ShapeID="_x0000_i1031" DrawAspect="Content" ObjectID="_1629107553" r:id="rId16"/>
        </w:object>
      </w:r>
      <w:r w:rsidRPr="00D44946">
        <w:t>)</w:t>
      </w:r>
    </w:p>
    <w:p w:rsidR="00B44D17" w:rsidRPr="00D44946" w:rsidRDefault="00B44D17" w:rsidP="008D614B">
      <w:pPr>
        <w:pStyle w:val="22"/>
        <w:numPr>
          <w:ilvl w:val="0"/>
          <w:numId w:val="6"/>
        </w:numPr>
      </w:pPr>
      <w:r w:rsidRPr="00D44946">
        <w:t xml:space="preserve">деревня </w:t>
      </w:r>
      <w:proofErr w:type="spellStart"/>
      <w:r w:rsidRPr="00D44946">
        <w:t>Савочкино</w:t>
      </w:r>
      <w:proofErr w:type="spellEnd"/>
      <w:r w:rsidRPr="00D44946">
        <w:t xml:space="preserve"> (</w:t>
      </w:r>
      <w:r w:rsidR="00DB3188" w:rsidRPr="00D44946">
        <w:rPr>
          <w:lang w:val="en-US"/>
        </w:rPr>
        <w:t>193050</w:t>
      </w:r>
      <w:r w:rsidRPr="00D44946">
        <w:t xml:space="preserve"> </w:t>
      </w:r>
      <w:r w:rsidRPr="00D44946">
        <w:rPr>
          <w:position w:val="-6"/>
        </w:rPr>
        <w:object w:dxaOrig="340" w:dyaOrig="320">
          <v:shape id="_x0000_i1032" type="#_x0000_t75" style="width:15.9pt;height:15.9pt" o:ole="">
            <v:imagedata r:id="rId9" o:title=""/>
          </v:shape>
          <o:OLEObject Type="Embed" ProgID="Equation.3" ShapeID="_x0000_i1032" DrawAspect="Content" ObjectID="_1629107554" r:id="rId17"/>
        </w:object>
      </w:r>
      <w:r w:rsidRPr="00D44946">
        <w:t>)</w:t>
      </w:r>
    </w:p>
    <w:p w:rsidR="00B44D17" w:rsidRPr="00D44946" w:rsidRDefault="00B44D17" w:rsidP="008D614B">
      <w:pPr>
        <w:pStyle w:val="22"/>
        <w:numPr>
          <w:ilvl w:val="0"/>
          <w:numId w:val="6"/>
        </w:numPr>
      </w:pPr>
      <w:r w:rsidRPr="00D44946">
        <w:t>деревня Сярьги (</w:t>
      </w:r>
      <w:r w:rsidR="00DB3188" w:rsidRPr="00D44946">
        <w:rPr>
          <w:lang w:val="en-US"/>
        </w:rPr>
        <w:t>2141640</w:t>
      </w:r>
      <w:r w:rsidRPr="00D44946">
        <w:t xml:space="preserve"> </w:t>
      </w:r>
      <w:r w:rsidRPr="00D44946">
        <w:rPr>
          <w:position w:val="-6"/>
        </w:rPr>
        <w:object w:dxaOrig="340" w:dyaOrig="320">
          <v:shape id="_x0000_i1033" type="#_x0000_t75" style="width:15.9pt;height:15.9pt" o:ole="">
            <v:imagedata r:id="rId9" o:title=""/>
          </v:shape>
          <o:OLEObject Type="Embed" ProgID="Equation.3" ShapeID="_x0000_i1033" DrawAspect="Content" ObjectID="_1629107555" r:id="rId18"/>
        </w:object>
      </w:r>
      <w:r w:rsidRPr="00D44946">
        <w:t>)</w:t>
      </w:r>
    </w:p>
    <w:p w:rsidR="00B44D17" w:rsidRPr="00D44946" w:rsidRDefault="00B44D17" w:rsidP="008D614B">
      <w:pPr>
        <w:pStyle w:val="22"/>
        <w:numPr>
          <w:ilvl w:val="0"/>
          <w:numId w:val="6"/>
        </w:numPr>
      </w:pPr>
      <w:r w:rsidRPr="00D44946">
        <w:t xml:space="preserve">деревня </w:t>
      </w:r>
      <w:proofErr w:type="spellStart"/>
      <w:r w:rsidRPr="00D44946">
        <w:t>Энколово</w:t>
      </w:r>
      <w:proofErr w:type="spellEnd"/>
      <w:r w:rsidRPr="00D44946">
        <w:t xml:space="preserve"> (</w:t>
      </w:r>
      <w:r w:rsidR="00DB3188" w:rsidRPr="00D44946">
        <w:rPr>
          <w:lang w:val="en-US"/>
        </w:rPr>
        <w:t>3125302</w:t>
      </w:r>
      <w:r w:rsidRPr="00D44946">
        <w:t xml:space="preserve"> </w:t>
      </w:r>
      <w:r w:rsidRPr="00D44946">
        <w:rPr>
          <w:position w:val="-6"/>
        </w:rPr>
        <w:object w:dxaOrig="340" w:dyaOrig="320">
          <v:shape id="_x0000_i1034" type="#_x0000_t75" style="width:15.9pt;height:15.9pt" o:ole="">
            <v:imagedata r:id="rId9" o:title=""/>
          </v:shape>
          <o:OLEObject Type="Embed" ProgID="Equation.3" ShapeID="_x0000_i1034" DrawAspect="Content" ObjectID="_1629107556" r:id="rId19"/>
        </w:object>
      </w:r>
      <w:r w:rsidRPr="00D44946">
        <w:t>)</w:t>
      </w:r>
    </w:p>
    <w:p w:rsidR="00B44D17" w:rsidRPr="00D44946" w:rsidRDefault="00B44D17" w:rsidP="00CB249D">
      <w:pPr>
        <w:pStyle w:val="22"/>
      </w:pPr>
      <w:r w:rsidRPr="00D44946">
        <w:t>Наименования населённых пунктов и их статус (посёлок, деревня) приняты в соответствии с перечнем населённых пунктов, входящих в состав территорий поселений Всеволожского муниципального района областного закона «Об административно-территориальном устройстве Ленинградской области и порядке его изменения от 15 июня 2010 года № 32-оз.</w:t>
      </w:r>
    </w:p>
    <w:p w:rsidR="00B44D17" w:rsidRPr="00D44946" w:rsidRDefault="00B44D17" w:rsidP="00CB249D">
      <w:pPr>
        <w:pStyle w:val="22"/>
      </w:pPr>
      <w:r w:rsidRPr="00D44946">
        <w:t>Само муниципал</w:t>
      </w:r>
      <w:r w:rsidR="00FD45F3" w:rsidRPr="00D44946">
        <w:t xml:space="preserve">ьное  образование существует с 1 января </w:t>
      </w:r>
      <w:r w:rsidRPr="00D44946">
        <w:t xml:space="preserve">2006 года. Главой муниципального образования </w:t>
      </w:r>
      <w:r w:rsidR="00FD45F3" w:rsidRPr="00D44946">
        <w:t xml:space="preserve">«Бугровское сельское поселение» с </w:t>
      </w:r>
      <w:r w:rsidRPr="00D44946">
        <w:t xml:space="preserve">1 января 2006 года и по сегодняшний день является Шорохов Геннадий Иванович, который является почетным гражданином Всеволожского муниципального района. На сегодняшний день в МО </w:t>
      </w:r>
      <w:r w:rsidR="00FD45F3" w:rsidRPr="00D44946">
        <w:t>«Бугровское сельское поселение»</w:t>
      </w:r>
      <w:r w:rsidRPr="00D44946">
        <w:t xml:space="preserve"> идет крупная застройка территории муниципального образования. </w:t>
      </w:r>
    </w:p>
    <w:p w:rsidR="00B44D17" w:rsidRPr="00D44946" w:rsidRDefault="00B44D17" w:rsidP="00CB249D">
      <w:pPr>
        <w:pStyle w:val="22"/>
      </w:pPr>
      <w:r w:rsidRPr="00D44946">
        <w:t xml:space="preserve">Муниципальное образование </w:t>
      </w:r>
      <w:r w:rsidR="00FD45F3" w:rsidRPr="00D44946">
        <w:t>«Бугровское сельское поселение»</w:t>
      </w:r>
      <w:r w:rsidRPr="00D44946">
        <w:t xml:space="preserve"> располагается в северо-восточной части Ленинградской области Всеволожского района, и граничит:</w:t>
      </w:r>
    </w:p>
    <w:p w:rsidR="00B44D17" w:rsidRPr="00D44946" w:rsidRDefault="00B44D17" w:rsidP="008D614B">
      <w:pPr>
        <w:pStyle w:val="22"/>
        <w:numPr>
          <w:ilvl w:val="0"/>
          <w:numId w:val="7"/>
        </w:numPr>
        <w:rPr>
          <w:szCs w:val="24"/>
        </w:rPr>
      </w:pPr>
      <w:r w:rsidRPr="00D44946">
        <w:rPr>
          <w:szCs w:val="24"/>
        </w:rPr>
        <w:t xml:space="preserve">на севере </w:t>
      </w:r>
      <w:r w:rsidRPr="00D44946">
        <w:rPr>
          <w:b/>
          <w:szCs w:val="24"/>
        </w:rPr>
        <w:t>-</w:t>
      </w:r>
      <w:r w:rsidRPr="00D44946">
        <w:rPr>
          <w:szCs w:val="24"/>
        </w:rPr>
        <w:t xml:space="preserve"> с </w:t>
      </w:r>
      <w:hyperlink r:id="rId20" w:tooltip="Агалатовское сельское поселение" w:history="1">
        <w:r w:rsidRPr="00D44946">
          <w:rPr>
            <w:rStyle w:val="ac"/>
            <w:color w:val="auto"/>
            <w:szCs w:val="24"/>
          </w:rPr>
          <w:t>Агалатовским сельским поселением</w:t>
        </w:r>
      </w:hyperlink>
      <w:r w:rsidRPr="00D44946">
        <w:rPr>
          <w:szCs w:val="24"/>
        </w:rPr>
        <w:t>;</w:t>
      </w:r>
    </w:p>
    <w:p w:rsidR="00B44D17" w:rsidRPr="00D44946" w:rsidRDefault="00B44D17" w:rsidP="008D614B">
      <w:pPr>
        <w:pStyle w:val="22"/>
        <w:numPr>
          <w:ilvl w:val="0"/>
          <w:numId w:val="7"/>
        </w:numPr>
        <w:rPr>
          <w:szCs w:val="24"/>
        </w:rPr>
      </w:pPr>
      <w:r w:rsidRPr="00D44946">
        <w:rPr>
          <w:szCs w:val="24"/>
        </w:rPr>
        <w:t>на северо</w:t>
      </w:r>
      <w:r w:rsidRPr="00D44946">
        <w:rPr>
          <w:b/>
          <w:szCs w:val="24"/>
        </w:rPr>
        <w:t>-</w:t>
      </w:r>
      <w:r w:rsidRPr="00D44946">
        <w:rPr>
          <w:szCs w:val="24"/>
        </w:rPr>
        <w:t xml:space="preserve">востоке </w:t>
      </w:r>
      <w:r w:rsidRPr="00D44946">
        <w:rPr>
          <w:b/>
          <w:szCs w:val="24"/>
        </w:rPr>
        <w:t>-</w:t>
      </w:r>
      <w:r w:rsidRPr="00D44946">
        <w:rPr>
          <w:szCs w:val="24"/>
        </w:rPr>
        <w:t xml:space="preserve"> с </w:t>
      </w:r>
      <w:hyperlink r:id="rId21" w:tooltip="Токсовское городское поселение" w:history="1">
        <w:r w:rsidRPr="00D44946">
          <w:rPr>
            <w:rStyle w:val="ac"/>
            <w:color w:val="auto"/>
            <w:szCs w:val="24"/>
          </w:rPr>
          <w:t>Токсовским городским поселением</w:t>
        </w:r>
      </w:hyperlink>
      <w:r w:rsidRPr="00D44946">
        <w:rPr>
          <w:szCs w:val="24"/>
        </w:rPr>
        <w:t>;</w:t>
      </w:r>
    </w:p>
    <w:p w:rsidR="00B44D17" w:rsidRPr="00D44946" w:rsidRDefault="00B44D17" w:rsidP="008D614B">
      <w:pPr>
        <w:pStyle w:val="22"/>
        <w:numPr>
          <w:ilvl w:val="0"/>
          <w:numId w:val="7"/>
        </w:numPr>
        <w:rPr>
          <w:szCs w:val="24"/>
        </w:rPr>
      </w:pPr>
      <w:r w:rsidRPr="00D44946">
        <w:rPr>
          <w:szCs w:val="24"/>
        </w:rPr>
        <w:t xml:space="preserve">на востоке </w:t>
      </w:r>
      <w:r w:rsidRPr="00D44946">
        <w:rPr>
          <w:b/>
          <w:szCs w:val="24"/>
        </w:rPr>
        <w:t>-</w:t>
      </w:r>
      <w:r w:rsidRPr="00D44946">
        <w:rPr>
          <w:szCs w:val="24"/>
        </w:rPr>
        <w:t xml:space="preserve"> с </w:t>
      </w:r>
      <w:hyperlink r:id="rId22" w:tooltip="Кузьмоловское городское поселение" w:history="1">
        <w:r w:rsidRPr="00D44946">
          <w:rPr>
            <w:rStyle w:val="ac"/>
            <w:color w:val="auto"/>
            <w:szCs w:val="24"/>
          </w:rPr>
          <w:t>Кузьмоловским городским поселением</w:t>
        </w:r>
      </w:hyperlink>
      <w:r w:rsidRPr="00D44946">
        <w:rPr>
          <w:szCs w:val="24"/>
        </w:rPr>
        <w:t>;</w:t>
      </w:r>
    </w:p>
    <w:p w:rsidR="00B44D17" w:rsidRPr="00D44946" w:rsidRDefault="00B44D17" w:rsidP="008D614B">
      <w:pPr>
        <w:pStyle w:val="22"/>
        <w:numPr>
          <w:ilvl w:val="0"/>
          <w:numId w:val="7"/>
        </w:numPr>
        <w:rPr>
          <w:szCs w:val="24"/>
        </w:rPr>
      </w:pPr>
      <w:r w:rsidRPr="00D44946">
        <w:rPr>
          <w:szCs w:val="24"/>
        </w:rPr>
        <w:t>на юге</w:t>
      </w:r>
      <w:r w:rsidRPr="00D44946">
        <w:rPr>
          <w:b/>
          <w:szCs w:val="24"/>
        </w:rPr>
        <w:t xml:space="preserve"> -</w:t>
      </w:r>
      <w:r w:rsidRPr="00D44946">
        <w:rPr>
          <w:szCs w:val="24"/>
        </w:rPr>
        <w:t xml:space="preserve"> с </w:t>
      </w:r>
      <w:hyperlink r:id="rId23" w:tooltip="Муринское сельское поселение (Ленинградская область)" w:history="1">
        <w:r w:rsidRPr="00D44946">
          <w:rPr>
            <w:rStyle w:val="ac"/>
            <w:color w:val="auto"/>
            <w:szCs w:val="24"/>
          </w:rPr>
          <w:t>Муринским сельским поселением</w:t>
        </w:r>
      </w:hyperlink>
      <w:r w:rsidRPr="00D44946">
        <w:rPr>
          <w:szCs w:val="24"/>
        </w:rPr>
        <w:t>;</w:t>
      </w:r>
    </w:p>
    <w:p w:rsidR="00B44D17" w:rsidRPr="00D44946" w:rsidRDefault="00B44D17" w:rsidP="008D614B">
      <w:pPr>
        <w:pStyle w:val="22"/>
        <w:numPr>
          <w:ilvl w:val="0"/>
          <w:numId w:val="7"/>
        </w:numPr>
        <w:rPr>
          <w:szCs w:val="24"/>
        </w:rPr>
      </w:pPr>
      <w:r w:rsidRPr="00D44946">
        <w:rPr>
          <w:szCs w:val="24"/>
        </w:rPr>
        <w:t>на юго</w:t>
      </w:r>
      <w:r w:rsidRPr="00D44946">
        <w:rPr>
          <w:b/>
          <w:szCs w:val="24"/>
        </w:rPr>
        <w:t>-</w:t>
      </w:r>
      <w:r w:rsidRPr="00D44946">
        <w:rPr>
          <w:szCs w:val="24"/>
        </w:rPr>
        <w:t xml:space="preserve">западе - с </w:t>
      </w:r>
      <w:hyperlink r:id="rId24" w:tooltip="Калининский район Санкт-Петербурга" w:history="1">
        <w:r w:rsidRPr="00D44946">
          <w:rPr>
            <w:rStyle w:val="ac"/>
            <w:color w:val="auto"/>
            <w:szCs w:val="24"/>
          </w:rPr>
          <w:t>Калининским</w:t>
        </w:r>
      </w:hyperlink>
      <w:r w:rsidRPr="00D44946">
        <w:rPr>
          <w:szCs w:val="24"/>
        </w:rPr>
        <w:t xml:space="preserve"> и </w:t>
      </w:r>
      <w:hyperlink r:id="rId25" w:tooltip="Выборгский район Санкт-Петербурга" w:history="1">
        <w:r w:rsidRPr="00D44946">
          <w:rPr>
            <w:rStyle w:val="ac"/>
            <w:color w:val="auto"/>
            <w:szCs w:val="24"/>
          </w:rPr>
          <w:t>Выборгским</w:t>
        </w:r>
      </w:hyperlink>
      <w:r w:rsidRPr="00D44946">
        <w:rPr>
          <w:szCs w:val="24"/>
        </w:rPr>
        <w:t xml:space="preserve"> районами </w:t>
      </w:r>
      <w:hyperlink r:id="rId26" w:tooltip="Санкт-Петербург" w:history="1">
        <w:r w:rsidRPr="00D44946">
          <w:rPr>
            <w:rStyle w:val="ac"/>
            <w:color w:val="auto"/>
            <w:szCs w:val="24"/>
          </w:rPr>
          <w:t>Санкт-Петербурга</w:t>
        </w:r>
      </w:hyperlink>
      <w:r w:rsidRPr="00D44946">
        <w:rPr>
          <w:szCs w:val="24"/>
        </w:rPr>
        <w:t>.</w:t>
      </w:r>
    </w:p>
    <w:p w:rsidR="00030D1A" w:rsidRPr="00D44946" w:rsidRDefault="00B44D17" w:rsidP="00B44D17">
      <w:pPr>
        <w:spacing w:line="259" w:lineRule="auto"/>
        <w:ind w:firstLine="709"/>
        <w:rPr>
          <w:sz w:val="28"/>
          <w:szCs w:val="28"/>
        </w:rPr>
        <w:sectPr w:rsidR="00030D1A" w:rsidRPr="00D44946" w:rsidSect="00A113D2">
          <w:headerReference w:type="default" r:id="rId27"/>
          <w:footerReference w:type="default" r:id="rId28"/>
          <w:pgSz w:w="11906" w:h="16838" w:code="9"/>
          <w:pgMar w:top="1134" w:right="851" w:bottom="851" w:left="1298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titlePg/>
          <w:docGrid w:linePitch="360"/>
        </w:sectPr>
      </w:pPr>
      <w:r w:rsidRPr="00D44946">
        <w:rPr>
          <w:sz w:val="28"/>
          <w:szCs w:val="28"/>
        </w:rPr>
        <w:t xml:space="preserve"> </w:t>
      </w:r>
    </w:p>
    <w:p w:rsidR="00B44D17" w:rsidRPr="00D44946" w:rsidRDefault="00B44D17" w:rsidP="00B44D17">
      <w:pPr>
        <w:spacing w:line="259" w:lineRule="auto"/>
        <w:rPr>
          <w:color w:val="FF0000"/>
          <w:sz w:val="28"/>
          <w:szCs w:val="28"/>
        </w:rPr>
      </w:pPr>
    </w:p>
    <w:p w:rsidR="00B44D17" w:rsidRPr="00D44946" w:rsidRDefault="00B44D17" w:rsidP="00B44D17">
      <w:pPr>
        <w:keepNext/>
        <w:spacing w:line="259" w:lineRule="auto"/>
        <w:ind w:firstLine="220"/>
      </w:pPr>
      <w:r w:rsidRPr="00D44946">
        <w:rPr>
          <w:noProof/>
          <w:sz w:val="28"/>
          <w:szCs w:val="28"/>
          <w:lang w:eastAsia="ru-RU"/>
        </w:rPr>
        <w:drawing>
          <wp:inline distT="0" distB="0" distL="0" distR="0">
            <wp:extent cx="9286240" cy="5225415"/>
            <wp:effectExtent l="19050" t="0" r="0" b="0"/>
            <wp:docPr id="16" name="Рисунок 12" descr="Схема М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Схема МО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240" cy="522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D17" w:rsidRPr="00D44946" w:rsidRDefault="00B44D17" w:rsidP="00B44D17">
      <w:pPr>
        <w:pStyle w:val="0"/>
        <w:sectPr w:rsidR="00B44D17" w:rsidRPr="00D44946" w:rsidSect="00A113D2">
          <w:pgSz w:w="16838" w:h="11906" w:orient="landscape" w:code="9"/>
          <w:pgMar w:top="1298" w:right="1134" w:bottom="851" w:left="851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titlePg/>
          <w:docGrid w:linePitch="360"/>
        </w:sectPr>
      </w:pPr>
      <w:r w:rsidRPr="00D44946">
        <w:t xml:space="preserve">Рисунок </w:t>
      </w:r>
      <w:fldSimple w:instr=" SEQ Рисунок \* ARABIC ">
        <w:r w:rsidR="00B4304B" w:rsidRPr="00D44946">
          <w:rPr>
            <w:noProof/>
          </w:rPr>
          <w:t>1</w:t>
        </w:r>
      </w:fldSimple>
      <w:r w:rsidRPr="00D44946">
        <w:t xml:space="preserve"> Схема месторасположения МО </w:t>
      </w:r>
      <w:r w:rsidR="00FD45F3" w:rsidRPr="00D44946">
        <w:t>«Бугровское сельское поселение»</w:t>
      </w:r>
    </w:p>
    <w:p w:rsidR="00B44D17" w:rsidRPr="00D44946" w:rsidRDefault="00B44D17" w:rsidP="00B44D17">
      <w:pPr>
        <w:pStyle w:val="ae"/>
        <w:keepNext/>
        <w:jc w:val="both"/>
      </w:pPr>
    </w:p>
    <w:p w:rsidR="00B44D17" w:rsidRPr="00D44946" w:rsidRDefault="00884254" w:rsidP="00B44D17">
      <w:pPr>
        <w:keepNext/>
        <w:spacing w:line="259" w:lineRule="auto"/>
        <w:ind w:left="-990"/>
        <w:jc w:val="both"/>
      </w:pPr>
      <w:r w:rsidRPr="00D44946">
        <w:rPr>
          <w:noProof/>
          <w:lang w:eastAsia="ru-RU"/>
        </w:rPr>
        <w:drawing>
          <wp:inline distT="0" distB="0" distL="0" distR="0">
            <wp:extent cx="6536130" cy="7884722"/>
            <wp:effectExtent l="19050" t="0" r="0" b="0"/>
            <wp:docPr id="1" name="Рисунок 0" descr="Карта функциональных зон посел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функциональных зон поселения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0256" cy="7889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D17" w:rsidRPr="00D44946" w:rsidRDefault="00B44D17" w:rsidP="00B44D17">
      <w:pPr>
        <w:pStyle w:val="0"/>
        <w:sectPr w:rsidR="00B44D17" w:rsidRPr="00D44946" w:rsidSect="00A113D2">
          <w:pgSz w:w="11906" w:h="16838" w:code="9"/>
          <w:pgMar w:top="1134" w:right="851" w:bottom="851" w:left="1701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  <w:r w:rsidRPr="00D44946">
        <w:t xml:space="preserve">Рисунок </w:t>
      </w:r>
      <w:fldSimple w:instr=" SEQ Рисунок \* ARABIC ">
        <w:r w:rsidR="00B4304B" w:rsidRPr="00D44946">
          <w:rPr>
            <w:noProof/>
          </w:rPr>
          <w:t>2</w:t>
        </w:r>
      </w:fldSimple>
      <w:r w:rsidRPr="00D44946">
        <w:t xml:space="preserve"> Схема МО </w:t>
      </w:r>
      <w:r w:rsidR="00FD45F3" w:rsidRPr="00D44946">
        <w:t>«Бугровское сельское поселение»</w:t>
      </w:r>
    </w:p>
    <w:p w:rsidR="00B44D17" w:rsidRPr="00D44946" w:rsidRDefault="00B44D17" w:rsidP="00CB249D">
      <w:pPr>
        <w:pStyle w:val="22"/>
      </w:pPr>
      <w:r w:rsidRPr="00D44946">
        <w:lastRenderedPageBreak/>
        <w:t xml:space="preserve">Согласно данным Генерального плана МО </w:t>
      </w:r>
      <w:r w:rsidR="00FD45F3" w:rsidRPr="00D44946">
        <w:t>«Бугровское сельское поселение»</w:t>
      </w:r>
      <w:r w:rsidRPr="00D44946">
        <w:t xml:space="preserve"> число жителей муниципального образования составляет:</w:t>
      </w:r>
    </w:p>
    <w:p w:rsidR="00B44D17" w:rsidRPr="00D44946" w:rsidRDefault="00B44D17" w:rsidP="00CB249D">
      <w:pPr>
        <w:pStyle w:val="22"/>
        <w:jc w:val="center"/>
        <w:rPr>
          <w:szCs w:val="24"/>
        </w:rPr>
      </w:pPr>
      <w:r w:rsidRPr="00D44946">
        <w:rPr>
          <w:szCs w:val="24"/>
        </w:rPr>
        <w:t xml:space="preserve">Таблица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Таблица \* ARABIC </w:instrText>
      </w:r>
      <w:r w:rsidR="00FB6FC0" w:rsidRPr="00D44946">
        <w:rPr>
          <w:szCs w:val="24"/>
        </w:rPr>
        <w:fldChar w:fldCharType="separate"/>
      </w:r>
      <w:r w:rsidR="00B4304B" w:rsidRPr="00D44946">
        <w:rPr>
          <w:noProof/>
          <w:szCs w:val="24"/>
        </w:rPr>
        <w:t>1</w:t>
      </w:r>
      <w:r w:rsidR="00FB6FC0" w:rsidRPr="00D44946">
        <w:rPr>
          <w:szCs w:val="24"/>
        </w:rPr>
        <w:fldChar w:fldCharType="end"/>
      </w:r>
      <w:r w:rsidRPr="00D44946">
        <w:rPr>
          <w:szCs w:val="24"/>
        </w:rPr>
        <w:t xml:space="preserve"> Динамика жилищного фонда МО </w:t>
      </w:r>
      <w:r w:rsidR="00FD45F3" w:rsidRPr="00D44946">
        <w:rPr>
          <w:szCs w:val="24"/>
        </w:rPr>
        <w:t>«Бугровское сельское поселение»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0A0"/>
      </w:tblPr>
      <w:tblGrid>
        <w:gridCol w:w="784"/>
        <w:gridCol w:w="5972"/>
        <w:gridCol w:w="1488"/>
        <w:gridCol w:w="2215"/>
        <w:gridCol w:w="2350"/>
        <w:gridCol w:w="2158"/>
      </w:tblGrid>
      <w:tr w:rsidR="00CB249D" w:rsidRPr="00D44946" w:rsidTr="00580066">
        <w:trPr>
          <w:jc w:val="center"/>
        </w:trPr>
        <w:tc>
          <w:tcPr>
            <w:tcW w:w="262" w:type="pct"/>
            <w:shd w:val="clear" w:color="auto" w:fill="auto"/>
            <w:vAlign w:val="center"/>
          </w:tcPr>
          <w:p w:rsidR="00CB249D" w:rsidRPr="00D44946" w:rsidRDefault="00CB249D" w:rsidP="00580066">
            <w:pPr>
              <w:pStyle w:val="11"/>
              <w:jc w:val="center"/>
              <w:rPr>
                <w:sz w:val="20"/>
                <w:szCs w:val="20"/>
              </w:rPr>
            </w:pPr>
            <w:bookmarkStart w:id="4" w:name="OLE_LINK7"/>
            <w:bookmarkStart w:id="5" w:name="OLE_LINK8"/>
            <w:r w:rsidRPr="00D44946">
              <w:rPr>
                <w:sz w:val="20"/>
                <w:szCs w:val="20"/>
              </w:rPr>
              <w:t>№</w:t>
            </w:r>
          </w:p>
        </w:tc>
        <w:tc>
          <w:tcPr>
            <w:tcW w:w="1995" w:type="pct"/>
            <w:shd w:val="clear" w:color="auto" w:fill="auto"/>
            <w:vAlign w:val="center"/>
          </w:tcPr>
          <w:p w:rsidR="00CB249D" w:rsidRPr="00D44946" w:rsidRDefault="00CB249D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Показатели</w:t>
            </w:r>
          </w:p>
        </w:tc>
        <w:tc>
          <w:tcPr>
            <w:tcW w:w="497" w:type="pct"/>
            <w:shd w:val="clear" w:color="auto" w:fill="auto"/>
            <w:vAlign w:val="center"/>
          </w:tcPr>
          <w:p w:rsidR="00CB249D" w:rsidRPr="00D44946" w:rsidRDefault="00CB249D" w:rsidP="00580066">
            <w:pPr>
              <w:pStyle w:val="11"/>
              <w:jc w:val="center"/>
              <w:rPr>
                <w:sz w:val="20"/>
                <w:szCs w:val="20"/>
              </w:rPr>
            </w:pPr>
            <w:proofErr w:type="spellStart"/>
            <w:r w:rsidRPr="00D44946">
              <w:rPr>
                <w:sz w:val="20"/>
                <w:szCs w:val="20"/>
              </w:rPr>
              <w:t>Ед</w:t>
            </w:r>
            <w:proofErr w:type="gramStart"/>
            <w:r w:rsidRPr="00D44946">
              <w:rPr>
                <w:sz w:val="20"/>
                <w:szCs w:val="20"/>
              </w:rPr>
              <w:t>.и</w:t>
            </w:r>
            <w:proofErr w:type="gramEnd"/>
            <w:r w:rsidRPr="00D44946">
              <w:rPr>
                <w:sz w:val="20"/>
                <w:szCs w:val="20"/>
              </w:rPr>
              <w:t>зм</w:t>
            </w:r>
            <w:proofErr w:type="spellEnd"/>
            <w:r w:rsidRPr="00D44946">
              <w:rPr>
                <w:sz w:val="20"/>
                <w:szCs w:val="20"/>
              </w:rPr>
              <w:t>.</w:t>
            </w:r>
          </w:p>
        </w:tc>
        <w:tc>
          <w:tcPr>
            <w:tcW w:w="740" w:type="pct"/>
            <w:shd w:val="clear" w:color="auto" w:fill="auto"/>
            <w:vAlign w:val="center"/>
          </w:tcPr>
          <w:p w:rsidR="00CB249D" w:rsidRPr="00D44946" w:rsidRDefault="00CB249D" w:rsidP="00030D1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201</w:t>
            </w:r>
            <w:r w:rsidR="00030D1A" w:rsidRPr="00D44946">
              <w:rPr>
                <w:sz w:val="20"/>
                <w:szCs w:val="20"/>
                <w:lang w:val="en-US"/>
              </w:rPr>
              <w:t>8</w:t>
            </w:r>
            <w:r w:rsidRPr="00D44946">
              <w:rPr>
                <w:sz w:val="20"/>
                <w:szCs w:val="20"/>
              </w:rPr>
              <w:t xml:space="preserve"> год</w:t>
            </w:r>
          </w:p>
        </w:tc>
        <w:tc>
          <w:tcPr>
            <w:tcW w:w="785" w:type="pct"/>
            <w:shd w:val="clear" w:color="auto" w:fill="auto"/>
            <w:vAlign w:val="center"/>
          </w:tcPr>
          <w:p w:rsidR="00CB249D" w:rsidRPr="00D44946" w:rsidRDefault="00CB249D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20</w:t>
            </w:r>
            <w:r w:rsidRPr="00D44946">
              <w:rPr>
                <w:sz w:val="20"/>
                <w:szCs w:val="20"/>
                <w:lang w:val="en-US"/>
              </w:rPr>
              <w:t>24</w:t>
            </w:r>
            <w:r w:rsidRPr="00D44946">
              <w:rPr>
                <w:sz w:val="20"/>
                <w:szCs w:val="20"/>
              </w:rPr>
              <w:t xml:space="preserve"> год</w:t>
            </w:r>
          </w:p>
        </w:tc>
        <w:tc>
          <w:tcPr>
            <w:tcW w:w="721" w:type="pct"/>
            <w:shd w:val="clear" w:color="auto" w:fill="auto"/>
            <w:vAlign w:val="center"/>
          </w:tcPr>
          <w:p w:rsidR="00CB249D" w:rsidRPr="00D44946" w:rsidRDefault="00CB249D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2032 год</w:t>
            </w:r>
          </w:p>
        </w:tc>
      </w:tr>
      <w:tr w:rsidR="008D6788" w:rsidRPr="00D44946" w:rsidTr="00580066">
        <w:trPr>
          <w:jc w:val="center"/>
        </w:trPr>
        <w:tc>
          <w:tcPr>
            <w:tcW w:w="262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</w:t>
            </w:r>
          </w:p>
        </w:tc>
        <w:tc>
          <w:tcPr>
            <w:tcW w:w="1995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Население, всего</w:t>
            </w:r>
          </w:p>
        </w:tc>
        <w:tc>
          <w:tcPr>
            <w:tcW w:w="497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тыс. чел</w:t>
            </w:r>
          </w:p>
        </w:tc>
        <w:tc>
          <w:tcPr>
            <w:tcW w:w="740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13,361</w:t>
            </w:r>
          </w:p>
        </w:tc>
        <w:tc>
          <w:tcPr>
            <w:tcW w:w="785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58,78</w:t>
            </w:r>
          </w:p>
        </w:tc>
        <w:tc>
          <w:tcPr>
            <w:tcW w:w="721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70,99</w:t>
            </w:r>
          </w:p>
        </w:tc>
      </w:tr>
      <w:tr w:rsidR="00B44D17" w:rsidRPr="00D44946" w:rsidTr="00580066">
        <w:trPr>
          <w:jc w:val="center"/>
        </w:trPr>
        <w:tc>
          <w:tcPr>
            <w:tcW w:w="262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11"/>
              <w:jc w:val="center"/>
              <w:rPr>
                <w:sz w:val="20"/>
                <w:szCs w:val="20"/>
              </w:rPr>
            </w:pPr>
          </w:p>
        </w:tc>
        <w:tc>
          <w:tcPr>
            <w:tcW w:w="1995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в том числе</w:t>
            </w:r>
          </w:p>
        </w:tc>
        <w:tc>
          <w:tcPr>
            <w:tcW w:w="2743" w:type="pct"/>
            <w:gridSpan w:val="4"/>
            <w:shd w:val="clear" w:color="auto" w:fill="auto"/>
            <w:vAlign w:val="center"/>
          </w:tcPr>
          <w:p w:rsidR="00B44D17" w:rsidRPr="00D44946" w:rsidRDefault="00B44D17" w:rsidP="00580066">
            <w:pPr>
              <w:pStyle w:val="11"/>
              <w:jc w:val="center"/>
              <w:rPr>
                <w:sz w:val="20"/>
                <w:szCs w:val="20"/>
              </w:rPr>
            </w:pPr>
          </w:p>
        </w:tc>
      </w:tr>
      <w:tr w:rsidR="008D6788" w:rsidRPr="00D44946" w:rsidTr="00580066">
        <w:trPr>
          <w:jc w:val="center"/>
        </w:trPr>
        <w:tc>
          <w:tcPr>
            <w:tcW w:w="262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</w:t>
            </w:r>
            <w:r w:rsidR="00C23C5F" w:rsidRPr="00D44946">
              <w:rPr>
                <w:sz w:val="20"/>
                <w:szCs w:val="20"/>
              </w:rPr>
              <w:t>.</w:t>
            </w:r>
            <w:r w:rsidRPr="00D44946">
              <w:rPr>
                <w:sz w:val="20"/>
                <w:szCs w:val="20"/>
              </w:rPr>
              <w:t>1</w:t>
            </w:r>
          </w:p>
        </w:tc>
        <w:tc>
          <w:tcPr>
            <w:tcW w:w="1995" w:type="pct"/>
            <w:shd w:val="clear" w:color="auto" w:fill="auto"/>
            <w:vAlign w:val="center"/>
          </w:tcPr>
          <w:p w:rsidR="008D6788" w:rsidRPr="00D44946" w:rsidRDefault="001355E6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пос. Бугры</w:t>
            </w:r>
          </w:p>
        </w:tc>
        <w:tc>
          <w:tcPr>
            <w:tcW w:w="497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тыс. чел</w:t>
            </w:r>
          </w:p>
        </w:tc>
        <w:tc>
          <w:tcPr>
            <w:tcW w:w="740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</w:rPr>
              <w:t>6,</w:t>
            </w:r>
            <w:r w:rsidR="00030D1A" w:rsidRPr="00D44946">
              <w:rPr>
                <w:sz w:val="20"/>
                <w:szCs w:val="20"/>
                <w:lang w:val="en-US"/>
              </w:rPr>
              <w:t>841</w:t>
            </w:r>
          </w:p>
        </w:tc>
        <w:tc>
          <w:tcPr>
            <w:tcW w:w="785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28,606</w:t>
            </w:r>
          </w:p>
        </w:tc>
        <w:tc>
          <w:tcPr>
            <w:tcW w:w="721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34,548</w:t>
            </w:r>
          </w:p>
        </w:tc>
      </w:tr>
      <w:tr w:rsidR="008D6788" w:rsidRPr="00D44946" w:rsidTr="00580066">
        <w:trPr>
          <w:jc w:val="center"/>
        </w:trPr>
        <w:tc>
          <w:tcPr>
            <w:tcW w:w="262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</w:t>
            </w:r>
            <w:r w:rsidR="00C23C5F" w:rsidRPr="00D44946">
              <w:rPr>
                <w:sz w:val="20"/>
                <w:szCs w:val="20"/>
              </w:rPr>
              <w:t>.</w:t>
            </w:r>
            <w:r w:rsidRPr="00D44946">
              <w:rPr>
                <w:sz w:val="20"/>
                <w:szCs w:val="20"/>
              </w:rPr>
              <w:t>2</w:t>
            </w:r>
          </w:p>
        </w:tc>
        <w:tc>
          <w:tcPr>
            <w:tcW w:w="1995" w:type="pct"/>
            <w:shd w:val="clear" w:color="auto" w:fill="auto"/>
            <w:vAlign w:val="center"/>
          </w:tcPr>
          <w:p w:rsidR="008D6788" w:rsidRPr="00D44946" w:rsidRDefault="00F81DF2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 xml:space="preserve">дер. </w:t>
            </w:r>
            <w:proofErr w:type="spellStart"/>
            <w:r w:rsidRPr="00D44946">
              <w:rPr>
                <w:sz w:val="20"/>
                <w:szCs w:val="20"/>
              </w:rPr>
              <w:t>Капитолово</w:t>
            </w:r>
            <w:proofErr w:type="spellEnd"/>
          </w:p>
        </w:tc>
        <w:tc>
          <w:tcPr>
            <w:tcW w:w="497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тыс. чел</w:t>
            </w:r>
          </w:p>
        </w:tc>
        <w:tc>
          <w:tcPr>
            <w:tcW w:w="740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0,130</w:t>
            </w:r>
          </w:p>
        </w:tc>
        <w:tc>
          <w:tcPr>
            <w:tcW w:w="785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0,572</w:t>
            </w:r>
          </w:p>
        </w:tc>
        <w:tc>
          <w:tcPr>
            <w:tcW w:w="721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0,691</w:t>
            </w:r>
          </w:p>
        </w:tc>
      </w:tr>
      <w:tr w:rsidR="008D6788" w:rsidRPr="00D44946" w:rsidTr="00580066">
        <w:trPr>
          <w:jc w:val="center"/>
        </w:trPr>
        <w:tc>
          <w:tcPr>
            <w:tcW w:w="262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</w:t>
            </w:r>
            <w:r w:rsidR="00C23C5F" w:rsidRPr="00D44946">
              <w:rPr>
                <w:sz w:val="20"/>
                <w:szCs w:val="20"/>
              </w:rPr>
              <w:t>.</w:t>
            </w:r>
            <w:r w:rsidRPr="00D44946">
              <w:rPr>
                <w:sz w:val="20"/>
                <w:szCs w:val="20"/>
              </w:rPr>
              <w:t>3</w:t>
            </w:r>
          </w:p>
        </w:tc>
        <w:tc>
          <w:tcPr>
            <w:tcW w:w="1995" w:type="pct"/>
            <w:shd w:val="clear" w:color="auto" w:fill="auto"/>
            <w:vAlign w:val="center"/>
          </w:tcPr>
          <w:p w:rsidR="008D6788" w:rsidRPr="00D44946" w:rsidRDefault="00F81DF2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 xml:space="preserve">дер. </w:t>
            </w:r>
            <w:proofErr w:type="spellStart"/>
            <w:r w:rsidRPr="00D44946">
              <w:rPr>
                <w:sz w:val="20"/>
                <w:szCs w:val="20"/>
              </w:rPr>
              <w:t>Корабсельки</w:t>
            </w:r>
            <w:proofErr w:type="spellEnd"/>
          </w:p>
        </w:tc>
        <w:tc>
          <w:tcPr>
            <w:tcW w:w="497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тыс. чел</w:t>
            </w:r>
          </w:p>
        </w:tc>
        <w:tc>
          <w:tcPr>
            <w:tcW w:w="740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0,074</w:t>
            </w:r>
          </w:p>
        </w:tc>
        <w:tc>
          <w:tcPr>
            <w:tcW w:w="785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0,325</w:t>
            </w:r>
          </w:p>
        </w:tc>
        <w:tc>
          <w:tcPr>
            <w:tcW w:w="721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0,393</w:t>
            </w:r>
          </w:p>
        </w:tc>
      </w:tr>
      <w:tr w:rsidR="008D6788" w:rsidRPr="00D44946" w:rsidTr="00580066">
        <w:trPr>
          <w:jc w:val="center"/>
        </w:trPr>
        <w:tc>
          <w:tcPr>
            <w:tcW w:w="262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</w:t>
            </w:r>
            <w:r w:rsidR="00C23C5F" w:rsidRPr="00D44946">
              <w:rPr>
                <w:sz w:val="20"/>
                <w:szCs w:val="20"/>
              </w:rPr>
              <w:t>.</w:t>
            </w:r>
            <w:r w:rsidRPr="00D44946">
              <w:rPr>
                <w:sz w:val="20"/>
                <w:szCs w:val="20"/>
              </w:rPr>
              <w:t>4</w:t>
            </w:r>
          </w:p>
        </w:tc>
        <w:tc>
          <w:tcPr>
            <w:tcW w:w="1995" w:type="pct"/>
            <w:shd w:val="clear" w:color="auto" w:fill="auto"/>
            <w:vAlign w:val="center"/>
          </w:tcPr>
          <w:p w:rsidR="008D6788" w:rsidRPr="00D44946" w:rsidRDefault="00F81DF2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 xml:space="preserve">дер. </w:t>
            </w:r>
            <w:proofErr w:type="spellStart"/>
            <w:r w:rsidRPr="00D44946">
              <w:rPr>
                <w:sz w:val="20"/>
                <w:szCs w:val="20"/>
              </w:rPr>
              <w:t>Мендсары</w:t>
            </w:r>
            <w:proofErr w:type="spellEnd"/>
            <w:r w:rsidRPr="00D44946">
              <w:rPr>
                <w:sz w:val="20"/>
                <w:szCs w:val="20"/>
              </w:rPr>
              <w:t xml:space="preserve"> </w:t>
            </w:r>
          </w:p>
        </w:tc>
        <w:tc>
          <w:tcPr>
            <w:tcW w:w="497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тыс. чел</w:t>
            </w:r>
          </w:p>
        </w:tc>
        <w:tc>
          <w:tcPr>
            <w:tcW w:w="740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0,233</w:t>
            </w:r>
          </w:p>
        </w:tc>
        <w:tc>
          <w:tcPr>
            <w:tcW w:w="785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1,026</w:t>
            </w:r>
          </w:p>
        </w:tc>
        <w:tc>
          <w:tcPr>
            <w:tcW w:w="721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1,239</w:t>
            </w:r>
          </w:p>
        </w:tc>
      </w:tr>
      <w:tr w:rsidR="008D6788" w:rsidRPr="00D44946" w:rsidTr="00580066">
        <w:trPr>
          <w:jc w:val="center"/>
        </w:trPr>
        <w:tc>
          <w:tcPr>
            <w:tcW w:w="262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</w:t>
            </w:r>
            <w:r w:rsidR="00C23C5F" w:rsidRPr="00D44946">
              <w:rPr>
                <w:sz w:val="20"/>
                <w:szCs w:val="20"/>
              </w:rPr>
              <w:t>.</w:t>
            </w:r>
            <w:r w:rsidRPr="00D44946">
              <w:rPr>
                <w:sz w:val="20"/>
                <w:szCs w:val="20"/>
              </w:rPr>
              <w:t>5</w:t>
            </w:r>
          </w:p>
        </w:tc>
        <w:tc>
          <w:tcPr>
            <w:tcW w:w="1995" w:type="pct"/>
            <w:shd w:val="clear" w:color="auto" w:fill="auto"/>
            <w:vAlign w:val="center"/>
          </w:tcPr>
          <w:p w:rsidR="008D6788" w:rsidRPr="00D44946" w:rsidRDefault="00F81DF2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дер. Мистолово</w:t>
            </w:r>
          </w:p>
        </w:tc>
        <w:tc>
          <w:tcPr>
            <w:tcW w:w="497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тыс. чел</w:t>
            </w:r>
          </w:p>
        </w:tc>
        <w:tc>
          <w:tcPr>
            <w:tcW w:w="740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0,576</w:t>
            </w:r>
          </w:p>
        </w:tc>
        <w:tc>
          <w:tcPr>
            <w:tcW w:w="785" w:type="pct"/>
            <w:shd w:val="clear" w:color="auto" w:fill="auto"/>
            <w:vAlign w:val="center"/>
          </w:tcPr>
          <w:p w:rsidR="008D6788" w:rsidRPr="00D44946" w:rsidRDefault="008D5C41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4,700</w:t>
            </w:r>
          </w:p>
        </w:tc>
        <w:tc>
          <w:tcPr>
            <w:tcW w:w="721" w:type="pct"/>
            <w:shd w:val="clear" w:color="auto" w:fill="auto"/>
            <w:vAlign w:val="center"/>
          </w:tcPr>
          <w:p w:rsidR="008D6788" w:rsidRPr="00D44946" w:rsidRDefault="008D5C41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5,14</w:t>
            </w:r>
          </w:p>
        </w:tc>
      </w:tr>
      <w:tr w:rsidR="008D6788" w:rsidRPr="00D44946" w:rsidTr="00580066">
        <w:trPr>
          <w:jc w:val="center"/>
        </w:trPr>
        <w:tc>
          <w:tcPr>
            <w:tcW w:w="262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</w:t>
            </w:r>
            <w:r w:rsidR="00C23C5F" w:rsidRPr="00D44946">
              <w:rPr>
                <w:sz w:val="20"/>
                <w:szCs w:val="20"/>
              </w:rPr>
              <w:t>.</w:t>
            </w:r>
            <w:r w:rsidRPr="00D44946">
              <w:rPr>
                <w:sz w:val="20"/>
                <w:szCs w:val="20"/>
              </w:rPr>
              <w:t>6</w:t>
            </w:r>
          </w:p>
        </w:tc>
        <w:tc>
          <w:tcPr>
            <w:tcW w:w="1995" w:type="pct"/>
            <w:shd w:val="clear" w:color="auto" w:fill="auto"/>
            <w:vAlign w:val="center"/>
          </w:tcPr>
          <w:p w:rsidR="008D6788" w:rsidRPr="00D44946" w:rsidRDefault="00F81DF2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дер. Порошкино</w:t>
            </w:r>
          </w:p>
        </w:tc>
        <w:tc>
          <w:tcPr>
            <w:tcW w:w="497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тыс. чел</w:t>
            </w:r>
          </w:p>
        </w:tc>
        <w:tc>
          <w:tcPr>
            <w:tcW w:w="740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5,157</w:t>
            </w:r>
          </w:p>
        </w:tc>
        <w:tc>
          <w:tcPr>
            <w:tcW w:w="785" w:type="pct"/>
            <w:shd w:val="clear" w:color="auto" w:fill="auto"/>
            <w:vAlign w:val="center"/>
          </w:tcPr>
          <w:p w:rsidR="008D6788" w:rsidRPr="00D44946" w:rsidRDefault="008D5C41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20,05</w:t>
            </w:r>
          </w:p>
        </w:tc>
        <w:tc>
          <w:tcPr>
            <w:tcW w:w="721" w:type="pct"/>
            <w:shd w:val="clear" w:color="auto" w:fill="auto"/>
            <w:vAlign w:val="center"/>
          </w:tcPr>
          <w:p w:rsidR="008D6788" w:rsidRPr="00D44946" w:rsidRDefault="008D5C41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21,11</w:t>
            </w:r>
          </w:p>
        </w:tc>
      </w:tr>
      <w:tr w:rsidR="008D6788" w:rsidRPr="00D44946" w:rsidTr="00580066">
        <w:trPr>
          <w:jc w:val="center"/>
        </w:trPr>
        <w:tc>
          <w:tcPr>
            <w:tcW w:w="262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</w:t>
            </w:r>
            <w:r w:rsidR="00C23C5F" w:rsidRPr="00D44946">
              <w:rPr>
                <w:sz w:val="20"/>
                <w:szCs w:val="20"/>
              </w:rPr>
              <w:t>.</w:t>
            </w:r>
            <w:r w:rsidRPr="00D44946">
              <w:rPr>
                <w:sz w:val="20"/>
                <w:szCs w:val="20"/>
              </w:rPr>
              <w:t>7</w:t>
            </w:r>
          </w:p>
        </w:tc>
        <w:tc>
          <w:tcPr>
            <w:tcW w:w="1995" w:type="pct"/>
            <w:shd w:val="clear" w:color="auto" w:fill="auto"/>
            <w:vAlign w:val="center"/>
          </w:tcPr>
          <w:p w:rsidR="008D6788" w:rsidRPr="00D44946" w:rsidRDefault="00F81DF2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 xml:space="preserve">дер. </w:t>
            </w:r>
            <w:proofErr w:type="spellStart"/>
            <w:r w:rsidRPr="00D44946">
              <w:rPr>
                <w:sz w:val="20"/>
                <w:szCs w:val="20"/>
              </w:rPr>
              <w:t>Савочкино</w:t>
            </w:r>
            <w:proofErr w:type="spellEnd"/>
          </w:p>
        </w:tc>
        <w:tc>
          <w:tcPr>
            <w:tcW w:w="497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тыс. чел</w:t>
            </w:r>
          </w:p>
        </w:tc>
        <w:tc>
          <w:tcPr>
            <w:tcW w:w="740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0,056</w:t>
            </w:r>
          </w:p>
        </w:tc>
        <w:tc>
          <w:tcPr>
            <w:tcW w:w="785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0,247</w:t>
            </w:r>
          </w:p>
        </w:tc>
        <w:tc>
          <w:tcPr>
            <w:tcW w:w="721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0,298</w:t>
            </w:r>
          </w:p>
        </w:tc>
      </w:tr>
      <w:tr w:rsidR="008D6788" w:rsidRPr="00D44946" w:rsidTr="00580066">
        <w:trPr>
          <w:jc w:val="center"/>
        </w:trPr>
        <w:tc>
          <w:tcPr>
            <w:tcW w:w="262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</w:t>
            </w:r>
            <w:r w:rsidR="00C23C5F" w:rsidRPr="00D44946">
              <w:rPr>
                <w:sz w:val="20"/>
                <w:szCs w:val="20"/>
              </w:rPr>
              <w:t>.</w:t>
            </w:r>
            <w:r w:rsidRPr="00D44946">
              <w:rPr>
                <w:sz w:val="20"/>
                <w:szCs w:val="20"/>
              </w:rPr>
              <w:t>8</w:t>
            </w:r>
          </w:p>
        </w:tc>
        <w:tc>
          <w:tcPr>
            <w:tcW w:w="1995" w:type="pct"/>
            <w:shd w:val="clear" w:color="auto" w:fill="auto"/>
            <w:vAlign w:val="center"/>
          </w:tcPr>
          <w:p w:rsidR="008D6788" w:rsidRPr="00D44946" w:rsidRDefault="00F81DF2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дер. Сярьги</w:t>
            </w:r>
          </w:p>
        </w:tc>
        <w:tc>
          <w:tcPr>
            <w:tcW w:w="497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тыс. чел</w:t>
            </w:r>
          </w:p>
        </w:tc>
        <w:tc>
          <w:tcPr>
            <w:tcW w:w="740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0,285</w:t>
            </w:r>
          </w:p>
        </w:tc>
        <w:tc>
          <w:tcPr>
            <w:tcW w:w="785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1,252</w:t>
            </w:r>
          </w:p>
        </w:tc>
        <w:tc>
          <w:tcPr>
            <w:tcW w:w="721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1,512</w:t>
            </w:r>
          </w:p>
        </w:tc>
      </w:tr>
      <w:tr w:rsidR="008D6788" w:rsidRPr="00D44946" w:rsidTr="00580066">
        <w:trPr>
          <w:jc w:val="center"/>
        </w:trPr>
        <w:tc>
          <w:tcPr>
            <w:tcW w:w="262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</w:t>
            </w:r>
            <w:r w:rsidR="00C23C5F" w:rsidRPr="00D44946">
              <w:rPr>
                <w:sz w:val="20"/>
                <w:szCs w:val="20"/>
              </w:rPr>
              <w:t>.</w:t>
            </w:r>
            <w:r w:rsidRPr="00D44946">
              <w:rPr>
                <w:sz w:val="20"/>
                <w:szCs w:val="20"/>
              </w:rPr>
              <w:t>9</w:t>
            </w:r>
          </w:p>
        </w:tc>
        <w:tc>
          <w:tcPr>
            <w:tcW w:w="1995" w:type="pct"/>
            <w:shd w:val="clear" w:color="auto" w:fill="auto"/>
            <w:vAlign w:val="center"/>
          </w:tcPr>
          <w:p w:rsidR="008D6788" w:rsidRPr="00D44946" w:rsidRDefault="00F81DF2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 xml:space="preserve">дер. </w:t>
            </w:r>
            <w:proofErr w:type="spellStart"/>
            <w:r w:rsidRPr="00D44946">
              <w:rPr>
                <w:sz w:val="20"/>
                <w:szCs w:val="20"/>
              </w:rPr>
              <w:t>Энколово</w:t>
            </w:r>
            <w:proofErr w:type="spellEnd"/>
          </w:p>
        </w:tc>
        <w:tc>
          <w:tcPr>
            <w:tcW w:w="497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тыс. чел</w:t>
            </w:r>
          </w:p>
        </w:tc>
        <w:tc>
          <w:tcPr>
            <w:tcW w:w="740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0,347</w:t>
            </w:r>
          </w:p>
        </w:tc>
        <w:tc>
          <w:tcPr>
            <w:tcW w:w="785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1,528</w:t>
            </w:r>
          </w:p>
        </w:tc>
        <w:tc>
          <w:tcPr>
            <w:tcW w:w="721" w:type="pct"/>
            <w:shd w:val="clear" w:color="auto" w:fill="auto"/>
            <w:vAlign w:val="center"/>
          </w:tcPr>
          <w:p w:rsidR="008D6788" w:rsidRPr="00D44946" w:rsidRDefault="008D6788" w:rsidP="00580066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1,846</w:t>
            </w:r>
          </w:p>
        </w:tc>
      </w:tr>
      <w:bookmarkEnd w:id="4"/>
      <w:bookmarkEnd w:id="5"/>
    </w:tbl>
    <w:p w:rsidR="00B44D17" w:rsidRPr="00D44946" w:rsidRDefault="00B44D17" w:rsidP="00B44D17">
      <w:pPr>
        <w:pStyle w:val="16"/>
        <w:rPr>
          <w:color w:val="FF0000"/>
        </w:rPr>
      </w:pPr>
    </w:p>
    <w:p w:rsidR="00B44D17" w:rsidRPr="00D44946" w:rsidRDefault="00B44D17" w:rsidP="00CB249D">
      <w:pPr>
        <w:pStyle w:val="22"/>
      </w:pPr>
      <w:r w:rsidRPr="00D44946">
        <w:t>Согласно данной перспективе прироста населения планируется увеличение площадей функциональных зон муниципального образования:</w:t>
      </w:r>
    </w:p>
    <w:p w:rsidR="00B44D17" w:rsidRPr="00D44946" w:rsidRDefault="00B44D17" w:rsidP="00B44D17">
      <w:pPr>
        <w:pStyle w:val="ae"/>
        <w:keepNext/>
        <w:rPr>
          <w:color w:val="auto"/>
          <w:szCs w:val="24"/>
        </w:rPr>
      </w:pPr>
      <w:bookmarkStart w:id="6" w:name="_Ref369704744"/>
      <w:r w:rsidRPr="00D44946">
        <w:rPr>
          <w:color w:val="auto"/>
          <w:szCs w:val="24"/>
        </w:rPr>
        <w:t xml:space="preserve">Таблица </w:t>
      </w:r>
      <w:r w:rsidR="00FB6FC0" w:rsidRPr="00D44946">
        <w:rPr>
          <w:color w:val="auto"/>
          <w:szCs w:val="24"/>
        </w:rPr>
        <w:fldChar w:fldCharType="begin"/>
      </w:r>
      <w:r w:rsidRPr="00D44946">
        <w:rPr>
          <w:color w:val="auto"/>
          <w:szCs w:val="24"/>
        </w:rPr>
        <w:instrText xml:space="preserve"> SEQ Таблица \* ARABIC </w:instrText>
      </w:r>
      <w:r w:rsidR="00FB6FC0" w:rsidRPr="00D44946">
        <w:rPr>
          <w:color w:val="auto"/>
          <w:szCs w:val="24"/>
        </w:rPr>
        <w:fldChar w:fldCharType="separate"/>
      </w:r>
      <w:r w:rsidR="00B4304B" w:rsidRPr="00D44946">
        <w:rPr>
          <w:noProof/>
          <w:color w:val="auto"/>
          <w:szCs w:val="24"/>
        </w:rPr>
        <w:t>2</w:t>
      </w:r>
      <w:r w:rsidR="00FB6FC0" w:rsidRPr="00D44946">
        <w:rPr>
          <w:color w:val="auto"/>
          <w:szCs w:val="24"/>
        </w:rPr>
        <w:fldChar w:fldCharType="end"/>
      </w:r>
      <w:r w:rsidRPr="00D44946">
        <w:rPr>
          <w:color w:val="auto"/>
          <w:szCs w:val="24"/>
        </w:rPr>
        <w:t xml:space="preserve"> Динамика площадей функциональных зон МО </w:t>
      </w:r>
      <w:r w:rsidR="00FD45F3" w:rsidRPr="00D44946">
        <w:rPr>
          <w:color w:val="auto"/>
          <w:szCs w:val="24"/>
        </w:rPr>
        <w:t>«Бугровское сельское поселение»</w:t>
      </w:r>
      <w:bookmarkEnd w:id="6"/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1E0"/>
      </w:tblPr>
      <w:tblGrid>
        <w:gridCol w:w="803"/>
        <w:gridCol w:w="4963"/>
        <w:gridCol w:w="2613"/>
        <w:gridCol w:w="2197"/>
        <w:gridCol w:w="2197"/>
        <w:gridCol w:w="2194"/>
      </w:tblGrid>
      <w:tr w:rsidR="00B44D17" w:rsidRPr="00D44946" w:rsidTr="00580066">
        <w:trPr>
          <w:tblHeader/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Функциональные зоны</w:t>
            </w:r>
          </w:p>
        </w:tc>
        <w:tc>
          <w:tcPr>
            <w:tcW w:w="87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Ед. изм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B44D17" w:rsidRPr="00D44946" w:rsidRDefault="00B44D17" w:rsidP="00030D1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201</w:t>
            </w:r>
            <w:r w:rsidR="00030D1A" w:rsidRPr="00D44946">
              <w:rPr>
                <w:sz w:val="20"/>
                <w:szCs w:val="20"/>
                <w:lang w:val="en-US"/>
              </w:rPr>
              <w:t>8</w:t>
            </w:r>
            <w:r w:rsidR="00CB249D" w:rsidRPr="00D44946">
              <w:rPr>
                <w:sz w:val="20"/>
                <w:szCs w:val="20"/>
              </w:rPr>
              <w:t xml:space="preserve"> год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20</w:t>
            </w:r>
            <w:r w:rsidR="00DB3188" w:rsidRPr="00D44946">
              <w:rPr>
                <w:sz w:val="20"/>
                <w:szCs w:val="20"/>
                <w:lang w:val="en-US"/>
              </w:rPr>
              <w:t>24</w:t>
            </w:r>
            <w:r w:rsidR="00CB249D" w:rsidRPr="00D44946">
              <w:rPr>
                <w:sz w:val="20"/>
                <w:szCs w:val="20"/>
              </w:rPr>
              <w:t xml:space="preserve"> год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2032</w:t>
            </w:r>
            <w:r w:rsidR="00CB249D" w:rsidRPr="00D44946">
              <w:rPr>
                <w:sz w:val="20"/>
                <w:szCs w:val="20"/>
              </w:rPr>
              <w:t xml:space="preserve"> год</w:t>
            </w:r>
          </w:p>
        </w:tc>
      </w:tr>
      <w:tr w:rsidR="00DB3188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DB3188" w:rsidRPr="00D44946" w:rsidRDefault="00DB3188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Жилая зона</w:t>
            </w:r>
          </w:p>
        </w:tc>
        <w:tc>
          <w:tcPr>
            <w:tcW w:w="87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га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945,2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1036,23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1157,60</w:t>
            </w:r>
          </w:p>
        </w:tc>
      </w:tr>
      <w:tr w:rsidR="00DB3188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DB3188" w:rsidRPr="00D44946" w:rsidRDefault="00DB3188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1.1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многоэтажной застройки</w:t>
            </w:r>
          </w:p>
        </w:tc>
        <w:tc>
          <w:tcPr>
            <w:tcW w:w="87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га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84,0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130,29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192,02</w:t>
            </w:r>
          </w:p>
        </w:tc>
      </w:tr>
      <w:tr w:rsidR="00DB3188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DB3188" w:rsidRPr="00D44946" w:rsidRDefault="00DB3188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1.2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среднеэтажной застройки</w:t>
            </w:r>
          </w:p>
        </w:tc>
        <w:tc>
          <w:tcPr>
            <w:tcW w:w="87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га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36,3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40,96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47,17</w:t>
            </w:r>
          </w:p>
        </w:tc>
      </w:tr>
      <w:tr w:rsidR="00DB3188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DB3188" w:rsidRPr="00D44946" w:rsidRDefault="00DB3188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1.3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малоэтажной застройки</w:t>
            </w:r>
          </w:p>
        </w:tc>
        <w:tc>
          <w:tcPr>
            <w:tcW w:w="87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га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92,7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85,63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76,20</w:t>
            </w:r>
          </w:p>
        </w:tc>
      </w:tr>
      <w:tr w:rsidR="00DB3188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DB3188" w:rsidRPr="00D44946" w:rsidRDefault="00DB3188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1.4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индивидуальной застройки</w:t>
            </w:r>
          </w:p>
        </w:tc>
        <w:tc>
          <w:tcPr>
            <w:tcW w:w="87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га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732,2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779,33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842,17</w:t>
            </w:r>
          </w:p>
        </w:tc>
      </w:tr>
      <w:tr w:rsidR="00DB3188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DB3188" w:rsidRPr="00D44946" w:rsidRDefault="00DB3188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Общественно-деловая зона</w:t>
            </w:r>
          </w:p>
        </w:tc>
        <w:tc>
          <w:tcPr>
            <w:tcW w:w="87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га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613,80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729,06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882,74</w:t>
            </w:r>
          </w:p>
        </w:tc>
      </w:tr>
      <w:tr w:rsidR="00DB3188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DB3188" w:rsidRPr="00D44946" w:rsidRDefault="00DB3188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2.1.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объектов делового и финансового назначения</w:t>
            </w:r>
          </w:p>
        </w:tc>
        <w:tc>
          <w:tcPr>
            <w:tcW w:w="87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га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597,53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703,13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843,92</w:t>
            </w:r>
          </w:p>
        </w:tc>
      </w:tr>
      <w:tr w:rsidR="00DB3188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DB3188" w:rsidRPr="00D44946" w:rsidRDefault="00DB3188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2.2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proofErr w:type="spellStart"/>
            <w:r w:rsidRPr="00D44946">
              <w:rPr>
                <w:sz w:val="20"/>
                <w:szCs w:val="20"/>
                <w:lang w:val="en-US"/>
              </w:rPr>
              <w:t>культовых</w:t>
            </w:r>
            <w:proofErr w:type="spellEnd"/>
            <w:r w:rsidRPr="00D44946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44946">
              <w:rPr>
                <w:sz w:val="20"/>
                <w:szCs w:val="20"/>
                <w:lang w:val="en-US"/>
              </w:rPr>
              <w:t>учреждений</w:t>
            </w:r>
            <w:proofErr w:type="spellEnd"/>
          </w:p>
        </w:tc>
        <w:tc>
          <w:tcPr>
            <w:tcW w:w="87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га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0,46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0,46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0,46</w:t>
            </w:r>
          </w:p>
        </w:tc>
      </w:tr>
      <w:tr w:rsidR="00DB3188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DB3188" w:rsidRPr="00D44946" w:rsidRDefault="00DB3188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2.3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лечебных учреждений</w:t>
            </w:r>
          </w:p>
        </w:tc>
        <w:tc>
          <w:tcPr>
            <w:tcW w:w="87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га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11,51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11,54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11,58</w:t>
            </w:r>
          </w:p>
        </w:tc>
      </w:tr>
      <w:tr w:rsidR="00DB3188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DB3188" w:rsidRPr="00D44946" w:rsidRDefault="00DB3188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2.4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дошкольных и образовательных учреждений</w:t>
            </w:r>
          </w:p>
        </w:tc>
        <w:tc>
          <w:tcPr>
            <w:tcW w:w="87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га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21,11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23,54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26,78</w:t>
            </w:r>
          </w:p>
        </w:tc>
      </w:tr>
      <w:tr w:rsidR="00DB3188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DB3188" w:rsidRPr="00D44946" w:rsidRDefault="00DB3188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Производственная зона, зона инженерной и транспортной инфраструктур</w:t>
            </w:r>
          </w:p>
        </w:tc>
        <w:tc>
          <w:tcPr>
            <w:tcW w:w="87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га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404,28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647,77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972,43</w:t>
            </w:r>
          </w:p>
        </w:tc>
      </w:tr>
      <w:tr w:rsidR="00DB3188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DB3188" w:rsidRPr="00D44946" w:rsidRDefault="00DB3188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3.1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производственная зона промышленных предприятий</w:t>
            </w:r>
          </w:p>
        </w:tc>
        <w:tc>
          <w:tcPr>
            <w:tcW w:w="87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га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19,03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27,16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38,00</w:t>
            </w:r>
          </w:p>
        </w:tc>
      </w:tr>
      <w:tr w:rsidR="00DB3188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DB3188" w:rsidRPr="00D44946" w:rsidRDefault="00DB3188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3.2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proofErr w:type="spellStart"/>
            <w:r w:rsidRPr="00D44946">
              <w:rPr>
                <w:sz w:val="20"/>
                <w:szCs w:val="20"/>
              </w:rPr>
              <w:t>коммунальнно-складская</w:t>
            </w:r>
            <w:proofErr w:type="spellEnd"/>
            <w:r w:rsidRPr="00D44946">
              <w:rPr>
                <w:sz w:val="20"/>
                <w:szCs w:val="20"/>
              </w:rPr>
              <w:t xml:space="preserve"> зона</w:t>
            </w:r>
          </w:p>
        </w:tc>
        <w:tc>
          <w:tcPr>
            <w:tcW w:w="87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га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131,40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376,44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703,17</w:t>
            </w:r>
          </w:p>
        </w:tc>
      </w:tr>
      <w:tr w:rsidR="00DB3188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DB3188" w:rsidRPr="00D44946" w:rsidRDefault="00DB3188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3.3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зона инженерной инфраструктуры</w:t>
            </w:r>
          </w:p>
        </w:tc>
        <w:tc>
          <w:tcPr>
            <w:tcW w:w="87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га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27,99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26,87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25,37</w:t>
            </w:r>
          </w:p>
        </w:tc>
      </w:tr>
      <w:tr w:rsidR="00DB3188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DB3188" w:rsidRPr="00D44946" w:rsidRDefault="00DB3188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3.4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зона транспортной  инфраструктуры</w:t>
            </w:r>
          </w:p>
        </w:tc>
        <w:tc>
          <w:tcPr>
            <w:tcW w:w="87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га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225,86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217,30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205,89</w:t>
            </w:r>
          </w:p>
        </w:tc>
      </w:tr>
      <w:tr w:rsidR="00DB3188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DB3188" w:rsidRPr="00D44946" w:rsidRDefault="00DB3188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Зона рекреационного назначения</w:t>
            </w:r>
          </w:p>
        </w:tc>
        <w:tc>
          <w:tcPr>
            <w:tcW w:w="87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га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73,53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216,57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407,30</w:t>
            </w:r>
          </w:p>
        </w:tc>
      </w:tr>
      <w:tr w:rsidR="00DB3188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DB3188" w:rsidRPr="00D44946" w:rsidRDefault="00DB3188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4.1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 xml:space="preserve">рекреационных учреждений для занятий туризмом, </w:t>
            </w:r>
            <w:r w:rsidRPr="00D44946">
              <w:rPr>
                <w:sz w:val="20"/>
                <w:szCs w:val="20"/>
              </w:rPr>
              <w:lastRenderedPageBreak/>
              <w:t>физкультурой и спортом</w:t>
            </w:r>
          </w:p>
        </w:tc>
        <w:tc>
          <w:tcPr>
            <w:tcW w:w="87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lastRenderedPageBreak/>
              <w:t>га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49,89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149,85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283,12</w:t>
            </w:r>
          </w:p>
        </w:tc>
      </w:tr>
      <w:tr w:rsidR="00DB3188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DB3188" w:rsidRPr="00D44946" w:rsidRDefault="00DB3188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lastRenderedPageBreak/>
              <w:t>4.2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 xml:space="preserve">зеленых насаждений </w:t>
            </w:r>
            <w:proofErr w:type="spellStart"/>
            <w:r w:rsidRPr="00D44946">
              <w:rPr>
                <w:sz w:val="20"/>
                <w:szCs w:val="20"/>
              </w:rPr>
              <w:t>водоохранных</w:t>
            </w:r>
            <w:proofErr w:type="spellEnd"/>
            <w:r w:rsidRPr="00D44946">
              <w:rPr>
                <w:sz w:val="20"/>
                <w:szCs w:val="20"/>
              </w:rPr>
              <w:t xml:space="preserve"> зон</w:t>
            </w:r>
          </w:p>
        </w:tc>
        <w:tc>
          <w:tcPr>
            <w:tcW w:w="87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га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0,00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21,18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49,41</w:t>
            </w:r>
          </w:p>
        </w:tc>
      </w:tr>
      <w:tr w:rsidR="00DB3188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DB3188" w:rsidRPr="00D44946" w:rsidRDefault="00DB3188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4.3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зеленых насаждений общего пользования</w:t>
            </w:r>
          </w:p>
        </w:tc>
        <w:tc>
          <w:tcPr>
            <w:tcW w:w="87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га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23,64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45,51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74,67</w:t>
            </w:r>
          </w:p>
        </w:tc>
      </w:tr>
      <w:tr w:rsidR="00DB3188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DB3188" w:rsidRPr="00D44946" w:rsidRDefault="00DB3188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Зона специального назначения</w:t>
            </w:r>
          </w:p>
        </w:tc>
        <w:tc>
          <w:tcPr>
            <w:tcW w:w="87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га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180,09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225,21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285,37</w:t>
            </w:r>
          </w:p>
        </w:tc>
      </w:tr>
      <w:tr w:rsidR="00DB3188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DB3188" w:rsidRPr="00D44946" w:rsidRDefault="00DB3188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5.1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кладбищ</w:t>
            </w:r>
          </w:p>
        </w:tc>
        <w:tc>
          <w:tcPr>
            <w:tcW w:w="87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га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5,34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7,34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10,00</w:t>
            </w:r>
          </w:p>
        </w:tc>
      </w:tr>
      <w:tr w:rsidR="00DB3188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DB3188" w:rsidRPr="00D44946" w:rsidRDefault="00DB3188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5.2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зеленых насаждений СЗЗ</w:t>
            </w:r>
          </w:p>
        </w:tc>
        <w:tc>
          <w:tcPr>
            <w:tcW w:w="87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га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0,00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37,14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86,67</w:t>
            </w:r>
          </w:p>
        </w:tc>
      </w:tr>
      <w:tr w:rsidR="00DB3188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DB3188" w:rsidRPr="00D44946" w:rsidRDefault="00DB3188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5.3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размещение объектов специального назначения</w:t>
            </w:r>
          </w:p>
        </w:tc>
        <w:tc>
          <w:tcPr>
            <w:tcW w:w="87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га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174,75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180,73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188,70</w:t>
            </w:r>
          </w:p>
        </w:tc>
      </w:tr>
      <w:tr w:rsidR="00DB3188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DB3188" w:rsidRPr="00D44946" w:rsidRDefault="00DB3188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Зона сельскохозяйственного использования</w:t>
            </w:r>
          </w:p>
        </w:tc>
        <w:tc>
          <w:tcPr>
            <w:tcW w:w="87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га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2576,79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2455,68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2294,20</w:t>
            </w:r>
          </w:p>
        </w:tc>
      </w:tr>
      <w:tr w:rsidR="00DB3188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DB3188" w:rsidRPr="00D44946" w:rsidRDefault="00DB3188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6.1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садоводческих и дачных объединений</w:t>
            </w:r>
          </w:p>
        </w:tc>
        <w:tc>
          <w:tcPr>
            <w:tcW w:w="87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га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158,87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239,60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347,24</w:t>
            </w:r>
          </w:p>
        </w:tc>
      </w:tr>
      <w:tr w:rsidR="00DB3188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DB3188" w:rsidRPr="00D44946" w:rsidRDefault="00DB3188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6.2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сельскохозяйственных угодий</w:t>
            </w:r>
          </w:p>
        </w:tc>
        <w:tc>
          <w:tcPr>
            <w:tcW w:w="87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га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2403,06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2195,65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1919,10</w:t>
            </w:r>
          </w:p>
        </w:tc>
      </w:tr>
      <w:tr w:rsidR="00DB3188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DB3188" w:rsidRPr="00D44946" w:rsidRDefault="00DB3188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6.3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фермерских и личных подсобных хозяйств</w:t>
            </w:r>
          </w:p>
        </w:tc>
        <w:tc>
          <w:tcPr>
            <w:tcW w:w="87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га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14,86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20,40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27,78</w:t>
            </w:r>
          </w:p>
        </w:tc>
      </w:tr>
      <w:tr w:rsidR="00DB3188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DB3188" w:rsidRPr="00D44946" w:rsidRDefault="00DB3188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7.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Прочие территории в границах поселения</w:t>
            </w:r>
          </w:p>
        </w:tc>
        <w:tc>
          <w:tcPr>
            <w:tcW w:w="87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га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2525,68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2297,02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1992,13</w:t>
            </w:r>
          </w:p>
        </w:tc>
      </w:tr>
      <w:tr w:rsidR="00DB3188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DB3188" w:rsidRPr="00D44946" w:rsidRDefault="00DB3188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7.1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водных объектов</w:t>
            </w:r>
          </w:p>
        </w:tc>
        <w:tc>
          <w:tcPr>
            <w:tcW w:w="87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га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52,90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52,90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52,90</w:t>
            </w:r>
          </w:p>
        </w:tc>
      </w:tr>
      <w:tr w:rsidR="00DB3188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DB3188" w:rsidRPr="00D44946" w:rsidRDefault="00DB3188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7.2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территории лесопользования</w:t>
            </w:r>
          </w:p>
        </w:tc>
        <w:tc>
          <w:tcPr>
            <w:tcW w:w="87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га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1375,94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1329,25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1267,00</w:t>
            </w:r>
          </w:p>
        </w:tc>
      </w:tr>
      <w:tr w:rsidR="00DB3188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DB3188" w:rsidRPr="00D44946" w:rsidRDefault="00DB3188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7.3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 xml:space="preserve">кварталы </w:t>
            </w:r>
            <w:proofErr w:type="spellStart"/>
            <w:r w:rsidRPr="00D44946">
              <w:rPr>
                <w:sz w:val="20"/>
                <w:szCs w:val="20"/>
              </w:rPr>
              <w:t>Кавголовского</w:t>
            </w:r>
            <w:proofErr w:type="spellEnd"/>
            <w:r w:rsidRPr="00D44946">
              <w:rPr>
                <w:sz w:val="20"/>
                <w:szCs w:val="20"/>
              </w:rPr>
              <w:t xml:space="preserve"> участкового лесничества, Приозерского лесничества, рекомендованные для расширения перспективного памятника природы «</w:t>
            </w:r>
            <w:proofErr w:type="spellStart"/>
            <w:r w:rsidRPr="00D44946">
              <w:rPr>
                <w:sz w:val="20"/>
                <w:szCs w:val="20"/>
              </w:rPr>
              <w:t>Токсовские</w:t>
            </w:r>
            <w:proofErr w:type="spellEnd"/>
            <w:r w:rsidRPr="00D44946">
              <w:rPr>
                <w:sz w:val="20"/>
                <w:szCs w:val="20"/>
              </w:rPr>
              <w:t xml:space="preserve"> высоты»</w:t>
            </w:r>
          </w:p>
        </w:tc>
        <w:tc>
          <w:tcPr>
            <w:tcW w:w="87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га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0,00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288,10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672,23</w:t>
            </w:r>
          </w:p>
        </w:tc>
      </w:tr>
      <w:tr w:rsidR="00DB3188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DB3188" w:rsidRPr="00D44946" w:rsidRDefault="00DB3188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7.4</w:t>
            </w:r>
          </w:p>
        </w:tc>
        <w:tc>
          <w:tcPr>
            <w:tcW w:w="1658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территории, не вовлеченные в градостроительную деятельность</w:t>
            </w:r>
          </w:p>
        </w:tc>
        <w:tc>
          <w:tcPr>
            <w:tcW w:w="87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га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1096,84</w:t>
            </w:r>
          </w:p>
        </w:tc>
        <w:tc>
          <w:tcPr>
            <w:tcW w:w="734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626,77</w:t>
            </w:r>
          </w:p>
        </w:tc>
        <w:tc>
          <w:tcPr>
            <w:tcW w:w="733" w:type="pct"/>
            <w:shd w:val="clear" w:color="auto" w:fill="auto"/>
            <w:vAlign w:val="center"/>
          </w:tcPr>
          <w:p w:rsidR="00DB3188" w:rsidRPr="00D44946" w:rsidRDefault="00DB3188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0,00</w:t>
            </w:r>
          </w:p>
        </w:tc>
      </w:tr>
      <w:tr w:rsidR="00B44D17" w:rsidRPr="00D44946" w:rsidTr="00580066">
        <w:trPr>
          <w:jc w:val="center"/>
        </w:trPr>
        <w:tc>
          <w:tcPr>
            <w:tcW w:w="268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58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7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73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73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7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</w:tr>
    </w:tbl>
    <w:p w:rsidR="00B44D17" w:rsidRPr="00D44946" w:rsidRDefault="00B44D17" w:rsidP="00B44D17">
      <w:pPr>
        <w:pStyle w:val="16"/>
        <w:rPr>
          <w:lang w:val="en-US"/>
        </w:rPr>
      </w:pPr>
    </w:p>
    <w:p w:rsidR="00B44D17" w:rsidRPr="00D44946" w:rsidRDefault="00B44D17" w:rsidP="00B44D17">
      <w:pPr>
        <w:pStyle w:val="16"/>
      </w:pPr>
      <w:r w:rsidRPr="00D44946">
        <w:t xml:space="preserve">Согласно данным таблицы 2 к 2032 году планируется  застройка всех площадей участвующих в градостроительной деятельности. </w:t>
      </w:r>
    </w:p>
    <w:p w:rsidR="00B44D17" w:rsidRPr="00D44946" w:rsidRDefault="00B44D17" w:rsidP="00B44D17">
      <w:pPr>
        <w:sectPr w:rsidR="00B44D17" w:rsidRPr="00D44946" w:rsidSect="00A113D2">
          <w:pgSz w:w="16838" w:h="11906" w:orient="landscape" w:code="9"/>
          <w:pgMar w:top="1297" w:right="1134" w:bottom="851" w:left="851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B44D17" w:rsidRPr="00D44946" w:rsidRDefault="00B44D17" w:rsidP="00B44D17">
      <w:pPr>
        <w:pStyle w:val="1"/>
      </w:pPr>
      <w:bookmarkStart w:id="7" w:name="_Toc16077111"/>
      <w:r w:rsidRPr="00D44946">
        <w:lastRenderedPageBreak/>
        <w:t>Глава I. Схема водоснабжения</w:t>
      </w:r>
      <w:bookmarkEnd w:id="3"/>
      <w:r w:rsidRPr="00D44946">
        <w:t xml:space="preserve"> МО </w:t>
      </w:r>
      <w:r w:rsidR="00FD45F3" w:rsidRPr="00D44946">
        <w:t>«Бугровское сельское поселение»</w:t>
      </w:r>
      <w:r w:rsidRPr="00D44946">
        <w:t xml:space="preserve"> Ленинградской области на </w:t>
      </w:r>
      <w:r w:rsidR="00030D1A" w:rsidRPr="00D44946">
        <w:t xml:space="preserve">2019-2032 </w:t>
      </w:r>
      <w:r w:rsidRPr="00D44946">
        <w:t>годы</w:t>
      </w:r>
      <w:bookmarkEnd w:id="7"/>
    </w:p>
    <w:p w:rsidR="00B44D17" w:rsidRPr="00D44946" w:rsidRDefault="00B44D17" w:rsidP="000D0461">
      <w:pPr>
        <w:pStyle w:val="2"/>
      </w:pPr>
      <w:bookmarkStart w:id="8" w:name="_Toc362607508"/>
      <w:bookmarkStart w:id="9" w:name="_Toc16077112"/>
      <w:r w:rsidRPr="00D44946">
        <w:t xml:space="preserve">Технико-экономическое состояние централизованных систем водоснабжения </w:t>
      </w:r>
      <w:bookmarkEnd w:id="8"/>
      <w:r w:rsidRPr="00D44946">
        <w:t xml:space="preserve">МО </w:t>
      </w:r>
      <w:r w:rsidR="00FD45F3" w:rsidRPr="00D44946">
        <w:t>«Бугровское сельское поселение»</w:t>
      </w:r>
      <w:bookmarkEnd w:id="9"/>
    </w:p>
    <w:p w:rsidR="00B44D17" w:rsidRPr="00D44946" w:rsidRDefault="00B44D17" w:rsidP="00B44D17">
      <w:pPr>
        <w:rPr>
          <w:color w:val="FF0000"/>
        </w:rPr>
      </w:pPr>
    </w:p>
    <w:p w:rsidR="00B44D17" w:rsidRPr="00D44946" w:rsidRDefault="00B44D17" w:rsidP="002F7A4D">
      <w:pPr>
        <w:pStyle w:val="3"/>
      </w:pPr>
      <w:bookmarkStart w:id="10" w:name="_Toc16077113"/>
      <w:r w:rsidRPr="00D44946">
        <w:t>Описание системы и структуры водоснабжения сельского поселения и деление территории сельского поселения на эксплуатационные зоны.</w:t>
      </w:r>
      <w:bookmarkEnd w:id="10"/>
    </w:p>
    <w:p w:rsidR="00B44D17" w:rsidRPr="00D44946" w:rsidRDefault="00B44D17" w:rsidP="00CB249D">
      <w:pPr>
        <w:pStyle w:val="22"/>
      </w:pPr>
    </w:p>
    <w:p w:rsidR="00317769" w:rsidRPr="00D44946" w:rsidRDefault="00B44D17" w:rsidP="00CB249D">
      <w:pPr>
        <w:pStyle w:val="22"/>
        <w:rPr>
          <w:lang w:eastAsia="ru-RU"/>
        </w:rPr>
      </w:pPr>
      <w:r w:rsidRPr="00D44946">
        <w:t xml:space="preserve">На сегодняшний день централизованное водоснабжение (водой питьевого качества) осуществляется в двух населенных пунктах МО </w:t>
      </w:r>
      <w:r w:rsidR="00FD45F3" w:rsidRPr="00D44946">
        <w:t>«Бугровское сельское поселение»</w:t>
      </w:r>
      <w:r w:rsidR="00E40C90" w:rsidRPr="00D44946">
        <w:t xml:space="preserve">. </w:t>
      </w:r>
      <w:proofErr w:type="gramStart"/>
      <w:r w:rsidR="00E40C90" w:rsidRPr="00D44946">
        <w:t>В м</w:t>
      </w:r>
      <w:r w:rsidRPr="00D44946">
        <w:t>униципальном образовании отсутствуют собственные водозаборы, поставщик</w:t>
      </w:r>
      <w:r w:rsidR="00D2017D" w:rsidRPr="00D44946">
        <w:t>ами</w:t>
      </w:r>
      <w:r w:rsidRPr="00D44946">
        <w:t xml:space="preserve"> воды питьевого качества является ГУП «Водоканал Санкт-Петербурга»</w:t>
      </w:r>
      <w:r w:rsidR="00D2017D" w:rsidRPr="00D44946">
        <w:t xml:space="preserve"> и </w:t>
      </w:r>
      <w:r w:rsidR="00361BFF" w:rsidRPr="00D44946">
        <w:t>ООО «</w:t>
      </w:r>
      <w:r w:rsidR="00D2017D" w:rsidRPr="00D44946">
        <w:t>УК «</w:t>
      </w:r>
      <w:proofErr w:type="spellStart"/>
      <w:r w:rsidR="00D2017D" w:rsidRPr="00D44946">
        <w:t>Мурино</w:t>
      </w:r>
      <w:proofErr w:type="spellEnd"/>
      <w:r w:rsidR="00D2017D" w:rsidRPr="00D44946">
        <w:t>»</w:t>
      </w:r>
      <w:r w:rsidRPr="00D44946">
        <w:t xml:space="preserve"> согласно договор</w:t>
      </w:r>
      <w:r w:rsidR="00D2017D" w:rsidRPr="00D44946">
        <w:t>ам</w:t>
      </w:r>
      <w:r w:rsidRPr="00D44946">
        <w:t xml:space="preserve"> на перекупку воды питьевого качества №</w:t>
      </w:r>
      <w:r w:rsidRPr="00D44946">
        <w:rPr>
          <w:rFonts w:ascii="TimesNewRoman" w:eastAsia="TimesNewRoman" w:cs="TimesNewRoman"/>
          <w:lang w:eastAsia="ru-RU"/>
        </w:rPr>
        <w:t xml:space="preserve"> </w:t>
      </w:r>
      <w:r w:rsidRPr="00D44946">
        <w:rPr>
          <w:rFonts w:eastAsia="TimesNewRoman"/>
          <w:lang w:eastAsia="ru-RU"/>
        </w:rPr>
        <w:t>Ф-64586/00 и Ф-</w:t>
      </w:r>
      <w:r w:rsidRPr="00D44946">
        <w:rPr>
          <w:lang w:eastAsia="ru-RU"/>
        </w:rPr>
        <w:t>64427/10</w:t>
      </w:r>
      <w:r w:rsidR="00D2017D" w:rsidRPr="00D44946">
        <w:rPr>
          <w:lang w:eastAsia="ru-RU"/>
        </w:rPr>
        <w:t xml:space="preserve"> и № 10/17/СН - ФСК</w:t>
      </w:r>
      <w:r w:rsidRPr="00D44946">
        <w:rPr>
          <w:lang w:eastAsia="ru-RU"/>
        </w:rPr>
        <w:t>, организацией осуществляющей транспортировку воды и водоснабжение (горячее водоснабжение и снабжение водой питьевого качества) пос</w:t>
      </w:r>
      <w:r w:rsidR="00317769" w:rsidRPr="00D44946">
        <w:rPr>
          <w:lang w:eastAsia="ru-RU"/>
        </w:rPr>
        <w:t xml:space="preserve">елка Бугры и деревни Порошкино </w:t>
      </w:r>
      <w:r w:rsidRPr="00D44946">
        <w:rPr>
          <w:lang w:eastAsia="ru-RU"/>
        </w:rPr>
        <w:t>является МУП «Бугровские тепловые сети».</w:t>
      </w:r>
      <w:r w:rsidR="00317769" w:rsidRPr="00D44946">
        <w:rPr>
          <w:lang w:eastAsia="ru-RU"/>
        </w:rPr>
        <w:t xml:space="preserve"> </w:t>
      </w:r>
      <w:proofErr w:type="gramEnd"/>
    </w:p>
    <w:p w:rsidR="00B44D17" w:rsidRPr="00D44946" w:rsidRDefault="00B44D17" w:rsidP="00CB249D">
      <w:pPr>
        <w:pStyle w:val="22"/>
      </w:pPr>
      <w:r w:rsidRPr="00D44946">
        <w:rPr>
          <w:lang w:eastAsia="ru-RU"/>
        </w:rPr>
        <w:t xml:space="preserve">Вода, </w:t>
      </w:r>
      <w:proofErr w:type="gramStart"/>
      <w:r w:rsidRPr="00D44946">
        <w:rPr>
          <w:lang w:eastAsia="ru-RU"/>
        </w:rPr>
        <w:t>приходящая</w:t>
      </w:r>
      <w:proofErr w:type="gramEnd"/>
      <w:r w:rsidRPr="00D44946">
        <w:rPr>
          <w:lang w:eastAsia="ru-RU"/>
        </w:rPr>
        <w:t xml:space="preserve"> по трубопроводам ГУП «Водоканал Санкт-Петербурга» поступает в накопительные резервуары, необходимые для обеспечения объемов в часы повышенного водоразбора</w:t>
      </w:r>
      <w:r w:rsidRPr="00D44946">
        <w:rPr>
          <w:rFonts w:ascii="Arial" w:hAnsi="Arial" w:cs="Arial"/>
          <w:sz w:val="20"/>
          <w:szCs w:val="20"/>
        </w:rPr>
        <w:t xml:space="preserve">. </w:t>
      </w:r>
      <w:r w:rsidRPr="00D44946">
        <w:t>После чего вода приходит на насосные станции, от которых вода поступает потребителю по трубопроводам МУП «Бугровские тепловые сети», согласно ниже представленной схеме (</w:t>
      </w:r>
      <w:proofErr w:type="gramStart"/>
      <w:r w:rsidRPr="00D44946">
        <w:t>см</w:t>
      </w:r>
      <w:proofErr w:type="gramEnd"/>
      <w:r w:rsidRPr="00D44946">
        <w:t>. рисунки 4,5).</w:t>
      </w:r>
    </w:p>
    <w:p w:rsidR="00B44D17" w:rsidRPr="00D44946" w:rsidRDefault="00B44D17" w:rsidP="00B44D17">
      <w:pPr>
        <w:spacing w:line="259" w:lineRule="auto"/>
        <w:ind w:firstLine="709"/>
        <w:jc w:val="both"/>
        <w:rPr>
          <w:rFonts w:ascii="Arial" w:hAnsi="Arial" w:cs="Arial"/>
          <w:sz w:val="20"/>
          <w:szCs w:val="20"/>
        </w:rPr>
        <w:sectPr w:rsidR="00B44D17" w:rsidRPr="00D44946" w:rsidSect="00A113D2">
          <w:pgSz w:w="16838" w:h="11906" w:orient="landscape" w:code="9"/>
          <w:pgMar w:top="1312" w:right="1134" w:bottom="851" w:left="851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B44D17" w:rsidRPr="00D44946" w:rsidRDefault="00030D1A" w:rsidP="00B44D17">
      <w:pPr>
        <w:keepNext/>
        <w:spacing w:line="259" w:lineRule="auto"/>
        <w:jc w:val="both"/>
      </w:pPr>
      <w:r w:rsidRPr="00D44946">
        <w:rPr>
          <w:noProof/>
          <w:lang w:eastAsia="ru-RU"/>
        </w:rPr>
        <w:lastRenderedPageBreak/>
        <w:drawing>
          <wp:inline distT="0" distB="0" distL="0" distR="0">
            <wp:extent cx="5939790" cy="6544945"/>
            <wp:effectExtent l="19050" t="0" r="3810" b="0"/>
            <wp:docPr id="10" name="Рисунок 9" descr="Без имени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2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54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D17" w:rsidRPr="00D44946" w:rsidRDefault="00B44D17" w:rsidP="00B44D17">
      <w:pPr>
        <w:pStyle w:val="ae"/>
        <w:rPr>
          <w:color w:val="auto"/>
          <w:szCs w:val="24"/>
        </w:rPr>
      </w:pPr>
      <w:r w:rsidRPr="00D44946">
        <w:rPr>
          <w:color w:val="auto"/>
          <w:szCs w:val="24"/>
        </w:rPr>
        <w:t xml:space="preserve">Рисунок </w:t>
      </w:r>
      <w:r w:rsidR="00FB6FC0" w:rsidRPr="00D44946">
        <w:rPr>
          <w:color w:val="auto"/>
          <w:szCs w:val="24"/>
        </w:rPr>
        <w:fldChar w:fldCharType="begin"/>
      </w:r>
      <w:r w:rsidRPr="00D44946">
        <w:rPr>
          <w:color w:val="auto"/>
          <w:szCs w:val="24"/>
        </w:rPr>
        <w:instrText xml:space="preserve"> SEQ Рисунок \* ARABIC </w:instrText>
      </w:r>
      <w:r w:rsidR="00FB6FC0" w:rsidRPr="00D44946">
        <w:rPr>
          <w:color w:val="auto"/>
          <w:szCs w:val="24"/>
        </w:rPr>
        <w:fldChar w:fldCharType="separate"/>
      </w:r>
      <w:r w:rsidR="00BA2F53">
        <w:rPr>
          <w:noProof/>
          <w:color w:val="auto"/>
          <w:szCs w:val="24"/>
        </w:rPr>
        <w:t>3</w:t>
      </w:r>
      <w:r w:rsidR="00FB6FC0" w:rsidRPr="00D44946">
        <w:rPr>
          <w:color w:val="auto"/>
          <w:szCs w:val="24"/>
        </w:rPr>
        <w:fldChar w:fldCharType="end"/>
      </w:r>
      <w:r w:rsidRPr="00D44946">
        <w:rPr>
          <w:color w:val="auto"/>
          <w:szCs w:val="24"/>
        </w:rPr>
        <w:t xml:space="preserve"> Зоны холодного водоснабжения на территории МО</w:t>
      </w:r>
      <w:r w:rsidR="00E40C90" w:rsidRPr="00D44946">
        <w:rPr>
          <w:color w:val="auto"/>
          <w:szCs w:val="24"/>
        </w:rPr>
        <w:t xml:space="preserve"> «Бугровское сельское поселение»</w:t>
      </w:r>
    </w:p>
    <w:p w:rsidR="00317769" w:rsidRPr="00D44946" w:rsidRDefault="00317769" w:rsidP="00CB249D">
      <w:pPr>
        <w:pStyle w:val="22"/>
      </w:pPr>
      <w:r w:rsidRPr="00D44946">
        <w:t xml:space="preserve">На территории </w:t>
      </w:r>
      <w:r w:rsidR="00E40C90" w:rsidRPr="00D44946">
        <w:t>деревни</w:t>
      </w:r>
      <w:r w:rsidRPr="00D44946">
        <w:t xml:space="preserve"> Мистолово осуществляется водоснабжение водой питьевого качества. Очистные сооружения в данной зоне наличествуют. Система состоит на балансе ООО «Карелия Девелопмент»</w:t>
      </w:r>
      <w:r w:rsidR="005B05C7" w:rsidRPr="00D44946">
        <w:t xml:space="preserve"> (см. рисунок 6)</w:t>
      </w:r>
      <w:r w:rsidRPr="00D44946">
        <w:t>.</w:t>
      </w:r>
    </w:p>
    <w:p w:rsidR="00B44D17" w:rsidRPr="00D44946" w:rsidRDefault="00B44D17" w:rsidP="00CB249D">
      <w:pPr>
        <w:pStyle w:val="22"/>
      </w:pPr>
      <w:r w:rsidRPr="00D44946">
        <w:t xml:space="preserve">На территории </w:t>
      </w:r>
      <w:r w:rsidR="00E40C90" w:rsidRPr="00D44946">
        <w:t>деревни</w:t>
      </w:r>
      <w:r w:rsidRPr="00D44946">
        <w:t xml:space="preserve"> </w:t>
      </w:r>
      <w:proofErr w:type="spellStart"/>
      <w:r w:rsidRPr="00D44946">
        <w:t>Капитолово</w:t>
      </w:r>
      <w:proofErr w:type="spellEnd"/>
      <w:r w:rsidRPr="00D44946">
        <w:t xml:space="preserve"> осуществляется водоснабжение водой технического качества. Очистные сооружения в данной зоне отсутствуют. Система состоит на балансе военно-обслуживающей организации.</w:t>
      </w:r>
    </w:p>
    <w:p w:rsidR="00B44D17" w:rsidRPr="00D44946" w:rsidRDefault="000368C1" w:rsidP="006F1CFE">
      <w:pPr>
        <w:keepNext/>
        <w:spacing w:line="259" w:lineRule="auto"/>
        <w:jc w:val="center"/>
      </w:pPr>
      <w:r w:rsidRPr="00D44946">
        <w:rPr>
          <w:noProof/>
          <w:lang w:eastAsia="ru-RU"/>
        </w:rPr>
        <w:lastRenderedPageBreak/>
        <w:drawing>
          <wp:inline distT="0" distB="0" distL="0" distR="0">
            <wp:extent cx="5578723" cy="6103917"/>
            <wp:effectExtent l="19050" t="0" r="2927" b="0"/>
            <wp:docPr id="58" name="Рисунок 57" descr="вода_ЦДС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да_ЦДС2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5242" cy="6111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D17" w:rsidRPr="00D44946" w:rsidRDefault="00B44D17" w:rsidP="00B44D17">
      <w:pPr>
        <w:pStyle w:val="ae"/>
        <w:rPr>
          <w:szCs w:val="24"/>
        </w:rPr>
      </w:pPr>
      <w:r w:rsidRPr="00D44946">
        <w:rPr>
          <w:szCs w:val="24"/>
        </w:rPr>
        <w:t xml:space="preserve">Рисунок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Рисунок \* ARABIC </w:instrText>
      </w:r>
      <w:r w:rsidR="00FB6FC0" w:rsidRPr="00D44946">
        <w:rPr>
          <w:szCs w:val="24"/>
        </w:rPr>
        <w:fldChar w:fldCharType="separate"/>
      </w:r>
      <w:r w:rsidR="00B4304B" w:rsidRPr="00D44946">
        <w:rPr>
          <w:noProof/>
          <w:szCs w:val="24"/>
        </w:rPr>
        <w:t>4</w:t>
      </w:r>
      <w:r w:rsidR="00FB6FC0" w:rsidRPr="00D44946">
        <w:rPr>
          <w:szCs w:val="24"/>
        </w:rPr>
        <w:fldChar w:fldCharType="end"/>
      </w:r>
      <w:r w:rsidR="00CB249D" w:rsidRPr="00D44946">
        <w:rPr>
          <w:szCs w:val="24"/>
        </w:rPr>
        <w:t xml:space="preserve"> </w:t>
      </w:r>
      <w:r w:rsidRPr="00D44946">
        <w:rPr>
          <w:szCs w:val="24"/>
        </w:rPr>
        <w:t>Схема водоснабжения п</w:t>
      </w:r>
      <w:r w:rsidR="00E40C90" w:rsidRPr="00D44946">
        <w:rPr>
          <w:szCs w:val="24"/>
        </w:rPr>
        <w:t>ос</w:t>
      </w:r>
      <w:r w:rsidRPr="00D44946">
        <w:rPr>
          <w:szCs w:val="24"/>
        </w:rPr>
        <w:t>. Бугры</w:t>
      </w:r>
    </w:p>
    <w:p w:rsidR="00B44D17" w:rsidRPr="00D44946" w:rsidRDefault="00B44D17" w:rsidP="00B44D1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sz w:val="28"/>
          <w:szCs w:val="28"/>
        </w:rPr>
        <w:sectPr w:rsidR="00B44D17" w:rsidRPr="00D44946" w:rsidSect="00A113D2">
          <w:pgSz w:w="11906" w:h="16838" w:code="9"/>
          <w:pgMar w:top="851" w:right="1701" w:bottom="1134" w:left="851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B44D17" w:rsidRPr="00D44946" w:rsidRDefault="001B469C" w:rsidP="00B44D17">
      <w:pPr>
        <w:keepNext/>
        <w:autoSpaceDE w:val="0"/>
        <w:autoSpaceDN w:val="0"/>
        <w:adjustRightInd w:val="0"/>
        <w:spacing w:after="0" w:line="240" w:lineRule="auto"/>
        <w:jc w:val="center"/>
      </w:pPr>
      <w:r w:rsidRPr="00D44946">
        <w:rPr>
          <w:noProof/>
          <w:lang w:eastAsia="ru-RU"/>
        </w:rPr>
        <w:lastRenderedPageBreak/>
        <w:drawing>
          <wp:inline distT="0" distB="0" distL="0" distR="0">
            <wp:extent cx="6607381" cy="5336731"/>
            <wp:effectExtent l="19050" t="0" r="2969" b="0"/>
            <wp:docPr id="15" name="Рисунок 14" descr="Порошкино_во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рошкино_вода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1470" cy="5340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69C" w:rsidRPr="00D44946" w:rsidRDefault="00B44D17" w:rsidP="00B44D17">
      <w:pPr>
        <w:pStyle w:val="ae"/>
        <w:rPr>
          <w:szCs w:val="24"/>
        </w:rPr>
      </w:pPr>
      <w:r w:rsidRPr="00D44946">
        <w:rPr>
          <w:szCs w:val="24"/>
        </w:rPr>
        <w:t xml:space="preserve">Рисунок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Рисунок \* ARABIC </w:instrText>
      </w:r>
      <w:r w:rsidR="00FB6FC0" w:rsidRPr="00D44946">
        <w:rPr>
          <w:szCs w:val="24"/>
        </w:rPr>
        <w:fldChar w:fldCharType="separate"/>
      </w:r>
      <w:r w:rsidR="00B4304B" w:rsidRPr="00D44946">
        <w:rPr>
          <w:noProof/>
          <w:szCs w:val="24"/>
        </w:rPr>
        <w:t>5</w:t>
      </w:r>
      <w:r w:rsidR="00FB6FC0" w:rsidRPr="00D44946">
        <w:rPr>
          <w:szCs w:val="24"/>
        </w:rPr>
        <w:fldChar w:fldCharType="end"/>
      </w:r>
      <w:r w:rsidR="00E40C90" w:rsidRPr="00D44946">
        <w:rPr>
          <w:szCs w:val="24"/>
        </w:rPr>
        <w:t xml:space="preserve"> Схема водоснабжения дер.</w:t>
      </w:r>
      <w:r w:rsidRPr="00D44946">
        <w:rPr>
          <w:szCs w:val="24"/>
        </w:rPr>
        <w:t xml:space="preserve"> Порошкино</w:t>
      </w:r>
    </w:p>
    <w:p w:rsidR="001B469C" w:rsidRPr="00D44946" w:rsidRDefault="001B469C" w:rsidP="001B469C">
      <w:pPr>
        <w:rPr>
          <w:color w:val="000000"/>
          <w:sz w:val="24"/>
        </w:rPr>
      </w:pPr>
      <w:r w:rsidRPr="00D44946">
        <w:br w:type="page"/>
      </w:r>
    </w:p>
    <w:p w:rsidR="00B44D17" w:rsidRPr="00D44946" w:rsidRDefault="001B469C" w:rsidP="00B44D17">
      <w:pPr>
        <w:pStyle w:val="ae"/>
        <w:rPr>
          <w:szCs w:val="24"/>
        </w:rPr>
      </w:pPr>
      <w:r w:rsidRPr="00D44946">
        <w:rPr>
          <w:noProof/>
          <w:szCs w:val="24"/>
          <w:lang w:eastAsia="ru-RU"/>
        </w:rPr>
        <w:lastRenderedPageBreak/>
        <w:drawing>
          <wp:inline distT="0" distB="0" distL="0" distR="0">
            <wp:extent cx="9229725" cy="5048250"/>
            <wp:effectExtent l="19050" t="0" r="9525" b="0"/>
            <wp:docPr id="17" name="Рисунок 16" descr="Мистолово_во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столово_вода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29725" cy="504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69C" w:rsidRPr="00D44946" w:rsidRDefault="001B469C" w:rsidP="001B469C">
      <w:pPr>
        <w:pStyle w:val="ae"/>
        <w:rPr>
          <w:szCs w:val="24"/>
        </w:rPr>
      </w:pPr>
      <w:r w:rsidRPr="00D44946">
        <w:rPr>
          <w:szCs w:val="24"/>
        </w:rPr>
        <w:t xml:space="preserve">Рисунок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Рисунок \* ARABIC </w:instrText>
      </w:r>
      <w:r w:rsidR="00FB6FC0" w:rsidRPr="00D44946">
        <w:rPr>
          <w:szCs w:val="24"/>
        </w:rPr>
        <w:fldChar w:fldCharType="separate"/>
      </w:r>
      <w:r w:rsidR="00B4304B" w:rsidRPr="00D44946">
        <w:rPr>
          <w:noProof/>
          <w:szCs w:val="24"/>
        </w:rPr>
        <w:t>6</w:t>
      </w:r>
      <w:r w:rsidR="00FB6FC0" w:rsidRPr="00D44946">
        <w:rPr>
          <w:szCs w:val="24"/>
        </w:rPr>
        <w:fldChar w:fldCharType="end"/>
      </w:r>
      <w:r w:rsidRPr="00D44946">
        <w:rPr>
          <w:szCs w:val="24"/>
        </w:rPr>
        <w:t xml:space="preserve"> Схема водоснабжения д</w:t>
      </w:r>
      <w:r w:rsidR="00E40C90" w:rsidRPr="00D44946">
        <w:rPr>
          <w:szCs w:val="24"/>
        </w:rPr>
        <w:t>ер</w:t>
      </w:r>
      <w:r w:rsidRPr="00D44946">
        <w:rPr>
          <w:szCs w:val="24"/>
        </w:rPr>
        <w:t>. Мистолово</w:t>
      </w:r>
    </w:p>
    <w:p w:rsidR="001B469C" w:rsidRPr="00D44946" w:rsidRDefault="001B469C">
      <w:r w:rsidRPr="00D44946">
        <w:br w:type="page"/>
      </w:r>
    </w:p>
    <w:p w:rsidR="007011E5" w:rsidRPr="00D44946" w:rsidRDefault="000368C1" w:rsidP="007011E5">
      <w:pPr>
        <w:jc w:val="center"/>
      </w:pPr>
      <w:r w:rsidRPr="00D44946">
        <w:rPr>
          <w:noProof/>
          <w:lang w:eastAsia="ru-RU"/>
        </w:rPr>
        <w:lastRenderedPageBreak/>
        <w:drawing>
          <wp:inline distT="0" distB="0" distL="0" distR="0">
            <wp:extent cx="4659828" cy="5411503"/>
            <wp:effectExtent l="19050" t="0" r="7422" b="0"/>
            <wp:docPr id="56" name="Рисунок 48" descr="Охтинское раздоль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хтинское раздолье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7451" cy="5408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5ED0" w:rsidRPr="00D44946" w:rsidRDefault="007011E5" w:rsidP="007011E5">
      <w:pPr>
        <w:pStyle w:val="ae"/>
        <w:rPr>
          <w:szCs w:val="24"/>
        </w:rPr>
      </w:pPr>
      <w:r w:rsidRPr="00D44946">
        <w:rPr>
          <w:szCs w:val="24"/>
        </w:rPr>
        <w:t xml:space="preserve">Рисунок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Рисунок \* ARABIC </w:instrText>
      </w:r>
      <w:r w:rsidR="00FB6FC0" w:rsidRPr="00D44946">
        <w:rPr>
          <w:szCs w:val="24"/>
        </w:rPr>
        <w:fldChar w:fldCharType="separate"/>
      </w:r>
      <w:r w:rsidR="00B4304B" w:rsidRPr="00D44946">
        <w:rPr>
          <w:noProof/>
          <w:szCs w:val="24"/>
        </w:rPr>
        <w:t>7</w:t>
      </w:r>
      <w:r w:rsidR="00FB6FC0" w:rsidRPr="00D44946">
        <w:rPr>
          <w:szCs w:val="24"/>
        </w:rPr>
        <w:fldChar w:fldCharType="end"/>
      </w:r>
      <w:r w:rsidRPr="00D44946">
        <w:rPr>
          <w:szCs w:val="24"/>
        </w:rPr>
        <w:t xml:space="preserve"> Исполнительный водопровод </w:t>
      </w:r>
      <w:proofErr w:type="spellStart"/>
      <w:r w:rsidRPr="00D44946">
        <w:rPr>
          <w:szCs w:val="24"/>
        </w:rPr>
        <w:t>коттеджного</w:t>
      </w:r>
      <w:proofErr w:type="spellEnd"/>
      <w:r w:rsidRPr="00D44946">
        <w:rPr>
          <w:szCs w:val="24"/>
        </w:rPr>
        <w:t xml:space="preserve"> поселка «Охтинское Раздолье»</w:t>
      </w:r>
    </w:p>
    <w:p w:rsidR="007011E5" w:rsidRPr="00D44946" w:rsidRDefault="00325ED0" w:rsidP="00325ED0">
      <w:pPr>
        <w:jc w:val="center"/>
        <w:rPr>
          <w:szCs w:val="24"/>
        </w:rPr>
      </w:pPr>
      <w:r w:rsidRPr="00D44946">
        <w:br w:type="page"/>
      </w:r>
      <w:r w:rsidR="00A66EEC" w:rsidRPr="00D44946">
        <w:rPr>
          <w:noProof/>
          <w:szCs w:val="24"/>
          <w:lang w:eastAsia="ru-RU"/>
        </w:rPr>
        <w:lastRenderedPageBreak/>
        <w:drawing>
          <wp:inline distT="0" distB="0" distL="0" distR="0">
            <wp:extent cx="7181850" cy="5334000"/>
            <wp:effectExtent l="19050" t="0" r="0" b="0"/>
            <wp:docPr id="77" name="Рисунок 76" descr="Безымя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1850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5ED0" w:rsidRDefault="00325ED0" w:rsidP="00325ED0">
      <w:pPr>
        <w:pStyle w:val="ae"/>
        <w:rPr>
          <w:szCs w:val="24"/>
        </w:rPr>
      </w:pPr>
      <w:r w:rsidRPr="00D44946">
        <w:rPr>
          <w:szCs w:val="24"/>
        </w:rPr>
        <w:t xml:space="preserve">Рисунок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Рисунок \* ARABIC </w:instrText>
      </w:r>
      <w:r w:rsidR="00FB6FC0" w:rsidRPr="00D44946">
        <w:rPr>
          <w:szCs w:val="24"/>
        </w:rPr>
        <w:fldChar w:fldCharType="separate"/>
      </w:r>
      <w:r w:rsidRPr="00D44946">
        <w:rPr>
          <w:noProof/>
          <w:szCs w:val="24"/>
        </w:rPr>
        <w:t>8</w:t>
      </w:r>
      <w:r w:rsidR="00FB6FC0" w:rsidRPr="00D44946">
        <w:rPr>
          <w:szCs w:val="24"/>
        </w:rPr>
        <w:fldChar w:fldCharType="end"/>
      </w:r>
      <w:r w:rsidRPr="00D44946">
        <w:rPr>
          <w:szCs w:val="24"/>
        </w:rPr>
        <w:t xml:space="preserve"> Водопровод ЖК «Светлановский» от застройщик</w:t>
      </w:r>
      <w:proofErr w:type="gramStart"/>
      <w:r w:rsidRPr="00D44946">
        <w:rPr>
          <w:szCs w:val="24"/>
        </w:rPr>
        <w:t>а ООО</w:t>
      </w:r>
      <w:proofErr w:type="gramEnd"/>
      <w:r w:rsidRPr="00D44946">
        <w:rPr>
          <w:szCs w:val="24"/>
        </w:rPr>
        <w:t xml:space="preserve"> «ФСК «Лидер </w:t>
      </w:r>
      <w:proofErr w:type="spellStart"/>
      <w:r w:rsidRPr="00D44946">
        <w:rPr>
          <w:szCs w:val="24"/>
        </w:rPr>
        <w:t>Северо-Запад</w:t>
      </w:r>
      <w:proofErr w:type="spellEnd"/>
      <w:r w:rsidRPr="00D44946">
        <w:rPr>
          <w:szCs w:val="24"/>
        </w:rPr>
        <w:t>»</w:t>
      </w:r>
    </w:p>
    <w:p w:rsidR="00A113D2" w:rsidRPr="00A113D2" w:rsidRDefault="000E7585" w:rsidP="00A113D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324725" cy="5618217"/>
            <wp:effectExtent l="19050" t="0" r="9525" b="0"/>
            <wp:docPr id="62" name="Рисунок 61" descr="Screenshot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7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4725" cy="5618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F8E" w:rsidRPr="00D44946" w:rsidRDefault="00A113D2" w:rsidP="00CA2F8E">
      <w:pPr>
        <w:pStyle w:val="ae"/>
        <w:rPr>
          <w:lang w:eastAsia="ru-RU"/>
        </w:rPr>
        <w:sectPr w:rsidR="00CA2F8E" w:rsidRPr="00D44946" w:rsidSect="00A113D2">
          <w:pgSz w:w="16838" w:h="11906" w:orient="landscape" w:code="9"/>
          <w:pgMar w:top="1310" w:right="1134" w:bottom="851" w:left="1134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  <w:r w:rsidRPr="00D44946">
        <w:rPr>
          <w:szCs w:val="24"/>
        </w:rPr>
        <w:t xml:space="preserve">Рисунок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Рисунок \* ARABIC </w:instrText>
      </w:r>
      <w:r w:rsidR="00FB6FC0" w:rsidRPr="00D44946">
        <w:rPr>
          <w:szCs w:val="24"/>
        </w:rPr>
        <w:fldChar w:fldCharType="separate"/>
      </w:r>
      <w:r>
        <w:rPr>
          <w:noProof/>
          <w:szCs w:val="24"/>
        </w:rPr>
        <w:t>9</w:t>
      </w:r>
      <w:r w:rsidR="00FB6FC0" w:rsidRPr="00D44946">
        <w:rPr>
          <w:szCs w:val="24"/>
        </w:rPr>
        <w:fldChar w:fldCharType="end"/>
      </w:r>
      <w:r w:rsidRPr="00D44946">
        <w:rPr>
          <w:szCs w:val="24"/>
        </w:rPr>
        <w:t xml:space="preserve"> Водопровод ЖК «</w:t>
      </w:r>
      <w:proofErr w:type="spellStart"/>
      <w:r>
        <w:rPr>
          <w:szCs w:val="24"/>
        </w:rPr>
        <w:t>Энфилд</w:t>
      </w:r>
      <w:proofErr w:type="spellEnd"/>
      <w:r w:rsidRPr="00D44946">
        <w:rPr>
          <w:szCs w:val="24"/>
        </w:rPr>
        <w:t>» от</w:t>
      </w:r>
      <w:r w:rsidR="00CA2F8E">
        <w:rPr>
          <w:szCs w:val="24"/>
        </w:rPr>
        <w:t xml:space="preserve"> застройщиков</w:t>
      </w:r>
      <w:r w:rsidRPr="00D44946">
        <w:rPr>
          <w:szCs w:val="24"/>
        </w:rPr>
        <w:t xml:space="preserve"> </w:t>
      </w:r>
      <w:r w:rsidR="00CA2F8E" w:rsidRPr="00D44946">
        <w:rPr>
          <w:szCs w:val="24"/>
        </w:rPr>
        <w:t>ООО «</w:t>
      </w:r>
      <w:r w:rsidR="00CA2F8E">
        <w:rPr>
          <w:szCs w:val="24"/>
        </w:rPr>
        <w:t>Арсенал Групп</w:t>
      </w:r>
      <w:r w:rsidR="00CA2F8E" w:rsidRPr="00D44946">
        <w:rPr>
          <w:szCs w:val="24"/>
        </w:rPr>
        <w:t>»</w:t>
      </w:r>
      <w:r w:rsidR="00CA2F8E">
        <w:rPr>
          <w:szCs w:val="24"/>
        </w:rPr>
        <w:t>, ООО «Луч», ООО «Арсенал 10»</w:t>
      </w:r>
    </w:p>
    <w:p w:rsidR="00B44D17" w:rsidRPr="00D44946" w:rsidRDefault="00B44D17" w:rsidP="00CB249D">
      <w:pPr>
        <w:pStyle w:val="22"/>
      </w:pPr>
      <w:r w:rsidRPr="00D44946">
        <w:lastRenderedPageBreak/>
        <w:t>Протяженности сетей водоснабжения представлены в таблице 3.</w:t>
      </w:r>
    </w:p>
    <w:p w:rsidR="00B44D17" w:rsidRPr="00D44946" w:rsidRDefault="00B44D17" w:rsidP="00CB249D">
      <w:pPr>
        <w:pStyle w:val="22"/>
      </w:pPr>
      <w:r w:rsidRPr="00D44946">
        <w:t>Горячие водоснабжение осуществляется только в поселке Бугры. Источниками являются 2 котельные (котельная 1 (29) котельная 2 (61)), которые снабжают поселок Бугры горячей водой.</w:t>
      </w:r>
    </w:p>
    <w:p w:rsidR="00B44D17" w:rsidRPr="00D44946" w:rsidRDefault="00B44D17" w:rsidP="00CB249D">
      <w:pPr>
        <w:pStyle w:val="22"/>
      </w:pPr>
      <w:r w:rsidRPr="00D44946">
        <w:t xml:space="preserve">Информация об источнике водоснабжения отсутствует, поскольку водоснабжением занимается военно-обслуживающая организация. </w:t>
      </w:r>
      <w:proofErr w:type="gramStart"/>
      <w:r w:rsidRPr="00D44946">
        <w:t>Согласно Постановления Правительства РФ от 28 декабря 2012 г. N 1468 "О порядке предоставления органам местного самоуправления информации лицами, осуществляющими поставки ресурсов, необходимых для предоставления коммунальных услуг, и (или) оказывающими коммунальные услуги в многоквартирных и жилых домах либо услуги (работы) по содержанию и ремонту общего имущества собственников помещений в многоквартирных домах" была предоставлена только информация об объемах поднимаемой и отпускаемой</w:t>
      </w:r>
      <w:proofErr w:type="gramEnd"/>
      <w:r w:rsidRPr="00D44946">
        <w:t xml:space="preserve"> воды по данному источнику.</w:t>
      </w:r>
    </w:p>
    <w:p w:rsidR="00B44D17" w:rsidRPr="00D44946" w:rsidRDefault="00B44D17" w:rsidP="00B44D17">
      <w:pPr>
        <w:spacing w:after="0" w:line="259" w:lineRule="auto"/>
        <w:ind w:firstLine="709"/>
        <w:jc w:val="both"/>
        <w:rPr>
          <w:color w:val="FF0000"/>
          <w:sz w:val="28"/>
          <w:szCs w:val="28"/>
        </w:rPr>
      </w:pPr>
    </w:p>
    <w:p w:rsidR="00B44D17" w:rsidRPr="00D44946" w:rsidRDefault="00B44D17" w:rsidP="00B44D17">
      <w:pPr>
        <w:pStyle w:val="ae"/>
        <w:keepNext/>
        <w:rPr>
          <w:rStyle w:val="141"/>
          <w:color w:val="auto"/>
        </w:rPr>
      </w:pPr>
      <w:r w:rsidRPr="00D44946">
        <w:rPr>
          <w:rStyle w:val="141"/>
          <w:color w:val="auto"/>
        </w:rPr>
        <w:t>Таблица</w:t>
      </w:r>
      <w:r w:rsidRPr="00D44946">
        <w:rPr>
          <w:rStyle w:val="141"/>
          <w:color w:val="auto"/>
          <w:szCs w:val="24"/>
        </w:rPr>
        <w:t xml:space="preserve"> </w:t>
      </w:r>
      <w:r w:rsidR="00FB6FC0" w:rsidRPr="00D44946">
        <w:rPr>
          <w:color w:val="auto"/>
          <w:szCs w:val="24"/>
        </w:rPr>
        <w:fldChar w:fldCharType="begin"/>
      </w:r>
      <w:r w:rsidRPr="00D44946">
        <w:rPr>
          <w:color w:val="auto"/>
          <w:szCs w:val="24"/>
        </w:rPr>
        <w:instrText xml:space="preserve"> SEQ Таблица \* ARABIC </w:instrText>
      </w:r>
      <w:r w:rsidR="00FB6FC0" w:rsidRPr="00D44946">
        <w:rPr>
          <w:color w:val="auto"/>
          <w:szCs w:val="24"/>
        </w:rPr>
        <w:fldChar w:fldCharType="separate"/>
      </w:r>
      <w:r w:rsidR="00B4304B" w:rsidRPr="00D44946">
        <w:rPr>
          <w:noProof/>
          <w:color w:val="auto"/>
          <w:szCs w:val="24"/>
        </w:rPr>
        <w:t>3</w:t>
      </w:r>
      <w:r w:rsidR="00FB6FC0" w:rsidRPr="00D44946">
        <w:rPr>
          <w:color w:val="auto"/>
          <w:szCs w:val="24"/>
        </w:rPr>
        <w:fldChar w:fldCharType="end"/>
      </w:r>
      <w:r w:rsidRPr="00D44946">
        <w:rPr>
          <w:rStyle w:val="141"/>
          <w:color w:val="auto"/>
        </w:rPr>
        <w:t xml:space="preserve"> Характеристика сетей водоснабжения деревни </w:t>
      </w:r>
      <w:proofErr w:type="spellStart"/>
      <w:r w:rsidRPr="00D44946">
        <w:rPr>
          <w:rStyle w:val="141"/>
          <w:color w:val="auto"/>
        </w:rPr>
        <w:t>Капитолово</w:t>
      </w:r>
      <w:proofErr w:type="spellEnd"/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000"/>
      </w:tblPr>
      <w:tblGrid>
        <w:gridCol w:w="706"/>
        <w:gridCol w:w="4023"/>
        <w:gridCol w:w="1578"/>
        <w:gridCol w:w="1371"/>
        <w:gridCol w:w="2335"/>
        <w:gridCol w:w="2691"/>
        <w:gridCol w:w="2263"/>
      </w:tblGrid>
      <w:tr w:rsidR="00B44D17" w:rsidRPr="00D44946" w:rsidTr="00580066">
        <w:trPr>
          <w:jc w:val="center"/>
        </w:trPr>
        <w:tc>
          <w:tcPr>
            <w:tcW w:w="5000" w:type="pct"/>
            <w:gridSpan w:val="7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 xml:space="preserve">Деревня </w:t>
            </w:r>
            <w:proofErr w:type="spellStart"/>
            <w:r w:rsidRPr="00D44946">
              <w:rPr>
                <w:sz w:val="20"/>
                <w:szCs w:val="20"/>
              </w:rPr>
              <w:t>Капитолово</w:t>
            </w:r>
            <w:proofErr w:type="spellEnd"/>
          </w:p>
        </w:tc>
      </w:tr>
      <w:tr w:rsidR="00B44D17" w:rsidRPr="00D44946" w:rsidTr="00580066">
        <w:trPr>
          <w:jc w:val="center"/>
        </w:trPr>
        <w:tc>
          <w:tcPr>
            <w:tcW w:w="23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№</w:t>
            </w:r>
          </w:p>
        </w:tc>
        <w:tc>
          <w:tcPr>
            <w:tcW w:w="1344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Наименование участка (согласно представлен</w:t>
            </w:r>
            <w:r w:rsidR="00497D73" w:rsidRPr="00D44946">
              <w:rPr>
                <w:sz w:val="20"/>
                <w:szCs w:val="20"/>
              </w:rPr>
              <w:t>н</w:t>
            </w:r>
            <w:r w:rsidRPr="00D44946">
              <w:rPr>
                <w:sz w:val="20"/>
                <w:szCs w:val="20"/>
              </w:rPr>
              <w:t>ой схеме)</w:t>
            </w:r>
          </w:p>
        </w:tc>
        <w:tc>
          <w:tcPr>
            <w:tcW w:w="5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proofErr w:type="gramStart"/>
            <w:r w:rsidRPr="00D44946">
              <w:rPr>
                <w:sz w:val="20"/>
                <w:szCs w:val="20"/>
              </w:rPr>
              <w:t>Длинна</w:t>
            </w:r>
            <w:proofErr w:type="gramEnd"/>
            <w:r w:rsidRPr="00D44946">
              <w:rPr>
                <w:sz w:val="20"/>
                <w:szCs w:val="20"/>
              </w:rPr>
              <w:t xml:space="preserve"> трубы, м</w:t>
            </w:r>
          </w:p>
        </w:tc>
        <w:tc>
          <w:tcPr>
            <w:tcW w:w="458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год ввода</w:t>
            </w:r>
          </w:p>
        </w:tc>
        <w:tc>
          <w:tcPr>
            <w:tcW w:w="780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Внутренний диаметр трубы, мм</w:t>
            </w:r>
          </w:p>
        </w:tc>
        <w:tc>
          <w:tcPr>
            <w:tcW w:w="8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материал трубопровода</w:t>
            </w:r>
          </w:p>
        </w:tc>
        <w:tc>
          <w:tcPr>
            <w:tcW w:w="756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Моральный износ</w:t>
            </w:r>
          </w:p>
        </w:tc>
      </w:tr>
      <w:tr w:rsidR="00B44D17" w:rsidRPr="00D44946" w:rsidTr="00580066">
        <w:trPr>
          <w:jc w:val="center"/>
        </w:trPr>
        <w:tc>
          <w:tcPr>
            <w:tcW w:w="23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</w:t>
            </w:r>
          </w:p>
        </w:tc>
        <w:tc>
          <w:tcPr>
            <w:tcW w:w="1344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 xml:space="preserve">От </w:t>
            </w:r>
            <w:proofErr w:type="spellStart"/>
            <w:r w:rsidRPr="00D44946">
              <w:rPr>
                <w:sz w:val="20"/>
                <w:szCs w:val="20"/>
              </w:rPr>
              <w:t>хлораторной</w:t>
            </w:r>
            <w:proofErr w:type="spellEnd"/>
            <w:r w:rsidRPr="00D44946">
              <w:rPr>
                <w:sz w:val="20"/>
                <w:szCs w:val="20"/>
              </w:rPr>
              <w:t xml:space="preserve"> до</w:t>
            </w:r>
          </w:p>
        </w:tc>
        <w:tc>
          <w:tcPr>
            <w:tcW w:w="527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</w:p>
        </w:tc>
        <w:tc>
          <w:tcPr>
            <w:tcW w:w="458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</w:p>
        </w:tc>
        <w:tc>
          <w:tcPr>
            <w:tcW w:w="78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</w:p>
        </w:tc>
        <w:tc>
          <w:tcPr>
            <w:tcW w:w="899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</w:p>
        </w:tc>
        <w:tc>
          <w:tcPr>
            <w:tcW w:w="75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</w:p>
        </w:tc>
      </w:tr>
      <w:tr w:rsidR="00B44D17" w:rsidRPr="00D44946" w:rsidTr="00580066">
        <w:trPr>
          <w:jc w:val="center"/>
        </w:trPr>
        <w:tc>
          <w:tcPr>
            <w:tcW w:w="23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</w:p>
        </w:tc>
        <w:tc>
          <w:tcPr>
            <w:tcW w:w="1344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камеры № 1</w:t>
            </w:r>
          </w:p>
        </w:tc>
        <w:tc>
          <w:tcPr>
            <w:tcW w:w="527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220</w:t>
            </w:r>
          </w:p>
        </w:tc>
        <w:tc>
          <w:tcPr>
            <w:tcW w:w="458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2005</w:t>
            </w:r>
          </w:p>
        </w:tc>
        <w:tc>
          <w:tcPr>
            <w:tcW w:w="78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100</w:t>
            </w:r>
          </w:p>
        </w:tc>
        <w:tc>
          <w:tcPr>
            <w:tcW w:w="899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полипропилен</w:t>
            </w:r>
          </w:p>
        </w:tc>
        <w:tc>
          <w:tcPr>
            <w:tcW w:w="75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32</w:t>
            </w:r>
          </w:p>
        </w:tc>
      </w:tr>
      <w:tr w:rsidR="00B44D17" w:rsidRPr="00D44946" w:rsidTr="00580066">
        <w:trPr>
          <w:jc w:val="center"/>
        </w:trPr>
        <w:tc>
          <w:tcPr>
            <w:tcW w:w="23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</w:t>
            </w:r>
          </w:p>
        </w:tc>
        <w:tc>
          <w:tcPr>
            <w:tcW w:w="1344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От камеры № 1 до</w:t>
            </w:r>
          </w:p>
        </w:tc>
        <w:tc>
          <w:tcPr>
            <w:tcW w:w="527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</w:p>
        </w:tc>
        <w:tc>
          <w:tcPr>
            <w:tcW w:w="458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</w:p>
        </w:tc>
        <w:tc>
          <w:tcPr>
            <w:tcW w:w="78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</w:p>
        </w:tc>
        <w:tc>
          <w:tcPr>
            <w:tcW w:w="899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</w:p>
        </w:tc>
        <w:tc>
          <w:tcPr>
            <w:tcW w:w="75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</w:p>
        </w:tc>
      </w:tr>
      <w:tr w:rsidR="00B44D17" w:rsidRPr="00D44946" w:rsidTr="00580066">
        <w:trPr>
          <w:jc w:val="center"/>
        </w:trPr>
        <w:tc>
          <w:tcPr>
            <w:tcW w:w="23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</w:p>
        </w:tc>
        <w:tc>
          <w:tcPr>
            <w:tcW w:w="1344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комплексного здания</w:t>
            </w:r>
          </w:p>
        </w:tc>
        <w:tc>
          <w:tcPr>
            <w:tcW w:w="527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88</w:t>
            </w:r>
          </w:p>
        </w:tc>
        <w:tc>
          <w:tcPr>
            <w:tcW w:w="458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2005</w:t>
            </w:r>
          </w:p>
        </w:tc>
        <w:tc>
          <w:tcPr>
            <w:tcW w:w="78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100</w:t>
            </w:r>
          </w:p>
        </w:tc>
        <w:tc>
          <w:tcPr>
            <w:tcW w:w="899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полипропилен</w:t>
            </w:r>
          </w:p>
        </w:tc>
        <w:tc>
          <w:tcPr>
            <w:tcW w:w="75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32</w:t>
            </w:r>
          </w:p>
        </w:tc>
      </w:tr>
      <w:tr w:rsidR="00B44D17" w:rsidRPr="00D44946" w:rsidTr="00580066">
        <w:trPr>
          <w:jc w:val="center"/>
        </w:trPr>
        <w:tc>
          <w:tcPr>
            <w:tcW w:w="23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3</w:t>
            </w:r>
          </w:p>
        </w:tc>
        <w:tc>
          <w:tcPr>
            <w:tcW w:w="1344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От камеры № 1 до</w:t>
            </w:r>
          </w:p>
        </w:tc>
        <w:tc>
          <w:tcPr>
            <w:tcW w:w="527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</w:p>
        </w:tc>
        <w:tc>
          <w:tcPr>
            <w:tcW w:w="458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</w:p>
        </w:tc>
        <w:tc>
          <w:tcPr>
            <w:tcW w:w="78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</w:p>
        </w:tc>
        <w:tc>
          <w:tcPr>
            <w:tcW w:w="899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</w:p>
        </w:tc>
        <w:tc>
          <w:tcPr>
            <w:tcW w:w="75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</w:p>
        </w:tc>
      </w:tr>
      <w:tr w:rsidR="00B44D17" w:rsidRPr="00D44946" w:rsidTr="00580066">
        <w:trPr>
          <w:jc w:val="center"/>
        </w:trPr>
        <w:tc>
          <w:tcPr>
            <w:tcW w:w="23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</w:p>
        </w:tc>
        <w:tc>
          <w:tcPr>
            <w:tcW w:w="1344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котельной</w:t>
            </w:r>
          </w:p>
        </w:tc>
        <w:tc>
          <w:tcPr>
            <w:tcW w:w="527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94</w:t>
            </w:r>
          </w:p>
        </w:tc>
        <w:tc>
          <w:tcPr>
            <w:tcW w:w="458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2005</w:t>
            </w:r>
          </w:p>
        </w:tc>
        <w:tc>
          <w:tcPr>
            <w:tcW w:w="78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100</w:t>
            </w:r>
          </w:p>
        </w:tc>
        <w:tc>
          <w:tcPr>
            <w:tcW w:w="899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полипропилен</w:t>
            </w:r>
          </w:p>
        </w:tc>
        <w:tc>
          <w:tcPr>
            <w:tcW w:w="75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32</w:t>
            </w:r>
          </w:p>
        </w:tc>
      </w:tr>
      <w:tr w:rsidR="00B44D17" w:rsidRPr="00D44946" w:rsidTr="00580066">
        <w:trPr>
          <w:jc w:val="center"/>
        </w:trPr>
        <w:tc>
          <w:tcPr>
            <w:tcW w:w="23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4</w:t>
            </w:r>
          </w:p>
        </w:tc>
        <w:tc>
          <w:tcPr>
            <w:tcW w:w="1344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От камеры № 1 до</w:t>
            </w:r>
          </w:p>
        </w:tc>
        <w:tc>
          <w:tcPr>
            <w:tcW w:w="527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</w:p>
        </w:tc>
        <w:tc>
          <w:tcPr>
            <w:tcW w:w="458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</w:p>
        </w:tc>
        <w:tc>
          <w:tcPr>
            <w:tcW w:w="78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</w:p>
        </w:tc>
        <w:tc>
          <w:tcPr>
            <w:tcW w:w="899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</w:p>
        </w:tc>
        <w:tc>
          <w:tcPr>
            <w:tcW w:w="75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</w:p>
        </w:tc>
      </w:tr>
      <w:tr w:rsidR="00B44D17" w:rsidRPr="00D44946" w:rsidTr="00580066">
        <w:trPr>
          <w:jc w:val="center"/>
        </w:trPr>
        <w:tc>
          <w:tcPr>
            <w:tcW w:w="23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color w:val="FF0000"/>
                <w:sz w:val="20"/>
                <w:szCs w:val="20"/>
              </w:rPr>
            </w:pPr>
          </w:p>
        </w:tc>
        <w:tc>
          <w:tcPr>
            <w:tcW w:w="1344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жилого городка</w:t>
            </w:r>
          </w:p>
        </w:tc>
        <w:tc>
          <w:tcPr>
            <w:tcW w:w="527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340</w:t>
            </w:r>
          </w:p>
        </w:tc>
        <w:tc>
          <w:tcPr>
            <w:tcW w:w="458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2005</w:t>
            </w:r>
          </w:p>
        </w:tc>
        <w:tc>
          <w:tcPr>
            <w:tcW w:w="78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100</w:t>
            </w:r>
          </w:p>
        </w:tc>
        <w:tc>
          <w:tcPr>
            <w:tcW w:w="899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полипропилен</w:t>
            </w:r>
          </w:p>
        </w:tc>
        <w:tc>
          <w:tcPr>
            <w:tcW w:w="75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32</w:t>
            </w:r>
          </w:p>
        </w:tc>
      </w:tr>
      <w:tr w:rsidR="00B44D17" w:rsidRPr="00D44946" w:rsidTr="00580066">
        <w:trPr>
          <w:jc w:val="center"/>
        </w:trPr>
        <w:tc>
          <w:tcPr>
            <w:tcW w:w="1580" w:type="pct"/>
            <w:gridSpan w:val="2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 xml:space="preserve">Итого </w:t>
            </w:r>
            <w:r w:rsidR="00F81DF2" w:rsidRPr="00D44946">
              <w:rPr>
                <w:sz w:val="20"/>
                <w:szCs w:val="20"/>
              </w:rPr>
              <w:t xml:space="preserve">дер. </w:t>
            </w:r>
            <w:proofErr w:type="spellStart"/>
            <w:r w:rsidR="00F81DF2" w:rsidRPr="00D44946">
              <w:rPr>
                <w:sz w:val="20"/>
                <w:szCs w:val="20"/>
              </w:rPr>
              <w:t>Капитолово</w:t>
            </w:r>
            <w:proofErr w:type="spellEnd"/>
          </w:p>
        </w:tc>
        <w:tc>
          <w:tcPr>
            <w:tcW w:w="527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742</w:t>
            </w:r>
          </w:p>
        </w:tc>
        <w:tc>
          <w:tcPr>
            <w:tcW w:w="458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2005</w:t>
            </w:r>
          </w:p>
        </w:tc>
        <w:tc>
          <w:tcPr>
            <w:tcW w:w="78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</w:p>
        </w:tc>
        <w:tc>
          <w:tcPr>
            <w:tcW w:w="899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</w:p>
        </w:tc>
        <w:tc>
          <w:tcPr>
            <w:tcW w:w="75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32</w:t>
            </w:r>
          </w:p>
        </w:tc>
      </w:tr>
    </w:tbl>
    <w:p w:rsidR="00B44D17" w:rsidRPr="00D44946" w:rsidRDefault="00B44D17" w:rsidP="00B44D17">
      <w:pPr>
        <w:spacing w:line="259" w:lineRule="auto"/>
        <w:ind w:firstLine="709"/>
        <w:jc w:val="both"/>
        <w:rPr>
          <w:color w:val="FF0000"/>
          <w:sz w:val="28"/>
          <w:szCs w:val="28"/>
        </w:rPr>
        <w:sectPr w:rsidR="00B44D17" w:rsidRPr="00D44946" w:rsidSect="00A113D2">
          <w:pgSz w:w="16838" w:h="11906" w:orient="landscape" w:code="9"/>
          <w:pgMar w:top="1300" w:right="1134" w:bottom="851" w:left="851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B44D17" w:rsidRDefault="00B44D17" w:rsidP="00B44D17">
      <w:pPr>
        <w:pStyle w:val="ae"/>
        <w:keepNext/>
        <w:rPr>
          <w:rStyle w:val="141"/>
          <w:color w:val="auto"/>
        </w:rPr>
      </w:pPr>
      <w:r w:rsidRPr="00D44946">
        <w:rPr>
          <w:rStyle w:val="141"/>
          <w:color w:val="auto"/>
        </w:rPr>
        <w:lastRenderedPageBreak/>
        <w:t xml:space="preserve">Таблица </w:t>
      </w:r>
      <w:r w:rsidR="00FB6FC0" w:rsidRPr="00D44946">
        <w:rPr>
          <w:color w:val="auto"/>
          <w:szCs w:val="24"/>
        </w:rPr>
        <w:fldChar w:fldCharType="begin"/>
      </w:r>
      <w:r w:rsidRPr="00D44946">
        <w:rPr>
          <w:color w:val="auto"/>
          <w:szCs w:val="24"/>
        </w:rPr>
        <w:instrText xml:space="preserve"> SEQ Таблица \* ARABIC </w:instrText>
      </w:r>
      <w:r w:rsidR="00FB6FC0" w:rsidRPr="00D44946">
        <w:rPr>
          <w:color w:val="auto"/>
          <w:szCs w:val="24"/>
        </w:rPr>
        <w:fldChar w:fldCharType="separate"/>
      </w:r>
      <w:r w:rsidR="00B4304B" w:rsidRPr="00D44946">
        <w:rPr>
          <w:noProof/>
          <w:color w:val="auto"/>
          <w:szCs w:val="24"/>
        </w:rPr>
        <w:t>4</w:t>
      </w:r>
      <w:r w:rsidR="00FB6FC0" w:rsidRPr="00D44946">
        <w:rPr>
          <w:color w:val="auto"/>
          <w:szCs w:val="24"/>
        </w:rPr>
        <w:fldChar w:fldCharType="end"/>
      </w:r>
      <w:r w:rsidRPr="00D44946">
        <w:rPr>
          <w:rStyle w:val="141"/>
          <w:color w:val="auto"/>
        </w:rPr>
        <w:t xml:space="preserve"> Характеристика сетей водоснабжения поселка Бугры и деревни Порошкино</w:t>
      </w:r>
    </w:p>
    <w:tbl>
      <w:tblPr>
        <w:tblW w:w="5000" w:type="pct"/>
        <w:tblLook w:val="04A0"/>
      </w:tblPr>
      <w:tblGrid>
        <w:gridCol w:w="910"/>
        <w:gridCol w:w="3605"/>
        <w:gridCol w:w="2905"/>
        <w:gridCol w:w="2083"/>
        <w:gridCol w:w="1784"/>
        <w:gridCol w:w="1980"/>
        <w:gridCol w:w="1802"/>
      </w:tblGrid>
      <w:tr w:rsidR="008D2467" w:rsidRPr="008D2467" w:rsidTr="008D2467">
        <w:trPr>
          <w:trHeight w:val="20"/>
          <w:tblHeader/>
        </w:trPr>
        <w:tc>
          <w:tcPr>
            <w:tcW w:w="302" w:type="pc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№</w:t>
            </w:r>
          </w:p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п/п</w:t>
            </w:r>
          </w:p>
        </w:tc>
        <w:tc>
          <w:tcPr>
            <w:tcW w:w="1196" w:type="pct"/>
            <w:tcBorders>
              <w:top w:val="single" w:sz="8" w:space="0" w:color="auto"/>
              <w:left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Наименование  и месторасположение</w:t>
            </w:r>
          </w:p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трубопровода</w:t>
            </w:r>
          </w:p>
        </w:tc>
        <w:tc>
          <w:tcPr>
            <w:tcW w:w="964" w:type="pc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Протяженность</w:t>
            </w:r>
          </w:p>
        </w:tc>
        <w:tc>
          <w:tcPr>
            <w:tcW w:w="691" w:type="pct"/>
            <w:tcBorders>
              <w:top w:val="single" w:sz="8" w:space="0" w:color="auto"/>
              <w:left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Год</w:t>
            </w:r>
          </w:p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постройки</w:t>
            </w:r>
          </w:p>
        </w:tc>
        <w:tc>
          <w:tcPr>
            <w:tcW w:w="592" w:type="pc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Диаметр</w:t>
            </w:r>
          </w:p>
        </w:tc>
        <w:tc>
          <w:tcPr>
            <w:tcW w:w="657" w:type="pct"/>
            <w:tcBorders>
              <w:top w:val="single" w:sz="8" w:space="0" w:color="auto"/>
              <w:left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Материал</w:t>
            </w:r>
          </w:p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8D2467">
              <w:rPr>
                <w:color w:val="000000"/>
                <w:sz w:val="20"/>
                <w:szCs w:val="20"/>
                <w:lang w:eastAsia="ru-RU"/>
              </w:rPr>
              <w:t>тр-вода</w:t>
            </w:r>
            <w:proofErr w:type="spellEnd"/>
          </w:p>
        </w:tc>
        <w:tc>
          <w:tcPr>
            <w:tcW w:w="597" w:type="pc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Износ</w:t>
            </w:r>
          </w:p>
        </w:tc>
      </w:tr>
      <w:tr w:rsidR="008D2467" w:rsidRPr="008D2467" w:rsidTr="008D2467">
        <w:trPr>
          <w:trHeight w:val="20"/>
        </w:trPr>
        <w:tc>
          <w:tcPr>
            <w:tcW w:w="5000" w:type="pct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Поселок Бугры</w:t>
            </w: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9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Водомерный узел - резервуар</w:t>
            </w: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400(200)</w:t>
            </w:r>
          </w:p>
        </w:tc>
        <w:tc>
          <w:tcPr>
            <w:tcW w:w="6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2007</w:t>
            </w: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225</w:t>
            </w:r>
          </w:p>
        </w:tc>
        <w:tc>
          <w:tcPr>
            <w:tcW w:w="6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ПНД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23%</w:t>
            </w: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9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ВНС – Врезка в мат. сеть</w:t>
            </w: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6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2006</w:t>
            </w: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400</w:t>
            </w:r>
          </w:p>
        </w:tc>
        <w:tc>
          <w:tcPr>
            <w:tcW w:w="6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ПНД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27%</w:t>
            </w: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19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Врезка – камера переключения (Клубная 3)</w:t>
            </w: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640(320)</w:t>
            </w:r>
          </w:p>
        </w:tc>
        <w:tc>
          <w:tcPr>
            <w:tcW w:w="6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2006</w:t>
            </w: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400</w:t>
            </w:r>
          </w:p>
        </w:tc>
        <w:tc>
          <w:tcPr>
            <w:tcW w:w="6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ПНД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27%</w:t>
            </w: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19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 xml:space="preserve">Камера переключения - Кол. №81 </w:t>
            </w: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484</w:t>
            </w:r>
          </w:p>
        </w:tc>
        <w:tc>
          <w:tcPr>
            <w:tcW w:w="6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2006</w:t>
            </w: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400/315</w:t>
            </w:r>
          </w:p>
        </w:tc>
        <w:tc>
          <w:tcPr>
            <w:tcW w:w="6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ПНД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27%</w:t>
            </w: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19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Кол. №81 – Камера переключения (Клубная 3)</w:t>
            </w: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1410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2007</w:t>
            </w: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225</w:t>
            </w:r>
          </w:p>
        </w:tc>
        <w:tc>
          <w:tcPr>
            <w:tcW w:w="6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ПНД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23%</w:t>
            </w: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19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Воинская часть 75752 – ул. Шоссейная д. 30;32;36</w:t>
            </w: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710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2007</w:t>
            </w: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6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ПНД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23%</w:t>
            </w: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19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От ул. Шоссейной д. №13 до АЗС</w:t>
            </w: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420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2006</w:t>
            </w: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315/225</w:t>
            </w:r>
          </w:p>
        </w:tc>
        <w:tc>
          <w:tcPr>
            <w:tcW w:w="6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ПНД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27%</w:t>
            </w: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19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От АЗС до д. №33 ул. Шоссейная</w:t>
            </w: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280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2008</w:t>
            </w: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6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ПНД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20%</w:t>
            </w: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19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 xml:space="preserve">От дома №33 на ул. </w:t>
            </w:r>
            <w:proofErr w:type="gramStart"/>
            <w:r w:rsidRPr="008D2467">
              <w:rPr>
                <w:color w:val="000000"/>
                <w:sz w:val="20"/>
                <w:szCs w:val="20"/>
                <w:lang w:eastAsia="ru-RU"/>
              </w:rPr>
              <w:t>Шоссейной</w:t>
            </w:r>
            <w:proofErr w:type="gramEnd"/>
            <w:r w:rsidRPr="008D2467">
              <w:rPr>
                <w:color w:val="000000"/>
                <w:sz w:val="20"/>
                <w:szCs w:val="20"/>
                <w:lang w:eastAsia="ru-RU"/>
              </w:rPr>
              <w:t xml:space="preserve"> до ВНС Сев. Флота</w:t>
            </w: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6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2007</w:t>
            </w: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6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ПНД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23%</w:t>
            </w: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19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Ул. Школьная д. 4/1 – ул. Школьная д. 5</w:t>
            </w: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610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2008</w:t>
            </w: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6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ПНД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20%</w:t>
            </w: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19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Ул. Школьная д. 5 – ул. Школьная д. 3</w:t>
            </w: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2008</w:t>
            </w: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6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ПНД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20%</w:t>
            </w: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19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 xml:space="preserve">От </w:t>
            </w:r>
            <w:proofErr w:type="gramStart"/>
            <w:r w:rsidRPr="008D2467">
              <w:rPr>
                <w:color w:val="000000"/>
                <w:sz w:val="20"/>
                <w:szCs w:val="20"/>
                <w:lang w:eastAsia="ru-RU"/>
              </w:rPr>
              <w:t>насосной</w:t>
            </w:r>
            <w:proofErr w:type="gramEnd"/>
            <w:r w:rsidRPr="008D2467">
              <w:rPr>
                <w:color w:val="000000"/>
                <w:sz w:val="20"/>
                <w:szCs w:val="20"/>
                <w:lang w:eastAsia="ru-RU"/>
              </w:rPr>
              <w:t xml:space="preserve"> до ВНС Сев. Флота</w:t>
            </w: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1095</w:t>
            </w:r>
          </w:p>
        </w:tc>
        <w:tc>
          <w:tcPr>
            <w:tcW w:w="6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2006</w:t>
            </w: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6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ПНД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27%</w:t>
            </w: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19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 xml:space="preserve">От АЗС до Кол. №12 (ул. </w:t>
            </w:r>
            <w:proofErr w:type="gramStart"/>
            <w:r w:rsidRPr="008D2467">
              <w:rPr>
                <w:color w:val="000000"/>
                <w:sz w:val="20"/>
                <w:szCs w:val="20"/>
                <w:lang w:eastAsia="ru-RU"/>
              </w:rPr>
              <w:t>Школьная</w:t>
            </w:r>
            <w:proofErr w:type="gramEnd"/>
            <w:r w:rsidRPr="008D2467">
              <w:rPr>
                <w:color w:val="000000"/>
                <w:sz w:val="20"/>
                <w:szCs w:val="20"/>
                <w:lang w:eastAsia="ru-RU"/>
              </w:rPr>
              <w:t xml:space="preserve"> д. 4/1)</w:t>
            </w: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642</w:t>
            </w:r>
          </w:p>
        </w:tc>
        <w:tc>
          <w:tcPr>
            <w:tcW w:w="6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2007</w:t>
            </w: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6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ПНД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23%</w:t>
            </w: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19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 xml:space="preserve">Ул. </w:t>
            </w:r>
            <w:proofErr w:type="gramStart"/>
            <w:r w:rsidRPr="008D2467">
              <w:rPr>
                <w:color w:val="000000"/>
                <w:sz w:val="20"/>
                <w:szCs w:val="20"/>
                <w:lang w:eastAsia="ru-RU"/>
              </w:rPr>
              <w:t>Новая</w:t>
            </w:r>
            <w:proofErr w:type="gramEnd"/>
            <w:r w:rsidRPr="008D2467">
              <w:rPr>
                <w:color w:val="000000"/>
                <w:sz w:val="20"/>
                <w:szCs w:val="20"/>
                <w:lang w:eastAsia="ru-RU"/>
              </w:rPr>
              <w:t xml:space="preserve"> – ВНС Сев. Флота</w:t>
            </w: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470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2009</w:t>
            </w: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6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ПНД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17%</w:t>
            </w: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19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Ул. Парковая 2 – ул. Шоссейная д. 6/1</w:t>
            </w: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390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2006</w:t>
            </w: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225</w:t>
            </w:r>
          </w:p>
        </w:tc>
        <w:tc>
          <w:tcPr>
            <w:tcW w:w="6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ПНД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27%</w:t>
            </w: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19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Ул. Шоссейная д. 12 – ул. Парковая д. 2</w:t>
            </w: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260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2006</w:t>
            </w: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6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ПНД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27%</w:t>
            </w: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19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Ул. Полевая д. 3 (Школа) – Котельная №1</w:t>
            </w: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460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2006</w:t>
            </w: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110</w:t>
            </w:r>
          </w:p>
        </w:tc>
        <w:tc>
          <w:tcPr>
            <w:tcW w:w="6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ПНД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27%</w:t>
            </w: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19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Котельная № 29 – ул. Шоссейная д. 13</w:t>
            </w: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356</w:t>
            </w:r>
          </w:p>
        </w:tc>
        <w:tc>
          <w:tcPr>
            <w:tcW w:w="6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2006</w:t>
            </w: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110/225</w:t>
            </w:r>
          </w:p>
        </w:tc>
        <w:tc>
          <w:tcPr>
            <w:tcW w:w="6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ПНД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27%</w:t>
            </w: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1196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Водопроводная сеть ЖК "Светлановский" первая очередь</w:t>
            </w: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8D2467">
              <w:rPr>
                <w:color w:val="000000"/>
                <w:lang w:eastAsia="ru-RU"/>
              </w:rPr>
              <w:t>27,58</w:t>
            </w:r>
          </w:p>
        </w:tc>
        <w:tc>
          <w:tcPr>
            <w:tcW w:w="691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2016</w:t>
            </w: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8D2467">
              <w:rPr>
                <w:color w:val="000000"/>
                <w:lang w:eastAsia="ru-RU"/>
              </w:rPr>
              <w:t>125</w:t>
            </w:r>
          </w:p>
        </w:tc>
        <w:tc>
          <w:tcPr>
            <w:tcW w:w="65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ПНД</w:t>
            </w:r>
          </w:p>
        </w:tc>
        <w:tc>
          <w:tcPr>
            <w:tcW w:w="59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2%</w:t>
            </w: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96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8D2467">
              <w:rPr>
                <w:color w:val="000000"/>
                <w:lang w:eastAsia="ru-RU"/>
              </w:rPr>
              <w:t>28,78</w:t>
            </w:r>
          </w:p>
        </w:tc>
        <w:tc>
          <w:tcPr>
            <w:tcW w:w="691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8D2467">
              <w:rPr>
                <w:color w:val="000000"/>
                <w:lang w:eastAsia="ru-RU"/>
              </w:rPr>
              <w:t>160</w:t>
            </w:r>
          </w:p>
        </w:tc>
        <w:tc>
          <w:tcPr>
            <w:tcW w:w="65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9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96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8D2467">
              <w:rPr>
                <w:color w:val="000000"/>
                <w:lang w:eastAsia="ru-RU"/>
              </w:rPr>
              <w:t>930,53</w:t>
            </w:r>
          </w:p>
        </w:tc>
        <w:tc>
          <w:tcPr>
            <w:tcW w:w="691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8D2467">
              <w:rPr>
                <w:color w:val="000000"/>
                <w:lang w:eastAsia="ru-RU"/>
              </w:rPr>
              <w:t>250</w:t>
            </w:r>
          </w:p>
        </w:tc>
        <w:tc>
          <w:tcPr>
            <w:tcW w:w="65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9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1196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Водопроводная сеть ЖК "Светлановский" вторая очередь</w:t>
            </w: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8D2467">
              <w:rPr>
                <w:color w:val="000000"/>
                <w:lang w:eastAsia="ru-RU"/>
              </w:rPr>
              <w:t>4</w:t>
            </w:r>
          </w:p>
        </w:tc>
        <w:tc>
          <w:tcPr>
            <w:tcW w:w="691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2016</w:t>
            </w: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8D2467">
              <w:rPr>
                <w:color w:val="000000"/>
                <w:lang w:eastAsia="ru-RU"/>
              </w:rPr>
              <w:t>150</w:t>
            </w:r>
          </w:p>
        </w:tc>
        <w:tc>
          <w:tcPr>
            <w:tcW w:w="65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ПНД</w:t>
            </w:r>
          </w:p>
        </w:tc>
        <w:tc>
          <w:tcPr>
            <w:tcW w:w="59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2%</w:t>
            </w: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96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8D2467">
              <w:rPr>
                <w:color w:val="000000"/>
                <w:lang w:eastAsia="ru-RU"/>
              </w:rPr>
              <w:t>16,76</w:t>
            </w:r>
          </w:p>
        </w:tc>
        <w:tc>
          <w:tcPr>
            <w:tcW w:w="691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8D2467">
              <w:rPr>
                <w:color w:val="000000"/>
                <w:lang w:eastAsia="ru-RU"/>
              </w:rPr>
              <w:t>160</w:t>
            </w:r>
          </w:p>
        </w:tc>
        <w:tc>
          <w:tcPr>
            <w:tcW w:w="65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9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96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8D2467">
              <w:rPr>
                <w:color w:val="000000"/>
                <w:lang w:eastAsia="ru-RU"/>
              </w:rPr>
              <w:t>3,6</w:t>
            </w:r>
          </w:p>
        </w:tc>
        <w:tc>
          <w:tcPr>
            <w:tcW w:w="691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8D2467">
              <w:rPr>
                <w:color w:val="000000"/>
                <w:lang w:eastAsia="ru-RU"/>
              </w:rPr>
              <w:t>100</w:t>
            </w:r>
          </w:p>
        </w:tc>
        <w:tc>
          <w:tcPr>
            <w:tcW w:w="65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9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96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8D2467">
              <w:rPr>
                <w:color w:val="000000"/>
                <w:lang w:eastAsia="ru-RU"/>
              </w:rPr>
              <w:t>26,84</w:t>
            </w:r>
          </w:p>
        </w:tc>
        <w:tc>
          <w:tcPr>
            <w:tcW w:w="691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8D2467">
              <w:rPr>
                <w:color w:val="000000"/>
                <w:lang w:eastAsia="ru-RU"/>
              </w:rPr>
              <w:t>110</w:t>
            </w:r>
          </w:p>
        </w:tc>
        <w:tc>
          <w:tcPr>
            <w:tcW w:w="65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9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96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8D2467">
              <w:rPr>
                <w:color w:val="000000"/>
                <w:lang w:eastAsia="ru-RU"/>
              </w:rPr>
              <w:t>499,25</w:t>
            </w:r>
          </w:p>
        </w:tc>
        <w:tc>
          <w:tcPr>
            <w:tcW w:w="691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8D2467">
              <w:rPr>
                <w:color w:val="000000"/>
                <w:lang w:eastAsia="ru-RU"/>
              </w:rPr>
              <w:t>250</w:t>
            </w:r>
          </w:p>
        </w:tc>
        <w:tc>
          <w:tcPr>
            <w:tcW w:w="65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9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1196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Водопроводная сеть ЖК "Светлановский" третья очередь</w:t>
            </w: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8D2467">
              <w:rPr>
                <w:color w:val="000000"/>
                <w:lang w:eastAsia="ru-RU"/>
              </w:rPr>
              <w:t>53</w:t>
            </w:r>
          </w:p>
        </w:tc>
        <w:tc>
          <w:tcPr>
            <w:tcW w:w="691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8D2467">
              <w:rPr>
                <w:color w:val="000000"/>
                <w:lang w:eastAsia="ru-RU"/>
              </w:rPr>
              <w:t>110</w:t>
            </w:r>
          </w:p>
        </w:tc>
        <w:tc>
          <w:tcPr>
            <w:tcW w:w="65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ПНД</w:t>
            </w:r>
          </w:p>
        </w:tc>
        <w:tc>
          <w:tcPr>
            <w:tcW w:w="59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0%</w:t>
            </w: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96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8D2467">
              <w:rPr>
                <w:color w:val="000000"/>
                <w:lang w:eastAsia="ru-RU"/>
              </w:rPr>
              <w:t>793</w:t>
            </w:r>
          </w:p>
        </w:tc>
        <w:tc>
          <w:tcPr>
            <w:tcW w:w="691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8D2467">
              <w:rPr>
                <w:color w:val="000000"/>
                <w:lang w:eastAsia="ru-RU"/>
              </w:rPr>
              <w:t>250</w:t>
            </w:r>
          </w:p>
        </w:tc>
        <w:tc>
          <w:tcPr>
            <w:tcW w:w="65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9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1196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Водопроводная сеть ДО</w:t>
            </w:r>
            <w:proofErr w:type="gramStart"/>
            <w:r w:rsidRPr="008D2467">
              <w:rPr>
                <w:color w:val="000000"/>
                <w:sz w:val="20"/>
                <w:szCs w:val="20"/>
                <w:lang w:eastAsia="ru-RU"/>
              </w:rPr>
              <w:t>О(</w:t>
            </w:r>
            <w:proofErr w:type="gramEnd"/>
            <w:r w:rsidRPr="008D2467">
              <w:rPr>
                <w:color w:val="000000"/>
                <w:sz w:val="20"/>
                <w:szCs w:val="20"/>
                <w:lang w:eastAsia="ru-RU"/>
              </w:rPr>
              <w:t xml:space="preserve"> детский сад) (МКУ «Единая служба Заказчика» ВР ЛО</w:t>
            </w: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8D2467">
              <w:rPr>
                <w:color w:val="000000"/>
                <w:lang w:eastAsia="ru-RU"/>
              </w:rPr>
              <w:t>17,41</w:t>
            </w:r>
          </w:p>
        </w:tc>
        <w:tc>
          <w:tcPr>
            <w:tcW w:w="691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8D2467">
              <w:rPr>
                <w:color w:val="000000"/>
                <w:lang w:eastAsia="ru-RU"/>
              </w:rPr>
              <w:t>110</w:t>
            </w:r>
          </w:p>
        </w:tc>
        <w:tc>
          <w:tcPr>
            <w:tcW w:w="65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ПНД</w:t>
            </w:r>
          </w:p>
        </w:tc>
        <w:tc>
          <w:tcPr>
            <w:tcW w:w="59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0%</w:t>
            </w: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96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8D2467">
              <w:rPr>
                <w:color w:val="000000"/>
                <w:lang w:eastAsia="ru-RU"/>
              </w:rPr>
              <w:t>17,41</w:t>
            </w:r>
          </w:p>
        </w:tc>
        <w:tc>
          <w:tcPr>
            <w:tcW w:w="691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8D2467">
              <w:rPr>
                <w:color w:val="000000"/>
                <w:lang w:eastAsia="ru-RU"/>
              </w:rPr>
              <w:t>160</w:t>
            </w:r>
          </w:p>
        </w:tc>
        <w:tc>
          <w:tcPr>
            <w:tcW w:w="65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9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196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Водопроводная сеть ЖК "</w:t>
            </w:r>
            <w:proofErr w:type="spellStart"/>
            <w:r w:rsidRPr="008D2467">
              <w:rPr>
                <w:color w:val="000000"/>
                <w:sz w:val="20"/>
                <w:szCs w:val="20"/>
                <w:lang w:eastAsia="ru-RU"/>
              </w:rPr>
              <w:t>Энфилд</w:t>
            </w:r>
            <w:proofErr w:type="spellEnd"/>
            <w:r w:rsidRPr="008D2467">
              <w:rPr>
                <w:color w:val="000000"/>
                <w:sz w:val="20"/>
                <w:szCs w:val="20"/>
                <w:lang w:eastAsia="ru-RU"/>
              </w:rPr>
              <w:t>" третья очередь (застройщик ООО "Арсенал Групп")</w:t>
            </w: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8D2467">
              <w:rPr>
                <w:color w:val="000000"/>
                <w:lang w:eastAsia="ru-RU"/>
              </w:rPr>
              <w:t>4167,79</w:t>
            </w:r>
          </w:p>
        </w:tc>
        <w:tc>
          <w:tcPr>
            <w:tcW w:w="691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8D2467">
              <w:rPr>
                <w:color w:val="000000"/>
                <w:lang w:eastAsia="ru-RU"/>
              </w:rPr>
              <w:t>400</w:t>
            </w:r>
          </w:p>
        </w:tc>
        <w:tc>
          <w:tcPr>
            <w:tcW w:w="65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ПНД</w:t>
            </w:r>
          </w:p>
        </w:tc>
        <w:tc>
          <w:tcPr>
            <w:tcW w:w="59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0%</w:t>
            </w: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96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8D2467">
              <w:rPr>
                <w:color w:val="000000"/>
                <w:lang w:eastAsia="ru-RU"/>
              </w:rPr>
              <w:t>582,3</w:t>
            </w:r>
          </w:p>
        </w:tc>
        <w:tc>
          <w:tcPr>
            <w:tcW w:w="691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8D2467">
              <w:rPr>
                <w:color w:val="000000"/>
                <w:lang w:eastAsia="ru-RU"/>
              </w:rPr>
              <w:t>315</w:t>
            </w:r>
          </w:p>
        </w:tc>
        <w:tc>
          <w:tcPr>
            <w:tcW w:w="65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9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8D2467" w:rsidRPr="008D2467" w:rsidRDefault="008D2467" w:rsidP="008D2467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8D2467" w:rsidRPr="008D2467" w:rsidTr="008D2467">
        <w:trPr>
          <w:trHeight w:val="20"/>
        </w:trPr>
        <w:tc>
          <w:tcPr>
            <w:tcW w:w="5000" w:type="pct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Деревня Порошкино</w:t>
            </w: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19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Внеплощадочные сети водовода Порошкино</w:t>
            </w: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4200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1982</w:t>
            </w: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6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чугун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100,00%</w:t>
            </w: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119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8D2467">
              <w:rPr>
                <w:color w:val="000000"/>
                <w:sz w:val="20"/>
                <w:szCs w:val="20"/>
                <w:lang w:eastAsia="ru-RU"/>
              </w:rPr>
              <w:t>Внутри квартальные</w:t>
            </w:r>
            <w:proofErr w:type="gramEnd"/>
            <w:r w:rsidRPr="008D2467">
              <w:rPr>
                <w:color w:val="000000"/>
                <w:sz w:val="20"/>
                <w:szCs w:val="20"/>
                <w:lang w:eastAsia="ru-RU"/>
              </w:rPr>
              <w:t xml:space="preserve"> сети Порошкино</w:t>
            </w: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1962</w:t>
            </w: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6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100,00%</w:t>
            </w: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19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8D2467">
              <w:rPr>
                <w:color w:val="000000"/>
                <w:sz w:val="20"/>
                <w:szCs w:val="20"/>
                <w:lang w:eastAsia="ru-RU"/>
              </w:rPr>
              <w:t>Внутри квартальные</w:t>
            </w:r>
            <w:proofErr w:type="gramEnd"/>
            <w:r w:rsidRPr="008D2467">
              <w:rPr>
                <w:color w:val="000000"/>
                <w:sz w:val="20"/>
                <w:szCs w:val="20"/>
                <w:lang w:eastAsia="ru-RU"/>
              </w:rPr>
              <w:t xml:space="preserve"> сети Порошкино</w:t>
            </w: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1100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1962</w:t>
            </w: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6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чугун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100,00%</w:t>
            </w:r>
          </w:p>
        </w:tc>
      </w:tr>
      <w:tr w:rsidR="008D2467" w:rsidRPr="008D2467" w:rsidTr="008D2467">
        <w:trPr>
          <w:trHeight w:val="20"/>
        </w:trPr>
        <w:tc>
          <w:tcPr>
            <w:tcW w:w="30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119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8D2467">
              <w:rPr>
                <w:color w:val="000000"/>
                <w:sz w:val="20"/>
                <w:szCs w:val="20"/>
                <w:lang w:eastAsia="ru-RU"/>
              </w:rPr>
              <w:t>Внутри квартальные</w:t>
            </w:r>
            <w:proofErr w:type="gramEnd"/>
            <w:r w:rsidRPr="008D2467">
              <w:rPr>
                <w:color w:val="000000"/>
                <w:sz w:val="20"/>
                <w:szCs w:val="20"/>
                <w:lang w:eastAsia="ru-RU"/>
              </w:rPr>
              <w:t xml:space="preserve"> сети Порошкино</w:t>
            </w:r>
          </w:p>
        </w:tc>
        <w:tc>
          <w:tcPr>
            <w:tcW w:w="9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700</w:t>
            </w:r>
          </w:p>
        </w:tc>
        <w:tc>
          <w:tcPr>
            <w:tcW w:w="6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1962</w:t>
            </w:r>
          </w:p>
        </w:tc>
        <w:tc>
          <w:tcPr>
            <w:tcW w:w="5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6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59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8D2467" w:rsidRPr="008D2467" w:rsidRDefault="008D2467" w:rsidP="008D246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8D2467">
              <w:rPr>
                <w:color w:val="000000"/>
                <w:sz w:val="20"/>
                <w:szCs w:val="20"/>
                <w:lang w:eastAsia="ru-RU"/>
              </w:rPr>
              <w:t>100,00%</w:t>
            </w:r>
          </w:p>
        </w:tc>
      </w:tr>
    </w:tbl>
    <w:p w:rsidR="001A3FB6" w:rsidRPr="00D44946" w:rsidRDefault="001A3FB6" w:rsidP="001A3FB6"/>
    <w:p w:rsidR="00497D73" w:rsidRPr="00D44946" w:rsidRDefault="00497D73" w:rsidP="00497D73">
      <w:pPr>
        <w:pStyle w:val="ae"/>
        <w:keepNext/>
        <w:rPr>
          <w:rStyle w:val="141"/>
          <w:color w:val="auto"/>
        </w:rPr>
      </w:pPr>
      <w:r w:rsidRPr="00D44946">
        <w:rPr>
          <w:rStyle w:val="141"/>
          <w:color w:val="auto"/>
        </w:rPr>
        <w:t xml:space="preserve">Таблица </w:t>
      </w:r>
      <w:r w:rsidR="00FB6FC0" w:rsidRPr="00D44946">
        <w:rPr>
          <w:color w:val="auto"/>
          <w:szCs w:val="24"/>
        </w:rPr>
        <w:fldChar w:fldCharType="begin"/>
      </w:r>
      <w:r w:rsidRPr="00D44946">
        <w:rPr>
          <w:color w:val="auto"/>
          <w:szCs w:val="24"/>
        </w:rPr>
        <w:instrText xml:space="preserve"> SEQ Таблица \* ARABIC </w:instrText>
      </w:r>
      <w:r w:rsidR="00FB6FC0" w:rsidRPr="00D44946">
        <w:rPr>
          <w:color w:val="auto"/>
          <w:szCs w:val="24"/>
        </w:rPr>
        <w:fldChar w:fldCharType="separate"/>
      </w:r>
      <w:r w:rsidR="00B4304B" w:rsidRPr="00D44946">
        <w:rPr>
          <w:noProof/>
          <w:color w:val="auto"/>
          <w:szCs w:val="24"/>
        </w:rPr>
        <w:t>5</w:t>
      </w:r>
      <w:r w:rsidR="00FB6FC0" w:rsidRPr="00D44946">
        <w:rPr>
          <w:color w:val="auto"/>
          <w:szCs w:val="24"/>
        </w:rPr>
        <w:fldChar w:fldCharType="end"/>
      </w:r>
      <w:r w:rsidRPr="00D44946">
        <w:rPr>
          <w:rStyle w:val="141"/>
          <w:color w:val="auto"/>
        </w:rPr>
        <w:t xml:space="preserve"> Характеристика сетей водоснабжения поселка Бугры и деревни Порошкино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4A0"/>
      </w:tblPr>
      <w:tblGrid>
        <w:gridCol w:w="527"/>
        <w:gridCol w:w="6861"/>
        <w:gridCol w:w="1179"/>
        <w:gridCol w:w="967"/>
        <w:gridCol w:w="1742"/>
        <w:gridCol w:w="2006"/>
        <w:gridCol w:w="1685"/>
      </w:tblGrid>
      <w:tr w:rsidR="00497D73" w:rsidRPr="00D44946" w:rsidTr="00580066">
        <w:trPr>
          <w:tblHeader/>
          <w:jc w:val="center"/>
        </w:trPr>
        <w:tc>
          <w:tcPr>
            <w:tcW w:w="5000" w:type="pct"/>
            <w:gridSpan w:val="7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Деревня Мистолово</w:t>
            </w:r>
          </w:p>
        </w:tc>
      </w:tr>
      <w:tr w:rsidR="00497D73" w:rsidRPr="00D44946" w:rsidTr="00580066">
        <w:trPr>
          <w:tblHeader/>
          <w:jc w:val="center"/>
        </w:trPr>
        <w:tc>
          <w:tcPr>
            <w:tcW w:w="176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2292" w:type="pct"/>
            <w:shd w:val="clear" w:color="auto" w:fill="auto"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Наименование участка (согласно представленной схеме)</w:t>
            </w:r>
          </w:p>
        </w:tc>
        <w:tc>
          <w:tcPr>
            <w:tcW w:w="394" w:type="pct"/>
            <w:shd w:val="clear" w:color="auto" w:fill="auto"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Длинна</w:t>
            </w:r>
            <w:proofErr w:type="gramEnd"/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 трубы, м</w:t>
            </w:r>
          </w:p>
        </w:tc>
        <w:tc>
          <w:tcPr>
            <w:tcW w:w="323" w:type="pct"/>
            <w:shd w:val="clear" w:color="auto" w:fill="auto"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год ввода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Внутренний диаметр трубы, мм</w:t>
            </w:r>
          </w:p>
        </w:tc>
        <w:tc>
          <w:tcPr>
            <w:tcW w:w="670" w:type="pct"/>
            <w:shd w:val="clear" w:color="auto" w:fill="auto"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материал трубопровода</w:t>
            </w:r>
          </w:p>
        </w:tc>
        <w:tc>
          <w:tcPr>
            <w:tcW w:w="563" w:type="pct"/>
            <w:shd w:val="clear" w:color="auto" w:fill="auto"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Моральный износ</w:t>
            </w:r>
          </w:p>
        </w:tc>
      </w:tr>
      <w:tr w:rsidR="00497D73" w:rsidRPr="00D44946" w:rsidTr="00580066">
        <w:trPr>
          <w:jc w:val="center"/>
        </w:trPr>
        <w:tc>
          <w:tcPr>
            <w:tcW w:w="176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292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От насосной станции 2 подъема Кузьмолово ВОС</w:t>
            </w:r>
          </w:p>
        </w:tc>
        <w:tc>
          <w:tcPr>
            <w:tcW w:w="394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3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2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3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497D73" w:rsidRPr="00D44946" w:rsidTr="00580066">
        <w:trPr>
          <w:jc w:val="center"/>
        </w:trPr>
        <w:tc>
          <w:tcPr>
            <w:tcW w:w="176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92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до колодца № 1 с вантузом</w:t>
            </w:r>
          </w:p>
        </w:tc>
        <w:tc>
          <w:tcPr>
            <w:tcW w:w="394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679</w:t>
            </w:r>
          </w:p>
        </w:tc>
        <w:tc>
          <w:tcPr>
            <w:tcW w:w="323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582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315</w:t>
            </w: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полипропилен</w:t>
            </w:r>
          </w:p>
        </w:tc>
        <w:tc>
          <w:tcPr>
            <w:tcW w:w="563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497D73" w:rsidRPr="00D44946" w:rsidTr="00580066">
        <w:trPr>
          <w:jc w:val="center"/>
        </w:trPr>
        <w:tc>
          <w:tcPr>
            <w:tcW w:w="176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292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От колодца № 1 с вантузом</w:t>
            </w:r>
          </w:p>
        </w:tc>
        <w:tc>
          <w:tcPr>
            <w:tcW w:w="394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3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2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3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497D73" w:rsidRPr="00D44946" w:rsidTr="00580066">
        <w:trPr>
          <w:jc w:val="center"/>
        </w:trPr>
        <w:tc>
          <w:tcPr>
            <w:tcW w:w="176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92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до точки подключения ООО "Строитель"</w:t>
            </w:r>
          </w:p>
        </w:tc>
        <w:tc>
          <w:tcPr>
            <w:tcW w:w="394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1897</w:t>
            </w:r>
          </w:p>
        </w:tc>
        <w:tc>
          <w:tcPr>
            <w:tcW w:w="323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582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315</w:t>
            </w: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полипропилен</w:t>
            </w:r>
          </w:p>
        </w:tc>
        <w:tc>
          <w:tcPr>
            <w:tcW w:w="563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497D73" w:rsidRPr="00D44946" w:rsidTr="00580066">
        <w:trPr>
          <w:jc w:val="center"/>
        </w:trPr>
        <w:tc>
          <w:tcPr>
            <w:tcW w:w="176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292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От  точки подключения ООО "Строитель"</w:t>
            </w:r>
          </w:p>
        </w:tc>
        <w:tc>
          <w:tcPr>
            <w:tcW w:w="394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3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2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3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497D73" w:rsidRPr="00D44946" w:rsidTr="00580066">
        <w:trPr>
          <w:jc w:val="center"/>
        </w:trPr>
        <w:tc>
          <w:tcPr>
            <w:tcW w:w="176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92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до  точки подключения ООО "Карелия Девелопмент"</w:t>
            </w:r>
          </w:p>
        </w:tc>
        <w:tc>
          <w:tcPr>
            <w:tcW w:w="394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1808</w:t>
            </w:r>
          </w:p>
        </w:tc>
        <w:tc>
          <w:tcPr>
            <w:tcW w:w="323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582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315</w:t>
            </w: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полипропилен</w:t>
            </w:r>
          </w:p>
        </w:tc>
        <w:tc>
          <w:tcPr>
            <w:tcW w:w="563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497D73" w:rsidRPr="00D44946" w:rsidTr="00580066">
        <w:trPr>
          <w:jc w:val="center"/>
        </w:trPr>
        <w:tc>
          <w:tcPr>
            <w:tcW w:w="176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292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От  точки подключения ООО "Карелия Девелопмент"</w:t>
            </w:r>
          </w:p>
        </w:tc>
        <w:tc>
          <w:tcPr>
            <w:tcW w:w="394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3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2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3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497D73" w:rsidRPr="00D44946" w:rsidTr="00580066">
        <w:trPr>
          <w:jc w:val="center"/>
        </w:trPr>
        <w:tc>
          <w:tcPr>
            <w:tcW w:w="176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92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до  точки подключения ЗАО "Колос"</w:t>
            </w:r>
          </w:p>
        </w:tc>
        <w:tc>
          <w:tcPr>
            <w:tcW w:w="394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298</w:t>
            </w:r>
          </w:p>
        </w:tc>
        <w:tc>
          <w:tcPr>
            <w:tcW w:w="323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582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полипропилен</w:t>
            </w:r>
          </w:p>
        </w:tc>
        <w:tc>
          <w:tcPr>
            <w:tcW w:w="563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497D73" w:rsidRPr="00D44946" w:rsidTr="00580066">
        <w:trPr>
          <w:jc w:val="center"/>
        </w:trPr>
        <w:tc>
          <w:tcPr>
            <w:tcW w:w="176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292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От  точки подключения ЗАО "Колос"</w:t>
            </w:r>
          </w:p>
        </w:tc>
        <w:tc>
          <w:tcPr>
            <w:tcW w:w="394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3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2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3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497D73" w:rsidRPr="00D44946" w:rsidTr="00580066">
        <w:trPr>
          <w:jc w:val="center"/>
        </w:trPr>
        <w:tc>
          <w:tcPr>
            <w:tcW w:w="176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92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до  точки подключения ООО "Близкое"</w:t>
            </w:r>
          </w:p>
        </w:tc>
        <w:tc>
          <w:tcPr>
            <w:tcW w:w="394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564</w:t>
            </w:r>
          </w:p>
        </w:tc>
        <w:tc>
          <w:tcPr>
            <w:tcW w:w="323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582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полипропилен</w:t>
            </w:r>
          </w:p>
        </w:tc>
        <w:tc>
          <w:tcPr>
            <w:tcW w:w="563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497D73" w:rsidRPr="00D44946" w:rsidTr="00580066">
        <w:trPr>
          <w:jc w:val="center"/>
        </w:trPr>
        <w:tc>
          <w:tcPr>
            <w:tcW w:w="176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292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От  точки подключения ООО "Карелия Девелопмент"</w:t>
            </w:r>
          </w:p>
        </w:tc>
        <w:tc>
          <w:tcPr>
            <w:tcW w:w="394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3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2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3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497D73" w:rsidRPr="00D44946" w:rsidTr="00580066">
        <w:trPr>
          <w:jc w:val="center"/>
        </w:trPr>
        <w:tc>
          <w:tcPr>
            <w:tcW w:w="176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92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до  точки подключения жилого района Мистолово</w:t>
            </w:r>
          </w:p>
        </w:tc>
        <w:tc>
          <w:tcPr>
            <w:tcW w:w="394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676,28</w:t>
            </w:r>
          </w:p>
        </w:tc>
        <w:tc>
          <w:tcPr>
            <w:tcW w:w="323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582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полипропилен</w:t>
            </w:r>
          </w:p>
        </w:tc>
        <w:tc>
          <w:tcPr>
            <w:tcW w:w="563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497D73" w:rsidRPr="00D44946" w:rsidTr="00580066">
        <w:trPr>
          <w:jc w:val="center"/>
        </w:trPr>
        <w:tc>
          <w:tcPr>
            <w:tcW w:w="176" w:type="pct"/>
            <w:vMerge w:val="restar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292" w:type="pct"/>
            <w:vMerge w:val="restar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Внутриплощадочные сети жилого района Мистолово</w:t>
            </w:r>
          </w:p>
        </w:tc>
        <w:tc>
          <w:tcPr>
            <w:tcW w:w="394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667,87</w:t>
            </w:r>
          </w:p>
        </w:tc>
        <w:tc>
          <w:tcPr>
            <w:tcW w:w="323" w:type="pct"/>
            <w:vMerge w:val="restar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582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63</w:t>
            </w: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полипропилен</w:t>
            </w:r>
          </w:p>
        </w:tc>
        <w:tc>
          <w:tcPr>
            <w:tcW w:w="563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497D73" w:rsidRPr="00D44946" w:rsidTr="00580066">
        <w:trPr>
          <w:jc w:val="center"/>
        </w:trPr>
        <w:tc>
          <w:tcPr>
            <w:tcW w:w="176" w:type="pct"/>
            <w:vMerge/>
            <w:shd w:val="clear" w:color="auto" w:fill="auto"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92" w:type="pct"/>
            <w:vMerge/>
            <w:shd w:val="clear" w:color="auto" w:fill="auto"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4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327,41</w:t>
            </w:r>
          </w:p>
        </w:tc>
        <w:tc>
          <w:tcPr>
            <w:tcW w:w="323" w:type="pct"/>
            <w:vMerge/>
            <w:shd w:val="clear" w:color="auto" w:fill="auto"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2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полипропилен</w:t>
            </w:r>
          </w:p>
        </w:tc>
        <w:tc>
          <w:tcPr>
            <w:tcW w:w="563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497D73" w:rsidRPr="00D44946" w:rsidTr="00580066">
        <w:trPr>
          <w:jc w:val="center"/>
        </w:trPr>
        <w:tc>
          <w:tcPr>
            <w:tcW w:w="176" w:type="pct"/>
            <w:vMerge/>
            <w:shd w:val="clear" w:color="auto" w:fill="auto"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92" w:type="pct"/>
            <w:vMerge/>
            <w:shd w:val="clear" w:color="auto" w:fill="auto"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4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726,03</w:t>
            </w:r>
          </w:p>
        </w:tc>
        <w:tc>
          <w:tcPr>
            <w:tcW w:w="323" w:type="pct"/>
            <w:vMerge/>
            <w:shd w:val="clear" w:color="auto" w:fill="auto"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2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полипропилен</w:t>
            </w:r>
          </w:p>
        </w:tc>
        <w:tc>
          <w:tcPr>
            <w:tcW w:w="563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497D73" w:rsidRPr="00D44946" w:rsidTr="00580066">
        <w:trPr>
          <w:jc w:val="center"/>
        </w:trPr>
        <w:tc>
          <w:tcPr>
            <w:tcW w:w="176" w:type="pct"/>
            <w:vMerge/>
            <w:shd w:val="clear" w:color="auto" w:fill="auto"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92" w:type="pct"/>
            <w:vMerge/>
            <w:shd w:val="clear" w:color="auto" w:fill="auto"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94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953,06</w:t>
            </w:r>
          </w:p>
        </w:tc>
        <w:tc>
          <w:tcPr>
            <w:tcW w:w="323" w:type="pct"/>
            <w:vMerge/>
            <w:shd w:val="clear" w:color="auto" w:fill="auto"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2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полипропилен</w:t>
            </w:r>
          </w:p>
        </w:tc>
        <w:tc>
          <w:tcPr>
            <w:tcW w:w="563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497D73" w:rsidRPr="00D44946" w:rsidTr="00580066">
        <w:trPr>
          <w:jc w:val="center"/>
        </w:trPr>
        <w:tc>
          <w:tcPr>
            <w:tcW w:w="2468" w:type="pct"/>
            <w:gridSpan w:val="2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Итого </w:t>
            </w:r>
            <w:r w:rsidR="00F81DF2" w:rsidRPr="00D44946">
              <w:rPr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="00F81DF2" w:rsidRPr="00D44946">
              <w:rPr>
                <w:color w:val="000000"/>
                <w:sz w:val="20"/>
                <w:szCs w:val="20"/>
                <w:lang w:eastAsia="ru-RU"/>
              </w:rPr>
              <w:t>Капитолово</w:t>
            </w:r>
            <w:proofErr w:type="spellEnd"/>
          </w:p>
        </w:tc>
        <w:tc>
          <w:tcPr>
            <w:tcW w:w="394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8596,65</w:t>
            </w:r>
          </w:p>
        </w:tc>
        <w:tc>
          <w:tcPr>
            <w:tcW w:w="323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582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3" w:type="pct"/>
            <w:shd w:val="clear" w:color="auto" w:fill="auto"/>
            <w:noWrap/>
            <w:vAlign w:val="center"/>
            <w:hideMark/>
          </w:tcPr>
          <w:p w:rsidR="00497D73" w:rsidRPr="00D44946" w:rsidRDefault="00497D73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</w:tbl>
    <w:p w:rsidR="00E40C90" w:rsidRPr="00D44946" w:rsidRDefault="00E40C90" w:rsidP="00B44D17">
      <w:pPr>
        <w:pStyle w:val="ae"/>
        <w:keepNext/>
        <w:rPr>
          <w:rStyle w:val="141"/>
          <w:color w:val="auto"/>
          <w:szCs w:val="24"/>
        </w:rPr>
      </w:pPr>
    </w:p>
    <w:p w:rsidR="00B44D17" w:rsidRPr="00D44946" w:rsidRDefault="00B44D17" w:rsidP="00B44D17">
      <w:pPr>
        <w:pStyle w:val="ae"/>
        <w:keepNext/>
        <w:rPr>
          <w:rStyle w:val="141"/>
          <w:color w:val="auto"/>
          <w:szCs w:val="24"/>
        </w:rPr>
      </w:pPr>
      <w:r w:rsidRPr="00D44946">
        <w:rPr>
          <w:rStyle w:val="141"/>
          <w:color w:val="auto"/>
          <w:szCs w:val="24"/>
        </w:rPr>
        <w:t xml:space="preserve">Таблица </w:t>
      </w:r>
      <w:r w:rsidR="00FB6FC0" w:rsidRPr="00D44946">
        <w:rPr>
          <w:color w:val="auto"/>
          <w:szCs w:val="24"/>
        </w:rPr>
        <w:fldChar w:fldCharType="begin"/>
      </w:r>
      <w:r w:rsidRPr="00D44946">
        <w:rPr>
          <w:color w:val="auto"/>
          <w:szCs w:val="24"/>
        </w:rPr>
        <w:instrText xml:space="preserve"> SEQ Таблица \* ARABIC </w:instrText>
      </w:r>
      <w:r w:rsidR="00FB6FC0" w:rsidRPr="00D44946">
        <w:rPr>
          <w:color w:val="auto"/>
          <w:szCs w:val="24"/>
        </w:rPr>
        <w:fldChar w:fldCharType="separate"/>
      </w:r>
      <w:r w:rsidR="00B4304B" w:rsidRPr="00D44946">
        <w:rPr>
          <w:noProof/>
          <w:color w:val="auto"/>
          <w:szCs w:val="24"/>
        </w:rPr>
        <w:t>6</w:t>
      </w:r>
      <w:r w:rsidR="00FB6FC0" w:rsidRPr="00D44946">
        <w:rPr>
          <w:color w:val="auto"/>
          <w:szCs w:val="24"/>
        </w:rPr>
        <w:fldChar w:fldCharType="end"/>
      </w:r>
      <w:r w:rsidRPr="00D44946">
        <w:rPr>
          <w:rStyle w:val="141"/>
          <w:color w:val="auto"/>
          <w:szCs w:val="24"/>
        </w:rPr>
        <w:t xml:space="preserve"> Сети горячего водоснабжения поселка Бугры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000"/>
      </w:tblPr>
      <w:tblGrid>
        <w:gridCol w:w="543"/>
        <w:gridCol w:w="4876"/>
        <w:gridCol w:w="1877"/>
        <w:gridCol w:w="1296"/>
        <w:gridCol w:w="2092"/>
        <w:gridCol w:w="1658"/>
        <w:gridCol w:w="1784"/>
        <w:gridCol w:w="841"/>
      </w:tblGrid>
      <w:tr w:rsidR="00B44D17" w:rsidRPr="00D44946" w:rsidTr="00580066">
        <w:trPr>
          <w:trHeight w:val="230"/>
          <w:tblHeader/>
          <w:jc w:val="center"/>
        </w:trPr>
        <w:tc>
          <w:tcPr>
            <w:tcW w:w="181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1629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Наименование участка</w:t>
            </w:r>
          </w:p>
        </w:tc>
        <w:tc>
          <w:tcPr>
            <w:tcW w:w="627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 xml:space="preserve">Протяженность, </w:t>
            </w:r>
            <w:proofErr w:type="gramStart"/>
            <w:r w:rsidRPr="00D44946">
              <w:rPr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433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Год прокладки</w:t>
            </w:r>
          </w:p>
        </w:tc>
        <w:tc>
          <w:tcPr>
            <w:tcW w:w="699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Диаметр трубопровода,  мм (</w:t>
            </w:r>
            <w:proofErr w:type="gramStart"/>
            <w:r w:rsidRPr="00D44946">
              <w:rPr>
                <w:sz w:val="20"/>
                <w:szCs w:val="20"/>
                <w:lang w:eastAsia="ru-RU"/>
              </w:rPr>
              <w:t>прямая</w:t>
            </w:r>
            <w:proofErr w:type="gramEnd"/>
            <w:r w:rsidRPr="00D44946">
              <w:rPr>
                <w:sz w:val="20"/>
                <w:szCs w:val="20"/>
                <w:lang w:eastAsia="ru-RU"/>
              </w:rPr>
              <w:t>/обратная)</w:t>
            </w:r>
          </w:p>
        </w:tc>
        <w:tc>
          <w:tcPr>
            <w:tcW w:w="554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Способ прокладки</w:t>
            </w:r>
          </w:p>
        </w:tc>
        <w:tc>
          <w:tcPr>
            <w:tcW w:w="596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Материал трубопровода</w:t>
            </w:r>
          </w:p>
        </w:tc>
        <w:tc>
          <w:tcPr>
            <w:tcW w:w="281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Износ</w:t>
            </w:r>
          </w:p>
        </w:tc>
      </w:tr>
      <w:tr w:rsidR="00B44D17" w:rsidRPr="00D44946" w:rsidTr="00580066">
        <w:trPr>
          <w:trHeight w:val="230"/>
          <w:tblHeader/>
          <w:jc w:val="center"/>
        </w:trPr>
        <w:tc>
          <w:tcPr>
            <w:tcW w:w="181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629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27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99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554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596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81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B44D17" w:rsidRPr="00D44946" w:rsidTr="00580066">
        <w:trPr>
          <w:tblHeader/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2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4</w:t>
            </w:r>
          </w:p>
        </w:tc>
        <w:tc>
          <w:tcPr>
            <w:tcW w:w="6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5</w:t>
            </w:r>
          </w:p>
        </w:tc>
        <w:tc>
          <w:tcPr>
            <w:tcW w:w="55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6</w:t>
            </w:r>
          </w:p>
        </w:tc>
        <w:tc>
          <w:tcPr>
            <w:tcW w:w="59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81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8</w:t>
            </w:r>
          </w:p>
        </w:tc>
      </w:tr>
      <w:tr w:rsidR="00B44D17" w:rsidRPr="00D44946" w:rsidTr="00580066">
        <w:trPr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Котельная №(1) 29</w:t>
            </w:r>
          </w:p>
        </w:tc>
      </w:tr>
      <w:tr w:rsidR="00B44D17" w:rsidRPr="00D44946" w:rsidTr="00580066">
        <w:trPr>
          <w:trHeight w:val="230"/>
          <w:jc w:val="center"/>
        </w:trPr>
        <w:tc>
          <w:tcPr>
            <w:tcW w:w="181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29" w:type="pct"/>
            <w:vMerge w:val="restart"/>
            <w:shd w:val="clear" w:color="auto" w:fill="auto"/>
            <w:vAlign w:val="center"/>
          </w:tcPr>
          <w:p w:rsidR="00B44D17" w:rsidRPr="00D44946" w:rsidRDefault="00E40C90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О</w:t>
            </w:r>
            <w:r w:rsidR="00B44D17" w:rsidRPr="00D44946">
              <w:rPr>
                <w:sz w:val="20"/>
                <w:szCs w:val="20"/>
                <w:lang w:eastAsia="ru-RU"/>
              </w:rPr>
              <w:t>т котельной №29до тепловой камеры №1</w:t>
            </w:r>
          </w:p>
        </w:tc>
        <w:tc>
          <w:tcPr>
            <w:tcW w:w="627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433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2012</w:t>
            </w:r>
          </w:p>
        </w:tc>
        <w:tc>
          <w:tcPr>
            <w:tcW w:w="699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150/100</w:t>
            </w:r>
          </w:p>
        </w:tc>
        <w:tc>
          <w:tcPr>
            <w:tcW w:w="554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подземный</w:t>
            </w:r>
          </w:p>
        </w:tc>
        <w:tc>
          <w:tcPr>
            <w:tcW w:w="596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vMerge w:val="restar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7</w:t>
            </w:r>
          </w:p>
        </w:tc>
      </w:tr>
      <w:tr w:rsidR="00B44D17" w:rsidRPr="00D44946" w:rsidTr="00580066">
        <w:trPr>
          <w:trHeight w:val="230"/>
          <w:jc w:val="center"/>
        </w:trPr>
        <w:tc>
          <w:tcPr>
            <w:tcW w:w="181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629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27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99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554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596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81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62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 xml:space="preserve">Сети горячего водоснабжения от тепловой камеры №1 до тепловой камеры №2  </w:t>
            </w:r>
            <w:r w:rsidR="001355E6" w:rsidRPr="00D44946">
              <w:rPr>
                <w:sz w:val="20"/>
                <w:szCs w:val="20"/>
                <w:lang w:eastAsia="ru-RU"/>
              </w:rPr>
              <w:t>пос. Бугры</w:t>
            </w:r>
          </w:p>
        </w:tc>
        <w:tc>
          <w:tcPr>
            <w:tcW w:w="6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2006</w:t>
            </w:r>
          </w:p>
        </w:tc>
        <w:tc>
          <w:tcPr>
            <w:tcW w:w="6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100/100</w:t>
            </w:r>
          </w:p>
        </w:tc>
        <w:tc>
          <w:tcPr>
            <w:tcW w:w="55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подземный</w:t>
            </w:r>
          </w:p>
        </w:tc>
        <w:tc>
          <w:tcPr>
            <w:tcW w:w="59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27</w:t>
            </w: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62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Сети горячего водоснабжения от тепловой камеры №2 до тепловой камеры №3</w:t>
            </w:r>
          </w:p>
        </w:tc>
        <w:tc>
          <w:tcPr>
            <w:tcW w:w="6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109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2006</w:t>
            </w:r>
          </w:p>
        </w:tc>
        <w:tc>
          <w:tcPr>
            <w:tcW w:w="6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100/100</w:t>
            </w:r>
          </w:p>
        </w:tc>
        <w:tc>
          <w:tcPr>
            <w:tcW w:w="55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подземный</w:t>
            </w:r>
          </w:p>
        </w:tc>
        <w:tc>
          <w:tcPr>
            <w:tcW w:w="59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27</w:t>
            </w: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62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 xml:space="preserve">Сети горячего водоснабжения от тепловой камеры №3 до ул. </w:t>
            </w:r>
            <w:proofErr w:type="gramStart"/>
            <w:r w:rsidRPr="00D44946">
              <w:rPr>
                <w:sz w:val="20"/>
                <w:szCs w:val="20"/>
                <w:lang w:eastAsia="ru-RU"/>
              </w:rPr>
              <w:t>Парковая</w:t>
            </w:r>
            <w:proofErr w:type="gramEnd"/>
            <w:r w:rsidRPr="00D44946">
              <w:rPr>
                <w:sz w:val="20"/>
                <w:szCs w:val="20"/>
                <w:lang w:eastAsia="ru-RU"/>
              </w:rPr>
              <w:t xml:space="preserve"> №2</w:t>
            </w:r>
          </w:p>
        </w:tc>
        <w:tc>
          <w:tcPr>
            <w:tcW w:w="6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136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2007</w:t>
            </w:r>
          </w:p>
        </w:tc>
        <w:tc>
          <w:tcPr>
            <w:tcW w:w="6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70/50</w:t>
            </w:r>
          </w:p>
        </w:tc>
        <w:tc>
          <w:tcPr>
            <w:tcW w:w="55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подземный</w:t>
            </w:r>
          </w:p>
        </w:tc>
        <w:tc>
          <w:tcPr>
            <w:tcW w:w="59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23</w:t>
            </w: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62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 xml:space="preserve">Сети горячего водоснабжения от тепловой камеры №3 до пер. </w:t>
            </w:r>
            <w:proofErr w:type="gramStart"/>
            <w:r w:rsidRPr="00D44946">
              <w:rPr>
                <w:sz w:val="20"/>
                <w:szCs w:val="20"/>
                <w:lang w:eastAsia="ru-RU"/>
              </w:rPr>
              <w:t>Клубный</w:t>
            </w:r>
            <w:proofErr w:type="gramEnd"/>
            <w:r w:rsidRPr="00D44946">
              <w:rPr>
                <w:sz w:val="20"/>
                <w:szCs w:val="20"/>
                <w:lang w:eastAsia="ru-RU"/>
              </w:rPr>
              <w:t xml:space="preserve"> №3</w:t>
            </w:r>
          </w:p>
        </w:tc>
        <w:tc>
          <w:tcPr>
            <w:tcW w:w="6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107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2006</w:t>
            </w:r>
          </w:p>
        </w:tc>
        <w:tc>
          <w:tcPr>
            <w:tcW w:w="6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70/50</w:t>
            </w:r>
          </w:p>
        </w:tc>
        <w:tc>
          <w:tcPr>
            <w:tcW w:w="55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подземный</w:t>
            </w:r>
          </w:p>
        </w:tc>
        <w:tc>
          <w:tcPr>
            <w:tcW w:w="59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27</w:t>
            </w: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62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 xml:space="preserve">Сети горячего водоснабжения </w:t>
            </w:r>
            <w:proofErr w:type="gramStart"/>
            <w:r w:rsidRPr="00D44946">
              <w:rPr>
                <w:sz w:val="20"/>
                <w:szCs w:val="20"/>
                <w:lang w:eastAsia="ru-RU"/>
              </w:rPr>
              <w:t>от</w:t>
            </w:r>
            <w:proofErr w:type="gramEnd"/>
          </w:p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 xml:space="preserve">Тепловой камеры №3 </w:t>
            </w:r>
            <w:proofErr w:type="gramStart"/>
            <w:r w:rsidRPr="00D44946">
              <w:rPr>
                <w:sz w:val="20"/>
                <w:szCs w:val="20"/>
                <w:lang w:eastAsia="ru-RU"/>
              </w:rPr>
              <w:t>до</w:t>
            </w:r>
            <w:proofErr w:type="gramEnd"/>
            <w:r w:rsidRPr="00D44946">
              <w:rPr>
                <w:sz w:val="20"/>
                <w:szCs w:val="20"/>
                <w:lang w:eastAsia="ru-RU"/>
              </w:rPr>
              <w:t xml:space="preserve"> пер.</w:t>
            </w:r>
          </w:p>
          <w:p w:rsidR="00B44D17" w:rsidRPr="00D44946" w:rsidRDefault="00B44D17" w:rsidP="00580066">
            <w:pPr>
              <w:spacing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Клубный №5</w:t>
            </w:r>
          </w:p>
        </w:tc>
        <w:tc>
          <w:tcPr>
            <w:tcW w:w="6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2005</w:t>
            </w:r>
          </w:p>
        </w:tc>
        <w:tc>
          <w:tcPr>
            <w:tcW w:w="6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70/50</w:t>
            </w:r>
          </w:p>
        </w:tc>
        <w:tc>
          <w:tcPr>
            <w:tcW w:w="55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подземный</w:t>
            </w:r>
          </w:p>
        </w:tc>
        <w:tc>
          <w:tcPr>
            <w:tcW w:w="59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30</w:t>
            </w: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62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Сети горячего водоснабжения</w:t>
            </w:r>
          </w:p>
          <w:p w:rsidR="00B44D17" w:rsidRPr="00D44946" w:rsidRDefault="00B44D17" w:rsidP="00580066">
            <w:pPr>
              <w:spacing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 xml:space="preserve">ввод </w:t>
            </w:r>
            <w:proofErr w:type="gramStart"/>
            <w:r w:rsidRPr="00D44946">
              <w:rPr>
                <w:sz w:val="20"/>
                <w:szCs w:val="20"/>
                <w:lang w:eastAsia="ru-RU"/>
              </w:rPr>
              <w:t>до</w:t>
            </w:r>
            <w:proofErr w:type="gramEnd"/>
            <w:r w:rsidRPr="00D44946">
              <w:rPr>
                <w:sz w:val="20"/>
                <w:szCs w:val="20"/>
                <w:lang w:eastAsia="ru-RU"/>
              </w:rPr>
              <w:t xml:space="preserve"> пер. Средний №5</w:t>
            </w:r>
          </w:p>
        </w:tc>
        <w:tc>
          <w:tcPr>
            <w:tcW w:w="6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8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2005</w:t>
            </w:r>
          </w:p>
        </w:tc>
        <w:tc>
          <w:tcPr>
            <w:tcW w:w="6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5050</w:t>
            </w:r>
          </w:p>
        </w:tc>
        <w:tc>
          <w:tcPr>
            <w:tcW w:w="55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подземный</w:t>
            </w:r>
          </w:p>
        </w:tc>
        <w:tc>
          <w:tcPr>
            <w:tcW w:w="59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30</w:t>
            </w: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629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Сети горячего водоснабжения</w:t>
            </w:r>
          </w:p>
          <w:p w:rsidR="00B44D17" w:rsidRPr="00D44946" w:rsidRDefault="00B44D17" w:rsidP="00580066">
            <w:pPr>
              <w:spacing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ввод  в д/сад</w:t>
            </w:r>
          </w:p>
        </w:tc>
        <w:tc>
          <w:tcPr>
            <w:tcW w:w="6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433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2005</w:t>
            </w:r>
          </w:p>
        </w:tc>
        <w:tc>
          <w:tcPr>
            <w:tcW w:w="699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50/50</w:t>
            </w:r>
          </w:p>
        </w:tc>
        <w:tc>
          <w:tcPr>
            <w:tcW w:w="554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подземный</w:t>
            </w:r>
          </w:p>
        </w:tc>
        <w:tc>
          <w:tcPr>
            <w:tcW w:w="596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vMerge w:val="restar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30</w:t>
            </w: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629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-40</w:t>
            </w: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99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554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596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81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62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Сети горячего водоснабжения</w:t>
            </w:r>
          </w:p>
        </w:tc>
        <w:tc>
          <w:tcPr>
            <w:tcW w:w="6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78</w:t>
            </w:r>
          </w:p>
        </w:tc>
        <w:tc>
          <w:tcPr>
            <w:tcW w:w="433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2006</w:t>
            </w:r>
          </w:p>
        </w:tc>
        <w:tc>
          <w:tcPr>
            <w:tcW w:w="699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100/100</w:t>
            </w:r>
          </w:p>
        </w:tc>
        <w:tc>
          <w:tcPr>
            <w:tcW w:w="554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подземный</w:t>
            </w:r>
          </w:p>
        </w:tc>
        <w:tc>
          <w:tcPr>
            <w:tcW w:w="596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vMerge w:val="restar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27</w:t>
            </w: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629" w:type="pct"/>
            <w:shd w:val="clear" w:color="auto" w:fill="auto"/>
            <w:vAlign w:val="center"/>
          </w:tcPr>
          <w:p w:rsidR="00B44D17" w:rsidRPr="00D44946" w:rsidRDefault="00E40C90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О</w:t>
            </w:r>
            <w:r w:rsidR="00B44D17" w:rsidRPr="00D44946">
              <w:rPr>
                <w:sz w:val="20"/>
                <w:szCs w:val="20"/>
                <w:lang w:eastAsia="ru-RU"/>
              </w:rPr>
              <w:t>т котельной №29 до тепловой камеры №4</w:t>
            </w:r>
          </w:p>
        </w:tc>
        <w:tc>
          <w:tcPr>
            <w:tcW w:w="6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-68</w:t>
            </w: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99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554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596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81" w:type="pct"/>
            <w:vMerge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62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Сети горячего водоснабжения</w:t>
            </w:r>
          </w:p>
        </w:tc>
        <w:tc>
          <w:tcPr>
            <w:tcW w:w="6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433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2006</w:t>
            </w:r>
          </w:p>
        </w:tc>
        <w:tc>
          <w:tcPr>
            <w:tcW w:w="699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80/80</w:t>
            </w:r>
          </w:p>
        </w:tc>
        <w:tc>
          <w:tcPr>
            <w:tcW w:w="554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подземный</w:t>
            </w:r>
          </w:p>
        </w:tc>
        <w:tc>
          <w:tcPr>
            <w:tcW w:w="59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vMerge w:val="restar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27</w:t>
            </w: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629" w:type="pct"/>
            <w:shd w:val="clear" w:color="auto" w:fill="auto"/>
            <w:vAlign w:val="center"/>
          </w:tcPr>
          <w:p w:rsidR="00B44D17" w:rsidRPr="00D44946" w:rsidRDefault="00E40C90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О</w:t>
            </w:r>
            <w:r w:rsidR="00B44D17" w:rsidRPr="00D44946">
              <w:rPr>
                <w:sz w:val="20"/>
                <w:szCs w:val="20"/>
                <w:lang w:eastAsia="ru-RU"/>
              </w:rPr>
              <w:t>т тепловой камеры №4 до тепловой камеры №4</w:t>
            </w:r>
            <w:r w:rsidR="00B44D17" w:rsidRPr="00D44946">
              <w:rPr>
                <w:sz w:val="20"/>
                <w:szCs w:val="20"/>
                <w:vertAlign w:val="superscript"/>
                <w:lang w:eastAsia="ru-RU"/>
              </w:rPr>
              <w:t>II</w:t>
            </w:r>
          </w:p>
        </w:tc>
        <w:tc>
          <w:tcPr>
            <w:tcW w:w="6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-67</w:t>
            </w: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99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554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59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lastRenderedPageBreak/>
              <w:t>11</w:t>
            </w:r>
          </w:p>
        </w:tc>
        <w:tc>
          <w:tcPr>
            <w:tcW w:w="1629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Сети горячего  водоснабжения от тепловой камеры №4</w:t>
            </w:r>
            <w:r w:rsidRPr="00D44946">
              <w:rPr>
                <w:sz w:val="20"/>
                <w:szCs w:val="20"/>
                <w:vertAlign w:val="superscript"/>
                <w:lang w:eastAsia="ru-RU"/>
              </w:rPr>
              <w:t>II</w:t>
            </w:r>
            <w:r w:rsidRPr="00D44946">
              <w:rPr>
                <w:sz w:val="20"/>
                <w:szCs w:val="20"/>
                <w:lang w:eastAsia="ru-RU"/>
              </w:rPr>
              <w:t xml:space="preserve"> до дома №5 ул. </w:t>
            </w:r>
            <w:proofErr w:type="gramStart"/>
            <w:r w:rsidRPr="00D44946">
              <w:rPr>
                <w:sz w:val="20"/>
                <w:szCs w:val="20"/>
                <w:lang w:eastAsia="ru-RU"/>
              </w:rPr>
              <w:t>Полевая</w:t>
            </w:r>
            <w:proofErr w:type="gramEnd"/>
          </w:p>
        </w:tc>
        <w:tc>
          <w:tcPr>
            <w:tcW w:w="6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433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2007</w:t>
            </w:r>
          </w:p>
        </w:tc>
        <w:tc>
          <w:tcPr>
            <w:tcW w:w="699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80/50</w:t>
            </w:r>
          </w:p>
        </w:tc>
        <w:tc>
          <w:tcPr>
            <w:tcW w:w="554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подземный</w:t>
            </w:r>
          </w:p>
        </w:tc>
        <w:tc>
          <w:tcPr>
            <w:tcW w:w="596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vMerge w:val="restar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23</w:t>
            </w: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629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-47</w:t>
            </w: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99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554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596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81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62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Сети горячего водоснабжения от тепловой камеры №4</w:t>
            </w:r>
            <w:r w:rsidRPr="00D44946">
              <w:rPr>
                <w:sz w:val="20"/>
                <w:szCs w:val="20"/>
                <w:vertAlign w:val="superscript"/>
                <w:lang w:eastAsia="ru-RU"/>
              </w:rPr>
              <w:t>II</w:t>
            </w:r>
            <w:r w:rsidRPr="00D44946">
              <w:rPr>
                <w:sz w:val="20"/>
                <w:szCs w:val="20"/>
                <w:lang w:eastAsia="ru-RU"/>
              </w:rPr>
              <w:t xml:space="preserve"> до СОШ</w:t>
            </w:r>
          </w:p>
        </w:tc>
        <w:tc>
          <w:tcPr>
            <w:tcW w:w="6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2008</w:t>
            </w:r>
          </w:p>
        </w:tc>
        <w:tc>
          <w:tcPr>
            <w:tcW w:w="6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80/50</w:t>
            </w:r>
          </w:p>
        </w:tc>
        <w:tc>
          <w:tcPr>
            <w:tcW w:w="55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подземный</w:t>
            </w:r>
          </w:p>
        </w:tc>
        <w:tc>
          <w:tcPr>
            <w:tcW w:w="59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62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Сети горячего водоснабжения от тепловой камеры №4</w:t>
            </w:r>
            <w:r w:rsidRPr="00D44946">
              <w:rPr>
                <w:sz w:val="20"/>
                <w:szCs w:val="20"/>
                <w:vertAlign w:val="superscript"/>
                <w:lang w:eastAsia="ru-RU"/>
              </w:rPr>
              <w:t>II</w:t>
            </w:r>
            <w:r w:rsidRPr="00D44946">
              <w:rPr>
                <w:sz w:val="20"/>
                <w:szCs w:val="20"/>
                <w:lang w:eastAsia="ru-RU"/>
              </w:rPr>
              <w:t xml:space="preserve"> до дома №1 ул. </w:t>
            </w:r>
            <w:proofErr w:type="gramStart"/>
            <w:r w:rsidRPr="00D44946">
              <w:rPr>
                <w:sz w:val="20"/>
                <w:szCs w:val="20"/>
                <w:lang w:eastAsia="ru-RU"/>
              </w:rPr>
              <w:t>Полевая</w:t>
            </w:r>
            <w:proofErr w:type="gramEnd"/>
          </w:p>
        </w:tc>
        <w:tc>
          <w:tcPr>
            <w:tcW w:w="6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63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2008</w:t>
            </w:r>
          </w:p>
        </w:tc>
        <w:tc>
          <w:tcPr>
            <w:tcW w:w="6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70/50</w:t>
            </w:r>
          </w:p>
        </w:tc>
        <w:tc>
          <w:tcPr>
            <w:tcW w:w="55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подземный</w:t>
            </w:r>
          </w:p>
        </w:tc>
        <w:tc>
          <w:tcPr>
            <w:tcW w:w="59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</w:t>
            </w: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62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Сети горячего водоснабжения</w:t>
            </w:r>
          </w:p>
        </w:tc>
        <w:tc>
          <w:tcPr>
            <w:tcW w:w="627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433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2008</w:t>
            </w:r>
          </w:p>
        </w:tc>
        <w:tc>
          <w:tcPr>
            <w:tcW w:w="699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50/50</w:t>
            </w:r>
          </w:p>
        </w:tc>
        <w:tc>
          <w:tcPr>
            <w:tcW w:w="554" w:type="pct"/>
            <w:vMerge w:val="restar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подземный</w:t>
            </w:r>
          </w:p>
        </w:tc>
        <w:tc>
          <w:tcPr>
            <w:tcW w:w="59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vMerge w:val="restar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</w:t>
            </w: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162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От котельной №29 до бани</w:t>
            </w:r>
          </w:p>
        </w:tc>
        <w:tc>
          <w:tcPr>
            <w:tcW w:w="627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3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99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554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59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81" w:type="pct"/>
            <w:vMerge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62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Сети горячего водоснабжения от тепловой камеры №1 до тепловой камеры УТ</w:t>
            </w:r>
            <w:proofErr w:type="gramStart"/>
            <w:r w:rsidRPr="00D44946">
              <w:rPr>
                <w:sz w:val="20"/>
                <w:szCs w:val="20"/>
                <w:lang w:eastAsia="ru-RU"/>
              </w:rPr>
              <w:t>2</w:t>
            </w:r>
            <w:proofErr w:type="gramEnd"/>
          </w:p>
        </w:tc>
        <w:tc>
          <w:tcPr>
            <w:tcW w:w="6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245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2008</w:t>
            </w:r>
          </w:p>
        </w:tc>
        <w:tc>
          <w:tcPr>
            <w:tcW w:w="6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150/100</w:t>
            </w:r>
          </w:p>
        </w:tc>
        <w:tc>
          <w:tcPr>
            <w:tcW w:w="55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Подземный</w:t>
            </w:r>
          </w:p>
        </w:tc>
        <w:tc>
          <w:tcPr>
            <w:tcW w:w="59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</w:t>
            </w: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62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Сети горячего водоснабжения от тепловой камеры УТ</w:t>
            </w:r>
            <w:proofErr w:type="gramStart"/>
            <w:r w:rsidRPr="00D44946">
              <w:rPr>
                <w:sz w:val="20"/>
                <w:szCs w:val="20"/>
                <w:lang w:eastAsia="ru-RU"/>
              </w:rPr>
              <w:t>2</w:t>
            </w:r>
            <w:proofErr w:type="gramEnd"/>
            <w:r w:rsidRPr="00D44946">
              <w:rPr>
                <w:sz w:val="20"/>
                <w:szCs w:val="20"/>
                <w:lang w:eastAsia="ru-RU"/>
              </w:rPr>
              <w:t xml:space="preserve"> до дома №4 ул. Школьная</w:t>
            </w:r>
          </w:p>
        </w:tc>
        <w:tc>
          <w:tcPr>
            <w:tcW w:w="6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2009</w:t>
            </w:r>
          </w:p>
        </w:tc>
        <w:tc>
          <w:tcPr>
            <w:tcW w:w="6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50/50</w:t>
            </w:r>
          </w:p>
        </w:tc>
        <w:tc>
          <w:tcPr>
            <w:tcW w:w="55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подземный</w:t>
            </w:r>
          </w:p>
        </w:tc>
        <w:tc>
          <w:tcPr>
            <w:tcW w:w="59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17</w:t>
            </w: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62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Сети горячего водоснабжения от тепловой камеры УТ2</w:t>
            </w:r>
            <w:r w:rsidRPr="00D44946">
              <w:rPr>
                <w:sz w:val="20"/>
                <w:szCs w:val="20"/>
                <w:vertAlign w:val="superscript"/>
                <w:lang w:eastAsia="ru-RU"/>
              </w:rPr>
              <w:t>I</w:t>
            </w:r>
            <w:r w:rsidRPr="00D44946">
              <w:rPr>
                <w:sz w:val="20"/>
                <w:szCs w:val="20"/>
                <w:lang w:eastAsia="ru-RU"/>
              </w:rPr>
              <w:t xml:space="preserve"> до дома №4.1 ул. </w:t>
            </w:r>
            <w:proofErr w:type="gramStart"/>
            <w:r w:rsidRPr="00D44946">
              <w:rPr>
                <w:sz w:val="20"/>
                <w:szCs w:val="20"/>
                <w:lang w:eastAsia="ru-RU"/>
              </w:rPr>
              <w:t>Школьная</w:t>
            </w:r>
            <w:proofErr w:type="gramEnd"/>
          </w:p>
        </w:tc>
        <w:tc>
          <w:tcPr>
            <w:tcW w:w="6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204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2008</w:t>
            </w:r>
          </w:p>
        </w:tc>
        <w:tc>
          <w:tcPr>
            <w:tcW w:w="6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80/50</w:t>
            </w:r>
          </w:p>
        </w:tc>
        <w:tc>
          <w:tcPr>
            <w:tcW w:w="55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подземный</w:t>
            </w:r>
          </w:p>
        </w:tc>
        <w:tc>
          <w:tcPr>
            <w:tcW w:w="59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</w:t>
            </w: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62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Сети горячего водоснабжения от тепловой камеры УТ</w:t>
            </w:r>
            <w:proofErr w:type="gramStart"/>
            <w:r w:rsidRPr="00D44946">
              <w:rPr>
                <w:sz w:val="20"/>
                <w:szCs w:val="20"/>
                <w:lang w:eastAsia="ru-RU"/>
              </w:rPr>
              <w:t>2</w:t>
            </w:r>
            <w:proofErr w:type="gramEnd"/>
            <w:r w:rsidRPr="00D44946">
              <w:rPr>
                <w:sz w:val="20"/>
                <w:szCs w:val="20"/>
                <w:lang w:eastAsia="ru-RU"/>
              </w:rPr>
              <w:t xml:space="preserve"> до УТ3</w:t>
            </w:r>
          </w:p>
        </w:tc>
        <w:tc>
          <w:tcPr>
            <w:tcW w:w="6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167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2006</w:t>
            </w:r>
          </w:p>
        </w:tc>
        <w:tc>
          <w:tcPr>
            <w:tcW w:w="6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100/100</w:t>
            </w:r>
          </w:p>
        </w:tc>
        <w:tc>
          <w:tcPr>
            <w:tcW w:w="55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подземный</w:t>
            </w:r>
          </w:p>
        </w:tc>
        <w:tc>
          <w:tcPr>
            <w:tcW w:w="59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27</w:t>
            </w: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162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 xml:space="preserve">Сети горячего водоснабжения от УТ3 до дома №3А ул. </w:t>
            </w:r>
            <w:proofErr w:type="gramStart"/>
            <w:r w:rsidRPr="00D44946">
              <w:rPr>
                <w:sz w:val="20"/>
                <w:szCs w:val="20"/>
                <w:lang w:eastAsia="ru-RU"/>
              </w:rPr>
              <w:t>Школьная</w:t>
            </w:r>
            <w:proofErr w:type="gramEnd"/>
          </w:p>
        </w:tc>
        <w:tc>
          <w:tcPr>
            <w:tcW w:w="6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65,5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2006</w:t>
            </w:r>
          </w:p>
        </w:tc>
        <w:tc>
          <w:tcPr>
            <w:tcW w:w="6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80/50</w:t>
            </w:r>
          </w:p>
        </w:tc>
        <w:tc>
          <w:tcPr>
            <w:tcW w:w="55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Подземный</w:t>
            </w:r>
          </w:p>
        </w:tc>
        <w:tc>
          <w:tcPr>
            <w:tcW w:w="59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27</w:t>
            </w: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162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Сети горячего водоснабжения по дому №3  до ТЦ</w:t>
            </w:r>
          </w:p>
        </w:tc>
        <w:tc>
          <w:tcPr>
            <w:tcW w:w="6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2006</w:t>
            </w:r>
          </w:p>
        </w:tc>
        <w:tc>
          <w:tcPr>
            <w:tcW w:w="6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80/50</w:t>
            </w:r>
          </w:p>
        </w:tc>
        <w:tc>
          <w:tcPr>
            <w:tcW w:w="55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Подземный</w:t>
            </w:r>
          </w:p>
        </w:tc>
        <w:tc>
          <w:tcPr>
            <w:tcW w:w="59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27</w:t>
            </w: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162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 xml:space="preserve">Сети горячего водоснабжения от ТЦ дома №3А до ТЦ дома №3Б ул. </w:t>
            </w:r>
            <w:proofErr w:type="gramStart"/>
            <w:r w:rsidRPr="00D44946">
              <w:rPr>
                <w:sz w:val="20"/>
                <w:szCs w:val="20"/>
                <w:lang w:eastAsia="ru-RU"/>
              </w:rPr>
              <w:t>Школьная</w:t>
            </w:r>
            <w:proofErr w:type="gramEnd"/>
          </w:p>
        </w:tc>
        <w:tc>
          <w:tcPr>
            <w:tcW w:w="6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31,5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2006</w:t>
            </w:r>
          </w:p>
        </w:tc>
        <w:tc>
          <w:tcPr>
            <w:tcW w:w="6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50/50</w:t>
            </w:r>
          </w:p>
        </w:tc>
        <w:tc>
          <w:tcPr>
            <w:tcW w:w="55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по подвалу</w:t>
            </w:r>
          </w:p>
        </w:tc>
        <w:tc>
          <w:tcPr>
            <w:tcW w:w="59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27</w:t>
            </w: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162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 xml:space="preserve">Сети горячего водоснабжения по подвалу дома №3 ул. </w:t>
            </w:r>
            <w:proofErr w:type="gramStart"/>
            <w:r w:rsidRPr="00D44946">
              <w:rPr>
                <w:sz w:val="20"/>
                <w:szCs w:val="20"/>
                <w:lang w:eastAsia="ru-RU"/>
              </w:rPr>
              <w:t>Школьная</w:t>
            </w:r>
            <w:proofErr w:type="gramEnd"/>
          </w:p>
        </w:tc>
        <w:tc>
          <w:tcPr>
            <w:tcW w:w="6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51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2006</w:t>
            </w:r>
          </w:p>
        </w:tc>
        <w:tc>
          <w:tcPr>
            <w:tcW w:w="6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80/50</w:t>
            </w:r>
          </w:p>
        </w:tc>
        <w:tc>
          <w:tcPr>
            <w:tcW w:w="55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по подвалу</w:t>
            </w:r>
          </w:p>
        </w:tc>
        <w:tc>
          <w:tcPr>
            <w:tcW w:w="59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27</w:t>
            </w: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62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Сети горячего водоснабжения от  дома №3 ул. Школьная до дома №5 ул. Школьная</w:t>
            </w:r>
          </w:p>
        </w:tc>
        <w:tc>
          <w:tcPr>
            <w:tcW w:w="6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2007</w:t>
            </w:r>
          </w:p>
        </w:tc>
        <w:tc>
          <w:tcPr>
            <w:tcW w:w="6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80/50</w:t>
            </w:r>
          </w:p>
        </w:tc>
        <w:tc>
          <w:tcPr>
            <w:tcW w:w="55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подземный</w:t>
            </w:r>
          </w:p>
        </w:tc>
        <w:tc>
          <w:tcPr>
            <w:tcW w:w="59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23</w:t>
            </w: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162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Сети горячего водоснабжения от тепловой камеры УТ3 до тепловой камеры УТ</w:t>
            </w:r>
            <w:proofErr w:type="gramStart"/>
            <w:r w:rsidRPr="00D44946">
              <w:rPr>
                <w:sz w:val="20"/>
                <w:szCs w:val="20"/>
                <w:lang w:eastAsia="ru-RU"/>
              </w:rPr>
              <w:t>7</w:t>
            </w:r>
            <w:proofErr w:type="gramEnd"/>
          </w:p>
        </w:tc>
        <w:tc>
          <w:tcPr>
            <w:tcW w:w="6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170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2007</w:t>
            </w:r>
          </w:p>
        </w:tc>
        <w:tc>
          <w:tcPr>
            <w:tcW w:w="6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125/80</w:t>
            </w:r>
          </w:p>
        </w:tc>
        <w:tc>
          <w:tcPr>
            <w:tcW w:w="55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подземный</w:t>
            </w:r>
          </w:p>
        </w:tc>
        <w:tc>
          <w:tcPr>
            <w:tcW w:w="59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23</w:t>
            </w:r>
          </w:p>
        </w:tc>
      </w:tr>
      <w:tr w:rsidR="00B44D17" w:rsidRPr="00D44946" w:rsidTr="00580066">
        <w:trPr>
          <w:jc w:val="center"/>
        </w:trPr>
        <w:tc>
          <w:tcPr>
            <w:tcW w:w="1810" w:type="pct"/>
            <w:gridSpan w:val="2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6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2092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  <w:tc>
          <w:tcPr>
            <w:tcW w:w="6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5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9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81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B44D17" w:rsidRPr="00D44946" w:rsidTr="00580066">
        <w:trPr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bCs/>
                <w:sz w:val="20"/>
                <w:szCs w:val="20"/>
                <w:lang w:eastAsia="ru-RU"/>
              </w:rPr>
              <w:t>Котельная №(2) 61</w:t>
            </w: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29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Котельная №2(61) до плаца</w:t>
            </w:r>
          </w:p>
        </w:tc>
        <w:tc>
          <w:tcPr>
            <w:tcW w:w="627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248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2002</w:t>
            </w:r>
          </w:p>
        </w:tc>
        <w:tc>
          <w:tcPr>
            <w:tcW w:w="6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159/133</w:t>
            </w:r>
          </w:p>
        </w:tc>
        <w:tc>
          <w:tcPr>
            <w:tcW w:w="55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воздушный</w:t>
            </w:r>
          </w:p>
        </w:tc>
        <w:tc>
          <w:tcPr>
            <w:tcW w:w="59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40</w:t>
            </w: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629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От плаца до поворота на жил</w:t>
            </w:r>
            <w:proofErr w:type="gramStart"/>
            <w:r w:rsidRPr="00D44946">
              <w:rPr>
                <w:sz w:val="20"/>
                <w:szCs w:val="20"/>
                <w:lang w:eastAsia="ru-RU"/>
              </w:rPr>
              <w:t>.</w:t>
            </w:r>
            <w:proofErr w:type="gramEnd"/>
            <w:r w:rsidRPr="00D44946">
              <w:rPr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D44946">
              <w:rPr>
                <w:sz w:val="20"/>
                <w:szCs w:val="20"/>
                <w:lang w:eastAsia="ru-RU"/>
              </w:rPr>
              <w:t>г</w:t>
            </w:r>
            <w:proofErr w:type="gramEnd"/>
            <w:r w:rsidRPr="00D44946">
              <w:rPr>
                <w:sz w:val="20"/>
                <w:szCs w:val="20"/>
                <w:lang w:eastAsia="ru-RU"/>
              </w:rPr>
              <w:t>ородок</w:t>
            </w:r>
          </w:p>
        </w:tc>
        <w:tc>
          <w:tcPr>
            <w:tcW w:w="627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97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2004</w:t>
            </w:r>
          </w:p>
        </w:tc>
        <w:tc>
          <w:tcPr>
            <w:tcW w:w="6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100/80</w:t>
            </w:r>
          </w:p>
        </w:tc>
        <w:tc>
          <w:tcPr>
            <w:tcW w:w="55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воздушный</w:t>
            </w:r>
          </w:p>
        </w:tc>
        <w:tc>
          <w:tcPr>
            <w:tcW w:w="59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33</w:t>
            </w: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629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От поворота на жил</w:t>
            </w:r>
            <w:proofErr w:type="gramStart"/>
            <w:r w:rsidRPr="00D44946">
              <w:rPr>
                <w:sz w:val="20"/>
                <w:szCs w:val="20"/>
                <w:lang w:eastAsia="ru-RU"/>
              </w:rPr>
              <w:t>.</w:t>
            </w:r>
            <w:proofErr w:type="gramEnd"/>
            <w:r w:rsidRPr="00D44946">
              <w:rPr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D44946">
              <w:rPr>
                <w:sz w:val="20"/>
                <w:szCs w:val="20"/>
                <w:lang w:eastAsia="ru-RU"/>
              </w:rPr>
              <w:t>г</w:t>
            </w:r>
            <w:proofErr w:type="gramEnd"/>
            <w:r w:rsidRPr="00D44946">
              <w:rPr>
                <w:sz w:val="20"/>
                <w:szCs w:val="20"/>
                <w:lang w:eastAsia="ru-RU"/>
              </w:rPr>
              <w:t>ородок до дома №30, №32</w:t>
            </w:r>
          </w:p>
        </w:tc>
        <w:tc>
          <w:tcPr>
            <w:tcW w:w="627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409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2003</w:t>
            </w:r>
          </w:p>
        </w:tc>
        <w:tc>
          <w:tcPr>
            <w:tcW w:w="6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108/80</w:t>
            </w:r>
          </w:p>
        </w:tc>
        <w:tc>
          <w:tcPr>
            <w:tcW w:w="55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подземный бесканальный</w:t>
            </w:r>
          </w:p>
        </w:tc>
        <w:tc>
          <w:tcPr>
            <w:tcW w:w="59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37</w:t>
            </w: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629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От</w:t>
            </w:r>
            <w:r w:rsidR="00E40C90" w:rsidRPr="00D44946">
              <w:rPr>
                <w:sz w:val="20"/>
                <w:szCs w:val="20"/>
                <w:lang w:eastAsia="ru-RU"/>
              </w:rPr>
              <w:t xml:space="preserve"> </w:t>
            </w:r>
            <w:r w:rsidRPr="00D44946">
              <w:rPr>
                <w:sz w:val="20"/>
                <w:szCs w:val="20"/>
                <w:lang w:eastAsia="ru-RU"/>
              </w:rPr>
              <w:t>ТК</w:t>
            </w:r>
            <w:proofErr w:type="gramStart"/>
            <w:r w:rsidRPr="00D44946">
              <w:rPr>
                <w:sz w:val="20"/>
                <w:szCs w:val="20"/>
                <w:lang w:eastAsia="ru-RU"/>
              </w:rPr>
              <w:t>1</w:t>
            </w:r>
            <w:proofErr w:type="gramEnd"/>
            <w:r w:rsidRPr="00D44946">
              <w:rPr>
                <w:sz w:val="20"/>
                <w:szCs w:val="20"/>
                <w:lang w:eastAsia="ru-RU"/>
              </w:rPr>
              <w:t xml:space="preserve"> до ТК5</w:t>
            </w:r>
          </w:p>
        </w:tc>
        <w:tc>
          <w:tcPr>
            <w:tcW w:w="627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162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2001</w:t>
            </w:r>
          </w:p>
        </w:tc>
        <w:tc>
          <w:tcPr>
            <w:tcW w:w="6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133/108</w:t>
            </w:r>
          </w:p>
        </w:tc>
        <w:tc>
          <w:tcPr>
            <w:tcW w:w="55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подземный бесканальный</w:t>
            </w:r>
          </w:p>
        </w:tc>
        <w:tc>
          <w:tcPr>
            <w:tcW w:w="59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43</w:t>
            </w: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629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От ТК5 до бани</w:t>
            </w:r>
          </w:p>
        </w:tc>
        <w:tc>
          <w:tcPr>
            <w:tcW w:w="627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2004</w:t>
            </w:r>
          </w:p>
        </w:tc>
        <w:tc>
          <w:tcPr>
            <w:tcW w:w="6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57/32</w:t>
            </w:r>
          </w:p>
        </w:tc>
        <w:tc>
          <w:tcPr>
            <w:tcW w:w="55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 xml:space="preserve">подземный </w:t>
            </w:r>
            <w:r w:rsidRPr="00D44946">
              <w:rPr>
                <w:sz w:val="20"/>
                <w:szCs w:val="20"/>
                <w:lang w:eastAsia="ru-RU"/>
              </w:rPr>
              <w:lastRenderedPageBreak/>
              <w:t>бесканальный</w:t>
            </w:r>
          </w:p>
        </w:tc>
        <w:tc>
          <w:tcPr>
            <w:tcW w:w="59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lastRenderedPageBreak/>
              <w:t>сталь</w:t>
            </w:r>
          </w:p>
        </w:tc>
        <w:tc>
          <w:tcPr>
            <w:tcW w:w="281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33</w:t>
            </w: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lastRenderedPageBreak/>
              <w:t>6</w:t>
            </w:r>
          </w:p>
        </w:tc>
        <w:tc>
          <w:tcPr>
            <w:tcW w:w="1629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От ТК5 до ТК</w:t>
            </w:r>
            <w:proofErr w:type="gramStart"/>
            <w:r w:rsidRPr="00D44946">
              <w:rPr>
                <w:sz w:val="20"/>
                <w:szCs w:val="20"/>
                <w:lang w:eastAsia="ru-RU"/>
              </w:rPr>
              <w:t>9</w:t>
            </w:r>
            <w:proofErr w:type="gramEnd"/>
          </w:p>
        </w:tc>
        <w:tc>
          <w:tcPr>
            <w:tcW w:w="627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224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2006</w:t>
            </w:r>
          </w:p>
        </w:tc>
        <w:tc>
          <w:tcPr>
            <w:tcW w:w="6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133/100</w:t>
            </w:r>
          </w:p>
        </w:tc>
        <w:tc>
          <w:tcPr>
            <w:tcW w:w="55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подземный бесканальный</w:t>
            </w:r>
          </w:p>
        </w:tc>
        <w:tc>
          <w:tcPr>
            <w:tcW w:w="59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27</w:t>
            </w: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629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От ТК</w:t>
            </w:r>
            <w:proofErr w:type="gramStart"/>
            <w:r w:rsidRPr="00D44946">
              <w:rPr>
                <w:sz w:val="20"/>
                <w:szCs w:val="20"/>
                <w:lang w:eastAsia="ru-RU"/>
              </w:rPr>
              <w:t>2</w:t>
            </w:r>
            <w:proofErr w:type="gramEnd"/>
            <w:r w:rsidRPr="00D44946">
              <w:rPr>
                <w:sz w:val="20"/>
                <w:szCs w:val="20"/>
                <w:lang w:eastAsia="ru-RU"/>
              </w:rPr>
              <w:t xml:space="preserve"> до ТК10</w:t>
            </w:r>
          </w:p>
        </w:tc>
        <w:tc>
          <w:tcPr>
            <w:tcW w:w="627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2007</w:t>
            </w:r>
          </w:p>
        </w:tc>
        <w:tc>
          <w:tcPr>
            <w:tcW w:w="6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108/108</w:t>
            </w:r>
          </w:p>
        </w:tc>
        <w:tc>
          <w:tcPr>
            <w:tcW w:w="55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подземный бесканальный</w:t>
            </w:r>
          </w:p>
        </w:tc>
        <w:tc>
          <w:tcPr>
            <w:tcW w:w="59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23</w:t>
            </w: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629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От ТК10 до ТК11</w:t>
            </w:r>
          </w:p>
        </w:tc>
        <w:tc>
          <w:tcPr>
            <w:tcW w:w="627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174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2010</w:t>
            </w:r>
          </w:p>
        </w:tc>
        <w:tc>
          <w:tcPr>
            <w:tcW w:w="6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108/108</w:t>
            </w:r>
          </w:p>
        </w:tc>
        <w:tc>
          <w:tcPr>
            <w:tcW w:w="55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подземный бесканальный</w:t>
            </w:r>
          </w:p>
        </w:tc>
        <w:tc>
          <w:tcPr>
            <w:tcW w:w="59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13</w:t>
            </w: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62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От котельной до дома №36,№38</w:t>
            </w:r>
          </w:p>
        </w:tc>
        <w:tc>
          <w:tcPr>
            <w:tcW w:w="627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526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2005</w:t>
            </w:r>
          </w:p>
        </w:tc>
        <w:tc>
          <w:tcPr>
            <w:tcW w:w="6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108/87</w:t>
            </w:r>
          </w:p>
        </w:tc>
        <w:tc>
          <w:tcPr>
            <w:tcW w:w="55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Воздушная</w:t>
            </w:r>
          </w:p>
        </w:tc>
        <w:tc>
          <w:tcPr>
            <w:tcW w:w="59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30</w:t>
            </w:r>
          </w:p>
        </w:tc>
      </w:tr>
      <w:tr w:rsidR="00B44D17" w:rsidRPr="00D44946" w:rsidTr="00580066">
        <w:trPr>
          <w:jc w:val="center"/>
        </w:trPr>
        <w:tc>
          <w:tcPr>
            <w:tcW w:w="181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629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От ТК14 до ТК12</w:t>
            </w:r>
          </w:p>
        </w:tc>
        <w:tc>
          <w:tcPr>
            <w:tcW w:w="627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2004</w:t>
            </w:r>
          </w:p>
        </w:tc>
        <w:tc>
          <w:tcPr>
            <w:tcW w:w="6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89/89</w:t>
            </w:r>
          </w:p>
        </w:tc>
        <w:tc>
          <w:tcPr>
            <w:tcW w:w="55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подземный бесканальный</w:t>
            </w:r>
          </w:p>
        </w:tc>
        <w:tc>
          <w:tcPr>
            <w:tcW w:w="59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281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33</w:t>
            </w:r>
          </w:p>
        </w:tc>
      </w:tr>
      <w:tr w:rsidR="00B44D17" w:rsidRPr="00D44946" w:rsidTr="00580066">
        <w:trPr>
          <w:jc w:val="center"/>
        </w:trPr>
        <w:tc>
          <w:tcPr>
            <w:tcW w:w="1810" w:type="pct"/>
            <w:gridSpan w:val="2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627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2035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  <w:tc>
          <w:tcPr>
            <w:tcW w:w="6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5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9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81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</w:tr>
      <w:tr w:rsidR="00B44D17" w:rsidRPr="00D44946" w:rsidTr="00580066">
        <w:trPr>
          <w:jc w:val="center"/>
        </w:trPr>
        <w:tc>
          <w:tcPr>
            <w:tcW w:w="1810" w:type="pct"/>
            <w:gridSpan w:val="2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Всего в поселке Бугры</w:t>
            </w:r>
          </w:p>
        </w:tc>
        <w:tc>
          <w:tcPr>
            <w:tcW w:w="627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4127</w:t>
            </w:r>
          </w:p>
        </w:tc>
        <w:tc>
          <w:tcPr>
            <w:tcW w:w="43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  <w:tc>
          <w:tcPr>
            <w:tcW w:w="69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5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9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81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</w:tr>
    </w:tbl>
    <w:p w:rsidR="00B44D17" w:rsidRPr="00D44946" w:rsidRDefault="00B44D17" w:rsidP="00B44D17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sz w:val="28"/>
          <w:szCs w:val="28"/>
        </w:rPr>
      </w:pPr>
    </w:p>
    <w:p w:rsidR="00B44D17" w:rsidRPr="00D44946" w:rsidRDefault="00B44D17" w:rsidP="002F7A4D">
      <w:pPr>
        <w:pStyle w:val="3"/>
      </w:pPr>
      <w:bookmarkStart w:id="11" w:name="_Toc362607515"/>
      <w:bookmarkStart w:id="12" w:name="_Toc16077114"/>
      <w:r w:rsidRPr="00D44946">
        <w:t xml:space="preserve">Описание </w:t>
      </w:r>
      <w:bookmarkEnd w:id="11"/>
      <w:r w:rsidRPr="00D44946">
        <w:t>территорий городского округа, не охваченных централизованными системами водоснабжения.</w:t>
      </w:r>
      <w:bookmarkEnd w:id="12"/>
    </w:p>
    <w:p w:rsidR="00B44D17" w:rsidRPr="00D44946" w:rsidRDefault="00B44D17" w:rsidP="00B44D17">
      <w:pPr>
        <w:spacing w:after="0"/>
        <w:rPr>
          <w:color w:val="FF0000"/>
        </w:rPr>
      </w:pPr>
    </w:p>
    <w:p w:rsidR="00B44D17" w:rsidRPr="00D44946" w:rsidRDefault="00B44D17" w:rsidP="00CB249D">
      <w:pPr>
        <w:pStyle w:val="22"/>
      </w:pPr>
      <w:r w:rsidRPr="00D44946">
        <w:t xml:space="preserve">Централизованное водоснабжение (водой питьевого качества) муниципального образования </w:t>
      </w:r>
      <w:r w:rsidR="00FD45F3" w:rsidRPr="00D44946">
        <w:t>«Бугровское сельское поселение»</w:t>
      </w:r>
      <w:r w:rsidR="00E40C90" w:rsidRPr="00D44946">
        <w:t xml:space="preserve"> осуществляется в поселке</w:t>
      </w:r>
      <w:r w:rsidRPr="00D44946">
        <w:t xml:space="preserve"> Бугры</w:t>
      </w:r>
      <w:r w:rsidR="00E40C90" w:rsidRPr="00D44946">
        <w:t xml:space="preserve">, деревне </w:t>
      </w:r>
      <w:r w:rsidR="00497D73" w:rsidRPr="00D44946">
        <w:t>Мистолово</w:t>
      </w:r>
      <w:r w:rsidRPr="00D44946">
        <w:t xml:space="preserve"> и д</w:t>
      </w:r>
      <w:r w:rsidR="00E40C90" w:rsidRPr="00D44946">
        <w:t>еревне</w:t>
      </w:r>
      <w:r w:rsidRPr="00D44946">
        <w:t xml:space="preserve"> Порошкино, в остальных поселениях водоснабжение отсутствует. Централизованное водоснабжение горячей</w:t>
      </w:r>
      <w:r w:rsidR="00E40C90" w:rsidRPr="00D44946">
        <w:t xml:space="preserve"> водой осуществляется только в поселке</w:t>
      </w:r>
      <w:r w:rsidRPr="00D44946">
        <w:t xml:space="preserve"> Бугры. Централизованное водоснабжение технической водой производится в деревн</w:t>
      </w:r>
      <w:r w:rsidR="00E40C90" w:rsidRPr="00D44946">
        <w:t>е</w:t>
      </w:r>
      <w:r w:rsidRPr="00D44946">
        <w:t xml:space="preserve"> </w:t>
      </w:r>
      <w:proofErr w:type="spellStart"/>
      <w:r w:rsidRPr="00D44946">
        <w:t>Капитолово</w:t>
      </w:r>
      <w:proofErr w:type="spellEnd"/>
      <w:r w:rsidRPr="00D44946">
        <w:t xml:space="preserve">. В остальные населенных </w:t>
      </w:r>
      <w:proofErr w:type="gramStart"/>
      <w:r w:rsidRPr="00D44946">
        <w:t>пунктах</w:t>
      </w:r>
      <w:proofErr w:type="gramEnd"/>
      <w:r w:rsidR="006F1CFE" w:rsidRPr="00D44946">
        <w:t xml:space="preserve"> муниципального образования</w:t>
      </w:r>
      <w:r w:rsidRPr="00D44946">
        <w:t xml:space="preserve"> </w:t>
      </w:r>
      <w:r w:rsidR="00FD45F3" w:rsidRPr="00D44946">
        <w:t>«Бугровское сельское поселение»</w:t>
      </w:r>
      <w:r w:rsidRPr="00D44946">
        <w:t xml:space="preserve"> водоснабжение осуществляется по индивидуальным схемам.</w:t>
      </w:r>
    </w:p>
    <w:p w:rsidR="00B44D17" w:rsidRPr="00D44946" w:rsidRDefault="00B44D17" w:rsidP="00CB249D">
      <w:pPr>
        <w:pStyle w:val="22"/>
        <w:rPr>
          <w:sz w:val="28"/>
        </w:rPr>
        <w:sectPr w:rsidR="00B44D17" w:rsidRPr="00D44946" w:rsidSect="00A113D2">
          <w:pgSz w:w="16838" w:h="11906" w:orient="landscape" w:code="9"/>
          <w:pgMar w:top="1297" w:right="1134" w:bottom="851" w:left="851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B44D17" w:rsidRPr="00D44946" w:rsidRDefault="00892821" w:rsidP="00B44D17">
      <w:pPr>
        <w:pStyle w:val="11"/>
        <w:keepNext/>
      </w:pPr>
      <w:r w:rsidRPr="00D44946">
        <w:rPr>
          <w:noProof/>
          <w:lang w:eastAsia="ru-RU"/>
        </w:rPr>
        <w:lastRenderedPageBreak/>
        <w:drawing>
          <wp:inline distT="0" distB="0" distL="0" distR="0">
            <wp:extent cx="5939790" cy="6544945"/>
            <wp:effectExtent l="19050" t="0" r="3810" b="0"/>
            <wp:docPr id="21" name="Рисунок 20" descr="Без имени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 имени-2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54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D17" w:rsidRPr="00D44946" w:rsidRDefault="00B44D17" w:rsidP="00B44D17">
      <w:pPr>
        <w:pStyle w:val="ae"/>
        <w:rPr>
          <w:color w:val="auto"/>
          <w:szCs w:val="24"/>
        </w:rPr>
      </w:pPr>
      <w:r w:rsidRPr="00D44946">
        <w:rPr>
          <w:color w:val="auto"/>
          <w:szCs w:val="24"/>
        </w:rPr>
        <w:t xml:space="preserve">Рисунок </w:t>
      </w:r>
      <w:r w:rsidR="00FB6FC0" w:rsidRPr="00D44946">
        <w:rPr>
          <w:szCs w:val="24"/>
        </w:rPr>
        <w:fldChar w:fldCharType="begin"/>
      </w:r>
      <w:r w:rsidR="00E27F15" w:rsidRPr="00D44946">
        <w:rPr>
          <w:szCs w:val="24"/>
        </w:rPr>
        <w:instrText xml:space="preserve"> SEQ Рисунок \* ARABIC </w:instrText>
      </w:r>
      <w:r w:rsidR="00FB6FC0" w:rsidRPr="00D44946">
        <w:rPr>
          <w:szCs w:val="24"/>
        </w:rPr>
        <w:fldChar w:fldCharType="separate"/>
      </w:r>
      <w:r w:rsidR="00A113D2">
        <w:rPr>
          <w:noProof/>
          <w:szCs w:val="24"/>
        </w:rPr>
        <w:t>10</w:t>
      </w:r>
      <w:r w:rsidR="00FB6FC0" w:rsidRPr="00D44946">
        <w:rPr>
          <w:szCs w:val="24"/>
        </w:rPr>
        <w:fldChar w:fldCharType="end"/>
      </w:r>
      <w:r w:rsidR="00E27F15" w:rsidRPr="00D44946">
        <w:rPr>
          <w:szCs w:val="24"/>
        </w:rPr>
        <w:t xml:space="preserve"> </w:t>
      </w:r>
      <w:r w:rsidRPr="00D44946">
        <w:rPr>
          <w:color w:val="auto"/>
          <w:szCs w:val="24"/>
        </w:rPr>
        <w:t>Системы водоснабжения территории муниципального образования</w:t>
      </w:r>
    </w:p>
    <w:p w:rsidR="00B44D17" w:rsidRPr="00D44946" w:rsidRDefault="00B44D17" w:rsidP="005B05C7">
      <w:pPr>
        <w:pStyle w:val="22"/>
      </w:pPr>
      <w:r w:rsidRPr="00D44946">
        <w:t xml:space="preserve">Из рисунка </w:t>
      </w:r>
      <w:r w:rsidR="00A113D2">
        <w:t>10</w:t>
      </w:r>
      <w:r w:rsidRPr="00D44946">
        <w:t xml:space="preserve"> видно, что большая часть населенных пунктов </w:t>
      </w:r>
      <w:r w:rsidR="00695A5F" w:rsidRPr="00D44946">
        <w:t xml:space="preserve">МО </w:t>
      </w:r>
      <w:r w:rsidR="00FD45F3" w:rsidRPr="00D44946">
        <w:t>«Бугровское сельское поселение»</w:t>
      </w:r>
      <w:r w:rsidRPr="00D44946">
        <w:t xml:space="preserve"> не обеспечена централизованной системой водоснабжения.</w:t>
      </w:r>
    </w:p>
    <w:p w:rsidR="00B44D17" w:rsidRPr="00D44946" w:rsidRDefault="00B44D17" w:rsidP="00B44D17"/>
    <w:p w:rsidR="00B44D17" w:rsidRPr="00D44946" w:rsidRDefault="00B44D17" w:rsidP="00B44D17">
      <w:pPr>
        <w:pStyle w:val="16"/>
        <w:ind w:firstLine="0"/>
      </w:pPr>
    </w:p>
    <w:p w:rsidR="00B44D17" w:rsidRPr="00D44946" w:rsidRDefault="00B44D17" w:rsidP="00B44D17">
      <w:pPr>
        <w:pStyle w:val="16"/>
        <w:ind w:firstLine="0"/>
        <w:sectPr w:rsidR="00B44D17" w:rsidRPr="00D44946" w:rsidSect="00A113D2">
          <w:pgSz w:w="11906" w:h="16838" w:code="9"/>
          <w:pgMar w:top="1134" w:right="851" w:bottom="851" w:left="1701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  <w:r w:rsidRPr="00D44946">
        <w:tab/>
      </w:r>
    </w:p>
    <w:p w:rsidR="00B44D17" w:rsidRPr="00D44946" w:rsidRDefault="00B44D17" w:rsidP="002F7A4D">
      <w:pPr>
        <w:pStyle w:val="3"/>
        <w:rPr>
          <w:lang w:eastAsia="ru-RU"/>
        </w:rPr>
      </w:pPr>
      <w:bookmarkStart w:id="13" w:name="_Toc362607512"/>
      <w:bookmarkStart w:id="14" w:name="_Toc16077115"/>
      <w:r w:rsidRPr="00D44946">
        <w:lastRenderedPageBreak/>
        <w:t xml:space="preserve">Описание </w:t>
      </w:r>
      <w:bookmarkEnd w:id="13"/>
      <w:r w:rsidRPr="00D44946">
        <w:rPr>
          <w:lang w:eastAsia="ru-RU"/>
        </w:rPr>
        <w:t>технологических зон водоснабжения, зон централизованного и нецентрализованного водоснабжения (территорий, на которых водоснабжение осуществляется с использованием централизованных и нецентрализованных систем горячего водоснабжения, систем холодного водоснабжения соответственно) и перечень централизованных систем водоснабжения</w:t>
      </w:r>
      <w:r w:rsidRPr="00D44946">
        <w:t>.</w:t>
      </w:r>
      <w:bookmarkEnd w:id="14"/>
    </w:p>
    <w:p w:rsidR="00B44D17" w:rsidRPr="00D44946" w:rsidRDefault="00B44D17" w:rsidP="00B44D17">
      <w:pPr>
        <w:pStyle w:val="11"/>
        <w:jc w:val="both"/>
        <w:rPr>
          <w:color w:val="FF0000"/>
          <w:sz w:val="28"/>
          <w:szCs w:val="28"/>
        </w:rPr>
      </w:pPr>
    </w:p>
    <w:p w:rsidR="00B44D17" w:rsidRPr="00D44946" w:rsidRDefault="00B44D17" w:rsidP="00B44D17">
      <w:pPr>
        <w:pStyle w:val="16"/>
      </w:pPr>
      <w:r w:rsidRPr="00D44946">
        <w:t xml:space="preserve">Согласно данным, предоставленным администрацией МО </w:t>
      </w:r>
      <w:r w:rsidR="00FD45F3" w:rsidRPr="00D44946">
        <w:t>«Бугровское сельское поселение»</w:t>
      </w:r>
      <w:r w:rsidRPr="00D44946">
        <w:t xml:space="preserve"> централизованное водоснабжение делится на следующие технологические зоны:</w:t>
      </w:r>
    </w:p>
    <w:p w:rsidR="00B44D17" w:rsidRPr="00D44946" w:rsidRDefault="00B44D17" w:rsidP="00B44D17">
      <w:pPr>
        <w:pStyle w:val="ae"/>
        <w:keepNext/>
        <w:rPr>
          <w:rStyle w:val="141"/>
          <w:color w:val="auto"/>
        </w:rPr>
      </w:pPr>
      <w:r w:rsidRPr="00D44946">
        <w:rPr>
          <w:rStyle w:val="141"/>
          <w:color w:val="auto"/>
        </w:rPr>
        <w:t xml:space="preserve">Таблица </w:t>
      </w:r>
      <w:r w:rsidR="00FB6FC0" w:rsidRPr="00D44946">
        <w:rPr>
          <w:color w:val="auto"/>
          <w:szCs w:val="24"/>
        </w:rPr>
        <w:fldChar w:fldCharType="begin"/>
      </w:r>
      <w:r w:rsidRPr="00D44946">
        <w:rPr>
          <w:color w:val="auto"/>
          <w:szCs w:val="24"/>
        </w:rPr>
        <w:instrText xml:space="preserve"> SEQ Таблица \* ARABIC </w:instrText>
      </w:r>
      <w:r w:rsidR="00FB6FC0" w:rsidRPr="00D44946">
        <w:rPr>
          <w:color w:val="auto"/>
          <w:szCs w:val="24"/>
        </w:rPr>
        <w:fldChar w:fldCharType="separate"/>
      </w:r>
      <w:r w:rsidR="00B4304B" w:rsidRPr="00D44946">
        <w:rPr>
          <w:noProof/>
          <w:color w:val="auto"/>
          <w:szCs w:val="24"/>
        </w:rPr>
        <w:t>7</w:t>
      </w:r>
      <w:r w:rsidR="00FB6FC0" w:rsidRPr="00D44946">
        <w:rPr>
          <w:color w:val="auto"/>
          <w:szCs w:val="24"/>
        </w:rPr>
        <w:fldChar w:fldCharType="end"/>
      </w:r>
      <w:r w:rsidRPr="00D44946">
        <w:rPr>
          <w:rStyle w:val="141"/>
          <w:color w:val="auto"/>
        </w:rPr>
        <w:t xml:space="preserve"> Деление МО </w:t>
      </w:r>
      <w:r w:rsidR="00FD45F3" w:rsidRPr="00D44946">
        <w:rPr>
          <w:rStyle w:val="141"/>
          <w:color w:val="auto"/>
        </w:rPr>
        <w:t>«Бугровское сельское поселение»</w:t>
      </w:r>
      <w:r w:rsidRPr="00D44946">
        <w:rPr>
          <w:rStyle w:val="141"/>
          <w:color w:val="auto"/>
        </w:rPr>
        <w:t xml:space="preserve"> на территории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000"/>
      </w:tblPr>
      <w:tblGrid>
        <w:gridCol w:w="463"/>
        <w:gridCol w:w="2027"/>
        <w:gridCol w:w="4535"/>
        <w:gridCol w:w="3823"/>
        <w:gridCol w:w="4119"/>
      </w:tblGrid>
      <w:tr w:rsidR="00B44D17" w:rsidRPr="00D44946" w:rsidTr="00580066">
        <w:trPr>
          <w:tblHeader/>
          <w:jc w:val="center"/>
        </w:trPr>
        <w:tc>
          <w:tcPr>
            <w:tcW w:w="5000" w:type="pct"/>
            <w:gridSpan w:val="5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 xml:space="preserve">МО </w:t>
            </w:r>
            <w:r w:rsidR="00FD45F3" w:rsidRPr="00D44946">
              <w:rPr>
                <w:sz w:val="20"/>
                <w:szCs w:val="20"/>
                <w:lang w:eastAsia="ru-RU"/>
              </w:rPr>
              <w:t>«Бугровское сельское поселение»</w:t>
            </w:r>
          </w:p>
        </w:tc>
      </w:tr>
      <w:tr w:rsidR="00B44D17" w:rsidRPr="00D44946" w:rsidTr="00580066">
        <w:trPr>
          <w:tblHeader/>
          <w:jc w:val="center"/>
        </w:trPr>
        <w:tc>
          <w:tcPr>
            <w:tcW w:w="155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Технологические зоны</w:t>
            </w:r>
          </w:p>
        </w:tc>
        <w:tc>
          <w:tcPr>
            <w:tcW w:w="1515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Централизованное водоснабжение (водой питьевого качества)</w:t>
            </w:r>
          </w:p>
        </w:tc>
        <w:tc>
          <w:tcPr>
            <w:tcW w:w="127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Централизованное водоснабжение (горячей водой)</w:t>
            </w:r>
          </w:p>
        </w:tc>
        <w:tc>
          <w:tcPr>
            <w:tcW w:w="137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Централизованное водоснабжение (технической водой)</w:t>
            </w:r>
          </w:p>
        </w:tc>
      </w:tr>
      <w:tr w:rsidR="00B44D17" w:rsidRPr="00D44946" w:rsidTr="00580066">
        <w:trPr>
          <w:jc w:val="center"/>
        </w:trPr>
        <w:tc>
          <w:tcPr>
            <w:tcW w:w="155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</w:t>
            </w:r>
            <w:r w:rsidR="00C23C5F" w:rsidRPr="00D44946">
              <w:rPr>
                <w:sz w:val="20"/>
                <w:szCs w:val="20"/>
                <w:lang w:eastAsia="ru-RU"/>
              </w:rPr>
              <w:t>.</w:t>
            </w:r>
            <w:r w:rsidRPr="00D44946">
              <w:rPr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</w:t>
            </w:r>
            <w:r w:rsidR="008C4740" w:rsidRPr="00D44946">
              <w:rPr>
                <w:sz w:val="20"/>
                <w:szCs w:val="20"/>
                <w:lang w:eastAsia="ru-RU"/>
              </w:rPr>
              <w:t>ос</w:t>
            </w:r>
            <w:r w:rsidRPr="00D44946">
              <w:rPr>
                <w:sz w:val="20"/>
                <w:szCs w:val="20"/>
                <w:lang w:eastAsia="ru-RU"/>
              </w:rPr>
              <w:t>. Бугры</w:t>
            </w:r>
          </w:p>
        </w:tc>
        <w:tc>
          <w:tcPr>
            <w:tcW w:w="1515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+</w:t>
            </w:r>
          </w:p>
        </w:tc>
        <w:tc>
          <w:tcPr>
            <w:tcW w:w="127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+</w:t>
            </w:r>
          </w:p>
        </w:tc>
        <w:tc>
          <w:tcPr>
            <w:tcW w:w="137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</w:tr>
      <w:tr w:rsidR="00B44D17" w:rsidRPr="00D44946" w:rsidTr="00580066">
        <w:trPr>
          <w:jc w:val="center"/>
        </w:trPr>
        <w:tc>
          <w:tcPr>
            <w:tcW w:w="155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</w:t>
            </w:r>
            <w:r w:rsidR="00C23C5F" w:rsidRPr="00D44946">
              <w:rPr>
                <w:sz w:val="20"/>
                <w:szCs w:val="20"/>
                <w:lang w:eastAsia="ru-RU"/>
              </w:rPr>
              <w:t>.</w:t>
            </w:r>
            <w:r w:rsidRPr="00D44946">
              <w:rPr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д</w:t>
            </w:r>
            <w:r w:rsidR="008C4740" w:rsidRPr="00D44946">
              <w:rPr>
                <w:sz w:val="20"/>
                <w:szCs w:val="20"/>
                <w:lang w:eastAsia="ru-RU"/>
              </w:rPr>
              <w:t>ер</w:t>
            </w:r>
            <w:r w:rsidRPr="00D44946">
              <w:rPr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D44946">
              <w:rPr>
                <w:sz w:val="20"/>
                <w:szCs w:val="20"/>
                <w:lang w:eastAsia="ru-RU"/>
              </w:rPr>
              <w:t>Капитолово</w:t>
            </w:r>
            <w:proofErr w:type="spellEnd"/>
          </w:p>
        </w:tc>
        <w:tc>
          <w:tcPr>
            <w:tcW w:w="1515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37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</w:tr>
      <w:tr w:rsidR="00B44D17" w:rsidRPr="00D44946" w:rsidTr="00580066">
        <w:trPr>
          <w:jc w:val="center"/>
        </w:trPr>
        <w:tc>
          <w:tcPr>
            <w:tcW w:w="155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</w:t>
            </w:r>
            <w:r w:rsidR="00C23C5F" w:rsidRPr="00D44946">
              <w:rPr>
                <w:sz w:val="20"/>
                <w:szCs w:val="20"/>
                <w:lang w:eastAsia="ru-RU"/>
              </w:rPr>
              <w:t>.</w:t>
            </w:r>
            <w:r w:rsidRPr="00D44946">
              <w:rPr>
                <w:sz w:val="20"/>
                <w:szCs w:val="20"/>
                <w:lang w:eastAsia="ru-RU"/>
              </w:rPr>
              <w:t>3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д</w:t>
            </w:r>
            <w:r w:rsidR="008C4740" w:rsidRPr="00D44946">
              <w:rPr>
                <w:sz w:val="20"/>
                <w:szCs w:val="20"/>
                <w:lang w:eastAsia="ru-RU"/>
              </w:rPr>
              <w:t>ер</w:t>
            </w:r>
            <w:r w:rsidRPr="00D44946">
              <w:rPr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D44946">
              <w:rPr>
                <w:sz w:val="20"/>
                <w:szCs w:val="20"/>
                <w:lang w:eastAsia="ru-RU"/>
              </w:rPr>
              <w:t>Корабсельки</w:t>
            </w:r>
            <w:proofErr w:type="spellEnd"/>
          </w:p>
        </w:tc>
        <w:tc>
          <w:tcPr>
            <w:tcW w:w="1515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37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</w:tr>
      <w:tr w:rsidR="00B44D17" w:rsidRPr="00D44946" w:rsidTr="00580066">
        <w:trPr>
          <w:jc w:val="center"/>
        </w:trPr>
        <w:tc>
          <w:tcPr>
            <w:tcW w:w="155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</w:t>
            </w:r>
            <w:r w:rsidR="00C23C5F" w:rsidRPr="00D44946">
              <w:rPr>
                <w:sz w:val="20"/>
                <w:szCs w:val="20"/>
                <w:lang w:eastAsia="ru-RU"/>
              </w:rPr>
              <w:t>.</w:t>
            </w:r>
            <w:r w:rsidRPr="00D44946">
              <w:rPr>
                <w:sz w:val="20"/>
                <w:szCs w:val="20"/>
                <w:lang w:eastAsia="ru-RU"/>
              </w:rPr>
              <w:t>4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д</w:t>
            </w:r>
            <w:r w:rsidR="008C4740" w:rsidRPr="00D44946">
              <w:rPr>
                <w:sz w:val="20"/>
                <w:szCs w:val="20"/>
                <w:lang w:eastAsia="ru-RU"/>
              </w:rPr>
              <w:t>ер</w:t>
            </w:r>
            <w:r w:rsidRPr="00D44946">
              <w:rPr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D44946">
              <w:rPr>
                <w:sz w:val="20"/>
                <w:szCs w:val="20"/>
                <w:lang w:eastAsia="ru-RU"/>
              </w:rPr>
              <w:t>Мендсары</w:t>
            </w:r>
            <w:proofErr w:type="spellEnd"/>
          </w:p>
        </w:tc>
        <w:tc>
          <w:tcPr>
            <w:tcW w:w="1515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37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</w:tr>
      <w:tr w:rsidR="00B44D17" w:rsidRPr="00D44946" w:rsidTr="00580066">
        <w:trPr>
          <w:jc w:val="center"/>
        </w:trPr>
        <w:tc>
          <w:tcPr>
            <w:tcW w:w="155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</w:t>
            </w:r>
            <w:r w:rsidR="00C23C5F" w:rsidRPr="00D44946">
              <w:rPr>
                <w:sz w:val="20"/>
                <w:szCs w:val="20"/>
                <w:lang w:eastAsia="ru-RU"/>
              </w:rPr>
              <w:t>.</w:t>
            </w:r>
            <w:r w:rsidRPr="00D44946">
              <w:rPr>
                <w:sz w:val="20"/>
                <w:szCs w:val="20"/>
                <w:lang w:eastAsia="ru-RU"/>
              </w:rPr>
              <w:t>5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д</w:t>
            </w:r>
            <w:r w:rsidR="008C4740" w:rsidRPr="00D44946">
              <w:rPr>
                <w:sz w:val="20"/>
                <w:szCs w:val="20"/>
                <w:lang w:eastAsia="ru-RU"/>
              </w:rPr>
              <w:t>ер</w:t>
            </w:r>
            <w:r w:rsidRPr="00D44946">
              <w:rPr>
                <w:sz w:val="20"/>
                <w:szCs w:val="20"/>
                <w:lang w:eastAsia="ru-RU"/>
              </w:rPr>
              <w:t>. Мистолово</w:t>
            </w:r>
          </w:p>
        </w:tc>
        <w:tc>
          <w:tcPr>
            <w:tcW w:w="1515" w:type="pct"/>
            <w:shd w:val="clear" w:color="auto" w:fill="auto"/>
            <w:vAlign w:val="center"/>
          </w:tcPr>
          <w:p w:rsidR="00B44D17" w:rsidRPr="00D44946" w:rsidRDefault="006B042C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+</w:t>
            </w:r>
          </w:p>
        </w:tc>
        <w:tc>
          <w:tcPr>
            <w:tcW w:w="127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37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</w:tr>
      <w:tr w:rsidR="00B44D17" w:rsidRPr="00D44946" w:rsidTr="00580066">
        <w:trPr>
          <w:jc w:val="center"/>
        </w:trPr>
        <w:tc>
          <w:tcPr>
            <w:tcW w:w="155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</w:t>
            </w:r>
            <w:r w:rsidR="00C23C5F" w:rsidRPr="00D44946">
              <w:rPr>
                <w:sz w:val="20"/>
                <w:szCs w:val="20"/>
                <w:lang w:eastAsia="ru-RU"/>
              </w:rPr>
              <w:t>.</w:t>
            </w:r>
            <w:r w:rsidRPr="00D44946">
              <w:rPr>
                <w:sz w:val="20"/>
                <w:szCs w:val="20"/>
                <w:lang w:eastAsia="ru-RU"/>
              </w:rPr>
              <w:t>6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д</w:t>
            </w:r>
            <w:r w:rsidR="008C4740" w:rsidRPr="00D44946">
              <w:rPr>
                <w:sz w:val="20"/>
                <w:szCs w:val="20"/>
                <w:lang w:eastAsia="ru-RU"/>
              </w:rPr>
              <w:t>ер</w:t>
            </w:r>
            <w:r w:rsidRPr="00D44946">
              <w:rPr>
                <w:sz w:val="20"/>
                <w:szCs w:val="20"/>
                <w:lang w:eastAsia="ru-RU"/>
              </w:rPr>
              <w:t>. Порошкино</w:t>
            </w:r>
          </w:p>
        </w:tc>
        <w:tc>
          <w:tcPr>
            <w:tcW w:w="1515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+</w:t>
            </w:r>
          </w:p>
        </w:tc>
        <w:tc>
          <w:tcPr>
            <w:tcW w:w="127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37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</w:tr>
      <w:tr w:rsidR="00B44D17" w:rsidRPr="00D44946" w:rsidTr="00580066">
        <w:trPr>
          <w:jc w:val="center"/>
        </w:trPr>
        <w:tc>
          <w:tcPr>
            <w:tcW w:w="155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</w:t>
            </w:r>
            <w:r w:rsidR="00C23C5F" w:rsidRPr="00D44946">
              <w:rPr>
                <w:sz w:val="20"/>
                <w:szCs w:val="20"/>
                <w:lang w:eastAsia="ru-RU"/>
              </w:rPr>
              <w:t>.</w:t>
            </w:r>
            <w:r w:rsidRPr="00D44946">
              <w:rPr>
                <w:sz w:val="20"/>
                <w:szCs w:val="20"/>
                <w:lang w:eastAsia="ru-RU"/>
              </w:rPr>
              <w:t>7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д</w:t>
            </w:r>
            <w:r w:rsidR="008C4740" w:rsidRPr="00D44946">
              <w:rPr>
                <w:sz w:val="20"/>
                <w:szCs w:val="20"/>
                <w:lang w:eastAsia="ru-RU"/>
              </w:rPr>
              <w:t>ер</w:t>
            </w:r>
            <w:r w:rsidRPr="00D44946">
              <w:rPr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D44946">
              <w:rPr>
                <w:sz w:val="20"/>
                <w:szCs w:val="20"/>
                <w:lang w:eastAsia="ru-RU"/>
              </w:rPr>
              <w:t>Савочкино</w:t>
            </w:r>
            <w:proofErr w:type="spellEnd"/>
          </w:p>
        </w:tc>
        <w:tc>
          <w:tcPr>
            <w:tcW w:w="1515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37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</w:tr>
      <w:tr w:rsidR="00B44D17" w:rsidRPr="00D44946" w:rsidTr="00580066">
        <w:trPr>
          <w:jc w:val="center"/>
        </w:trPr>
        <w:tc>
          <w:tcPr>
            <w:tcW w:w="155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</w:t>
            </w:r>
            <w:r w:rsidR="00C23C5F" w:rsidRPr="00D44946">
              <w:rPr>
                <w:sz w:val="20"/>
                <w:szCs w:val="20"/>
                <w:lang w:eastAsia="ru-RU"/>
              </w:rPr>
              <w:t>.</w:t>
            </w:r>
            <w:r w:rsidRPr="00D44946">
              <w:rPr>
                <w:sz w:val="20"/>
                <w:szCs w:val="20"/>
                <w:lang w:eastAsia="ru-RU"/>
              </w:rPr>
              <w:t>8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д</w:t>
            </w:r>
            <w:r w:rsidR="008C4740" w:rsidRPr="00D44946">
              <w:rPr>
                <w:sz w:val="20"/>
                <w:szCs w:val="20"/>
                <w:lang w:eastAsia="ru-RU"/>
              </w:rPr>
              <w:t>ер</w:t>
            </w:r>
            <w:r w:rsidRPr="00D44946">
              <w:rPr>
                <w:sz w:val="20"/>
                <w:szCs w:val="20"/>
                <w:lang w:eastAsia="ru-RU"/>
              </w:rPr>
              <w:t>. Сярьги</w:t>
            </w:r>
          </w:p>
        </w:tc>
        <w:tc>
          <w:tcPr>
            <w:tcW w:w="1515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37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</w:tr>
      <w:tr w:rsidR="00B44D17" w:rsidRPr="00D44946" w:rsidTr="00580066">
        <w:trPr>
          <w:jc w:val="center"/>
        </w:trPr>
        <w:tc>
          <w:tcPr>
            <w:tcW w:w="155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</w:t>
            </w:r>
            <w:r w:rsidR="00C23C5F" w:rsidRPr="00D44946">
              <w:rPr>
                <w:sz w:val="20"/>
                <w:szCs w:val="20"/>
                <w:lang w:eastAsia="ru-RU"/>
              </w:rPr>
              <w:t>.</w:t>
            </w:r>
            <w:r w:rsidRPr="00D44946">
              <w:rPr>
                <w:sz w:val="20"/>
                <w:szCs w:val="20"/>
                <w:lang w:eastAsia="ru-RU"/>
              </w:rPr>
              <w:t>9</w:t>
            </w:r>
          </w:p>
        </w:tc>
        <w:tc>
          <w:tcPr>
            <w:tcW w:w="67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д</w:t>
            </w:r>
            <w:r w:rsidR="008C4740" w:rsidRPr="00D44946">
              <w:rPr>
                <w:sz w:val="20"/>
                <w:szCs w:val="20"/>
                <w:lang w:eastAsia="ru-RU"/>
              </w:rPr>
              <w:t>ер</w:t>
            </w:r>
            <w:r w:rsidRPr="00D44946">
              <w:rPr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D44946">
              <w:rPr>
                <w:sz w:val="20"/>
                <w:szCs w:val="20"/>
                <w:lang w:eastAsia="ru-RU"/>
              </w:rPr>
              <w:t>Энколово</w:t>
            </w:r>
            <w:proofErr w:type="spellEnd"/>
          </w:p>
        </w:tc>
        <w:tc>
          <w:tcPr>
            <w:tcW w:w="1515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27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  <w:tc>
          <w:tcPr>
            <w:tcW w:w="137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-</w:t>
            </w:r>
          </w:p>
        </w:tc>
      </w:tr>
    </w:tbl>
    <w:p w:rsidR="00B44D17" w:rsidRPr="00D44946" w:rsidRDefault="00B44D17" w:rsidP="00B44D17">
      <w:pPr>
        <w:pStyle w:val="11"/>
        <w:jc w:val="both"/>
        <w:rPr>
          <w:color w:val="FF0000"/>
          <w:sz w:val="28"/>
          <w:szCs w:val="28"/>
        </w:rPr>
        <w:sectPr w:rsidR="00B44D17" w:rsidRPr="00D44946" w:rsidSect="00A113D2">
          <w:pgSz w:w="16838" w:h="11906" w:orient="landscape" w:code="9"/>
          <w:pgMar w:top="1297" w:right="1134" w:bottom="851" w:left="851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B44D17" w:rsidRPr="00D44946" w:rsidRDefault="00B44D17" w:rsidP="00B44D17">
      <w:pPr>
        <w:pStyle w:val="16"/>
      </w:pPr>
      <w:bookmarkStart w:id="15" w:name="_Toc362607510"/>
      <w:r w:rsidRPr="00D44946">
        <w:lastRenderedPageBreak/>
        <w:t xml:space="preserve">Согласно представленной информации в таблице </w:t>
      </w:r>
      <w:r w:rsidR="00CB249D" w:rsidRPr="00D44946">
        <w:t>7</w:t>
      </w:r>
      <w:r w:rsidRPr="00D44946">
        <w:t xml:space="preserve"> видно, что в большей части технологических зон  централизованное водоснабжение на данный момент отсутствует. Данную картину можно объяснить тем, что в  поселениях с децентрализованным водоснабжением низкий уровень численности.</w:t>
      </w:r>
    </w:p>
    <w:bookmarkEnd w:id="15"/>
    <w:p w:rsidR="00B44D17" w:rsidRPr="00D44946" w:rsidRDefault="00B44D17" w:rsidP="002F7A4D">
      <w:pPr>
        <w:pStyle w:val="3"/>
        <w:rPr>
          <w:lang w:eastAsia="ru-RU"/>
        </w:rPr>
      </w:pPr>
      <w:r w:rsidRPr="00D44946">
        <w:rPr>
          <w:lang w:eastAsia="ru-RU"/>
        </w:rPr>
        <w:t xml:space="preserve"> </w:t>
      </w:r>
      <w:bookmarkStart w:id="16" w:name="_Toc16077116"/>
      <w:r w:rsidRPr="00D44946">
        <w:rPr>
          <w:lang w:eastAsia="ru-RU"/>
        </w:rPr>
        <w:t>Описание результатов технического обследования централизованных систем водоснабжения</w:t>
      </w:r>
      <w:r w:rsidRPr="00D44946">
        <w:t>.</w:t>
      </w:r>
      <w:bookmarkEnd w:id="16"/>
    </w:p>
    <w:p w:rsidR="00B44D17" w:rsidRPr="00D44946" w:rsidRDefault="00B44D17" w:rsidP="00B44D17">
      <w:pPr>
        <w:pStyle w:val="11"/>
        <w:jc w:val="both"/>
        <w:rPr>
          <w:color w:val="FF0000"/>
          <w:sz w:val="28"/>
          <w:szCs w:val="28"/>
        </w:rPr>
      </w:pPr>
    </w:p>
    <w:p w:rsidR="00B44D17" w:rsidRPr="00A113D2" w:rsidRDefault="00B44D17" w:rsidP="00A113D2">
      <w:pPr>
        <w:pStyle w:val="22"/>
        <w:rPr>
          <w:rStyle w:val="70"/>
          <w:b/>
          <w:sz w:val="24"/>
          <w:lang w:eastAsia="en-US"/>
        </w:rPr>
      </w:pPr>
      <w:r w:rsidRPr="00A113D2">
        <w:rPr>
          <w:rStyle w:val="70"/>
          <w:b/>
          <w:sz w:val="24"/>
          <w:lang w:eastAsia="en-US"/>
        </w:rPr>
        <w:t>Описание состояния существующих источников водоснабжения и водозаборных сооружений</w:t>
      </w:r>
    </w:p>
    <w:p w:rsidR="00B44D17" w:rsidRPr="00D44946" w:rsidRDefault="00B44D17" w:rsidP="00CB249D">
      <w:pPr>
        <w:pStyle w:val="22"/>
      </w:pPr>
      <w:r w:rsidRPr="00D44946">
        <w:t xml:space="preserve">В МО </w:t>
      </w:r>
      <w:r w:rsidR="00FD45F3" w:rsidRPr="00D44946">
        <w:t>«Бугровское сельское поселение»</w:t>
      </w:r>
      <w:r w:rsidRPr="00D44946">
        <w:t xml:space="preserve"> отсутствуют собственные водозаборы. Источником водоснабжения </w:t>
      </w:r>
      <w:r w:rsidR="00FD45F3" w:rsidRPr="00D44946">
        <w:t>«Бугровское сельское поселение»</w:t>
      </w:r>
      <w:r w:rsidRPr="00D44946">
        <w:t xml:space="preserve"> является ГУП «Водоканал Санкт-Петербурга» согласно договору №  </w:t>
      </w:r>
      <w:r w:rsidRPr="00D44946">
        <w:rPr>
          <w:rFonts w:eastAsia="TimesNewRoman"/>
          <w:lang w:eastAsia="ru-RU"/>
        </w:rPr>
        <w:t>Ф-64586/00 и Ф-</w:t>
      </w:r>
      <w:r w:rsidRPr="00D44946">
        <w:rPr>
          <w:lang w:eastAsia="ru-RU"/>
        </w:rPr>
        <w:t>64427/10</w:t>
      </w:r>
      <w:r w:rsidR="00892821" w:rsidRPr="00D44946">
        <w:rPr>
          <w:lang w:eastAsia="ru-RU"/>
        </w:rPr>
        <w:t xml:space="preserve">, а также </w:t>
      </w:r>
      <w:r w:rsidR="00361BFF" w:rsidRPr="00D44946">
        <w:t>ООО «УК «</w:t>
      </w:r>
      <w:proofErr w:type="spellStart"/>
      <w:r w:rsidR="00361BFF" w:rsidRPr="00D44946">
        <w:t>Мурино</w:t>
      </w:r>
      <w:proofErr w:type="spellEnd"/>
      <w:r w:rsidR="00361BFF" w:rsidRPr="00D44946">
        <w:t xml:space="preserve">» </w:t>
      </w:r>
      <w:r w:rsidR="00892821" w:rsidRPr="00D44946">
        <w:rPr>
          <w:lang w:eastAsia="ru-RU"/>
        </w:rPr>
        <w:t>для технологической зон</w:t>
      </w:r>
      <w:proofErr w:type="gramStart"/>
      <w:r w:rsidR="00892821" w:rsidRPr="00D44946">
        <w:rPr>
          <w:lang w:eastAsia="ru-RU"/>
        </w:rPr>
        <w:t xml:space="preserve">ы </w:t>
      </w:r>
      <w:r w:rsidR="00361BFF" w:rsidRPr="00D44946">
        <w:rPr>
          <w:lang w:eastAsia="ru-RU"/>
        </w:rPr>
        <w:t>ООО</w:t>
      </w:r>
      <w:proofErr w:type="gramEnd"/>
      <w:r w:rsidR="00361BFF" w:rsidRPr="00D44946">
        <w:rPr>
          <w:lang w:eastAsia="ru-RU"/>
        </w:rPr>
        <w:t xml:space="preserve"> «</w:t>
      </w:r>
      <w:r w:rsidR="00892821" w:rsidRPr="00D44946">
        <w:rPr>
          <w:lang w:eastAsia="ru-RU"/>
        </w:rPr>
        <w:t>ФСК «Лиде</w:t>
      </w:r>
      <w:r w:rsidR="00361BFF" w:rsidRPr="00D44946">
        <w:rPr>
          <w:lang w:eastAsia="ru-RU"/>
        </w:rPr>
        <w:t xml:space="preserve">р </w:t>
      </w:r>
      <w:proofErr w:type="spellStart"/>
      <w:r w:rsidR="00361BFF" w:rsidRPr="00D44946">
        <w:rPr>
          <w:lang w:eastAsia="ru-RU"/>
        </w:rPr>
        <w:t>Северо-Запад</w:t>
      </w:r>
      <w:proofErr w:type="spellEnd"/>
      <w:r w:rsidR="00892821" w:rsidRPr="00D44946">
        <w:rPr>
          <w:lang w:eastAsia="ru-RU"/>
        </w:rPr>
        <w:t>»</w:t>
      </w:r>
      <w:r w:rsidR="00D2017D" w:rsidRPr="00D44946">
        <w:rPr>
          <w:lang w:eastAsia="ru-RU"/>
        </w:rPr>
        <w:t xml:space="preserve"> согласно договору № 10/17/СН - ФСК</w:t>
      </w:r>
      <w:r w:rsidRPr="00D44946">
        <w:rPr>
          <w:lang w:eastAsia="ru-RU"/>
        </w:rPr>
        <w:t>. Организация МУП «Бугровские тепловые сети» осуществляет водоснабжение поселка Бугры и деревни Порошкино.</w:t>
      </w:r>
      <w:r w:rsidR="00497D73" w:rsidRPr="00D44946">
        <w:rPr>
          <w:lang w:eastAsia="ru-RU"/>
        </w:rPr>
        <w:t xml:space="preserve"> Источником водоснабжения деревни Мистолово является насосная станция 2 подъема, расположенная в МО «Кузьмоловское городское поселение» Всеволожского района.</w:t>
      </w:r>
    </w:p>
    <w:p w:rsidR="00B44D17" w:rsidRPr="00D44946" w:rsidRDefault="00B44D17" w:rsidP="00B44D17">
      <w:pPr>
        <w:rPr>
          <w:color w:val="FF0000"/>
        </w:rPr>
      </w:pPr>
    </w:p>
    <w:p w:rsidR="00B44D17" w:rsidRPr="00A113D2" w:rsidRDefault="00B44D17" w:rsidP="00A113D2">
      <w:pPr>
        <w:pStyle w:val="22"/>
        <w:rPr>
          <w:rStyle w:val="70"/>
          <w:b/>
          <w:sz w:val="24"/>
          <w:lang w:eastAsia="en-US"/>
        </w:rPr>
      </w:pPr>
      <w:bookmarkStart w:id="17" w:name="_Toc362607511"/>
      <w:r w:rsidRPr="00A113D2">
        <w:rPr>
          <w:rStyle w:val="70"/>
          <w:b/>
          <w:sz w:val="24"/>
          <w:lang w:eastAsia="en-US"/>
        </w:rPr>
        <w:t xml:space="preserve">Описание существующих сооружений очистки и подготовки воды, включая оценку соответствия применяемой технологической схемы водоподготовки требованиям обеспечения нормативов качества </w:t>
      </w:r>
      <w:bookmarkEnd w:id="17"/>
      <w:r w:rsidRPr="00A113D2">
        <w:rPr>
          <w:rStyle w:val="70"/>
          <w:b/>
          <w:sz w:val="24"/>
          <w:lang w:eastAsia="en-US"/>
        </w:rPr>
        <w:t>воды</w:t>
      </w:r>
    </w:p>
    <w:p w:rsidR="00B44D17" w:rsidRPr="00D44946" w:rsidRDefault="00B44D17" w:rsidP="00CB249D">
      <w:pPr>
        <w:pStyle w:val="22"/>
      </w:pPr>
      <w:r w:rsidRPr="00D44946">
        <w:t xml:space="preserve">Система водоснабжения  поселка Бугры и деревни Порошкино предусматривает очистку воды следующим способом. Вода, </w:t>
      </w:r>
      <w:proofErr w:type="gramStart"/>
      <w:r w:rsidRPr="00D44946">
        <w:t>поступающая</w:t>
      </w:r>
      <w:proofErr w:type="gramEnd"/>
      <w:r w:rsidRPr="00D44946">
        <w:t xml:space="preserve"> от ГУП «Водоканал Санкт-Петербурга», поступает в накопительные резервуары и идет по трубопроводам на насосную станцию. Ниже представлены данные по химическому составу и характеристикам очищенной воды.</w:t>
      </w:r>
    </w:p>
    <w:p w:rsidR="00B44D17" w:rsidRPr="00D44946" w:rsidRDefault="00B44D17" w:rsidP="00B44D17">
      <w:pPr>
        <w:pStyle w:val="ae"/>
        <w:keepNext/>
        <w:rPr>
          <w:color w:val="auto"/>
        </w:rPr>
      </w:pPr>
      <w:r w:rsidRPr="00D44946">
        <w:rPr>
          <w:color w:val="auto"/>
        </w:rPr>
        <w:t xml:space="preserve">Таблица </w:t>
      </w:r>
      <w:r w:rsidR="00FB6FC0" w:rsidRPr="00D44946">
        <w:rPr>
          <w:color w:val="auto"/>
        </w:rPr>
        <w:fldChar w:fldCharType="begin"/>
      </w:r>
      <w:r w:rsidRPr="00D44946">
        <w:rPr>
          <w:color w:val="auto"/>
        </w:rPr>
        <w:instrText xml:space="preserve"> SEQ Таблица \* ARABIC </w:instrText>
      </w:r>
      <w:r w:rsidR="00FB6FC0" w:rsidRPr="00D44946">
        <w:rPr>
          <w:color w:val="auto"/>
        </w:rPr>
        <w:fldChar w:fldCharType="separate"/>
      </w:r>
      <w:r w:rsidR="00B4304B" w:rsidRPr="00D44946">
        <w:rPr>
          <w:noProof/>
          <w:color w:val="auto"/>
        </w:rPr>
        <w:t>8</w:t>
      </w:r>
      <w:r w:rsidR="00FB6FC0" w:rsidRPr="00D44946">
        <w:rPr>
          <w:color w:val="auto"/>
        </w:rPr>
        <w:fldChar w:fldCharType="end"/>
      </w:r>
      <w:r w:rsidRPr="00D44946">
        <w:rPr>
          <w:color w:val="auto"/>
        </w:rPr>
        <w:t xml:space="preserve"> Данные анализа воды питьевого качества МО </w:t>
      </w:r>
      <w:r w:rsidR="00FD45F3" w:rsidRPr="00D44946">
        <w:rPr>
          <w:color w:val="auto"/>
        </w:rPr>
        <w:t>«Бугровское сельское поселение»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000"/>
      </w:tblPr>
      <w:tblGrid>
        <w:gridCol w:w="2656"/>
        <w:gridCol w:w="1578"/>
        <w:gridCol w:w="2229"/>
        <w:gridCol w:w="3229"/>
      </w:tblGrid>
      <w:tr w:rsidR="00B44D17" w:rsidRPr="00D44946" w:rsidTr="00580066">
        <w:trPr>
          <w:tblHeader/>
          <w:jc w:val="center"/>
        </w:trPr>
        <w:tc>
          <w:tcPr>
            <w:tcW w:w="1370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Наименование показателей</w:t>
            </w:r>
          </w:p>
        </w:tc>
        <w:tc>
          <w:tcPr>
            <w:tcW w:w="814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Ед. изм.</w:t>
            </w:r>
          </w:p>
        </w:tc>
        <w:tc>
          <w:tcPr>
            <w:tcW w:w="1150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Фактические значения</w:t>
            </w:r>
          </w:p>
        </w:tc>
        <w:tc>
          <w:tcPr>
            <w:tcW w:w="166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НД на МВИ</w:t>
            </w:r>
          </w:p>
        </w:tc>
      </w:tr>
      <w:tr w:rsidR="00B44D17" w:rsidRPr="00D44946" w:rsidTr="00580066">
        <w:trPr>
          <w:tblHeader/>
          <w:jc w:val="center"/>
        </w:trPr>
        <w:tc>
          <w:tcPr>
            <w:tcW w:w="1370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</w:t>
            </w:r>
          </w:p>
        </w:tc>
        <w:tc>
          <w:tcPr>
            <w:tcW w:w="814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50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66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4</w:t>
            </w:r>
          </w:p>
        </w:tc>
      </w:tr>
      <w:tr w:rsidR="00B44D17" w:rsidRPr="00D44946" w:rsidTr="00580066">
        <w:trPr>
          <w:jc w:val="center"/>
        </w:trPr>
        <w:tc>
          <w:tcPr>
            <w:tcW w:w="137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Запах</w:t>
            </w:r>
          </w:p>
        </w:tc>
        <w:tc>
          <w:tcPr>
            <w:tcW w:w="814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балл</w:t>
            </w:r>
          </w:p>
        </w:tc>
        <w:tc>
          <w:tcPr>
            <w:tcW w:w="115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66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ГОСТ 3351-74</w:t>
            </w:r>
          </w:p>
        </w:tc>
      </w:tr>
      <w:tr w:rsidR="00B44D17" w:rsidRPr="00D44946" w:rsidTr="00580066">
        <w:trPr>
          <w:jc w:val="center"/>
        </w:trPr>
        <w:tc>
          <w:tcPr>
            <w:tcW w:w="137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Цветность</w:t>
            </w:r>
          </w:p>
        </w:tc>
        <w:tc>
          <w:tcPr>
            <w:tcW w:w="814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град</w:t>
            </w:r>
            <w:proofErr w:type="gramStart"/>
            <w:r w:rsidRPr="00D44946">
              <w:rPr>
                <w:sz w:val="20"/>
                <w:szCs w:val="20"/>
                <w:lang w:eastAsia="ru-RU"/>
              </w:rPr>
              <w:t>.п</w:t>
            </w:r>
            <w:proofErr w:type="gramEnd"/>
            <w:r w:rsidRPr="00D44946">
              <w:rPr>
                <w:sz w:val="20"/>
                <w:szCs w:val="20"/>
                <w:lang w:eastAsia="ru-RU"/>
              </w:rPr>
              <w:t>о (</w:t>
            </w:r>
            <w:proofErr w:type="spellStart"/>
            <w:r w:rsidRPr="00D44946">
              <w:rPr>
                <w:sz w:val="20"/>
                <w:szCs w:val="20"/>
                <w:lang w:eastAsia="ru-RU"/>
              </w:rPr>
              <w:t>Сr-Co</w:t>
            </w:r>
            <w:proofErr w:type="spellEnd"/>
            <w:r w:rsidRPr="00D44946">
              <w:rPr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15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23,0</w:t>
            </w:r>
          </w:p>
        </w:tc>
        <w:tc>
          <w:tcPr>
            <w:tcW w:w="166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ГОСТ 31868-2012</w:t>
            </w:r>
          </w:p>
        </w:tc>
      </w:tr>
      <w:tr w:rsidR="00B44D17" w:rsidRPr="00D44946" w:rsidTr="00580066">
        <w:trPr>
          <w:jc w:val="center"/>
        </w:trPr>
        <w:tc>
          <w:tcPr>
            <w:tcW w:w="137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Мутность</w:t>
            </w:r>
          </w:p>
        </w:tc>
        <w:tc>
          <w:tcPr>
            <w:tcW w:w="814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мг/дм</w:t>
            </w:r>
            <w:r w:rsidRPr="00D44946">
              <w:rPr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115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val="en-US" w:eastAsia="ru-RU"/>
              </w:rPr>
              <w:t>&lt;</w:t>
            </w:r>
            <w:r w:rsidRPr="00D44946">
              <w:rPr>
                <w:sz w:val="20"/>
                <w:szCs w:val="20"/>
                <w:lang w:eastAsia="ru-RU"/>
              </w:rPr>
              <w:t>1,0</w:t>
            </w:r>
          </w:p>
        </w:tc>
        <w:tc>
          <w:tcPr>
            <w:tcW w:w="166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М 01-36-2006</w:t>
            </w:r>
          </w:p>
        </w:tc>
      </w:tr>
      <w:tr w:rsidR="00B44D17" w:rsidRPr="00D44946" w:rsidTr="00580066">
        <w:trPr>
          <w:jc w:val="center"/>
        </w:trPr>
        <w:tc>
          <w:tcPr>
            <w:tcW w:w="137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Водородный показатель</w:t>
            </w:r>
          </w:p>
        </w:tc>
        <w:tc>
          <w:tcPr>
            <w:tcW w:w="814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proofErr w:type="spellStart"/>
            <w:r w:rsidRPr="00D44946">
              <w:rPr>
                <w:sz w:val="20"/>
                <w:szCs w:val="20"/>
                <w:lang w:eastAsia="ru-RU"/>
              </w:rPr>
              <w:t>ед</w:t>
            </w:r>
            <w:proofErr w:type="gramStart"/>
            <w:r w:rsidRPr="00D44946">
              <w:rPr>
                <w:sz w:val="20"/>
                <w:szCs w:val="20"/>
                <w:lang w:eastAsia="ru-RU"/>
              </w:rPr>
              <w:t>.р</w:t>
            </w:r>
            <w:proofErr w:type="gramEnd"/>
            <w:r w:rsidRPr="00D44946">
              <w:rPr>
                <w:sz w:val="20"/>
                <w:szCs w:val="20"/>
                <w:lang w:eastAsia="ru-RU"/>
              </w:rPr>
              <w:t>Н</w:t>
            </w:r>
            <w:proofErr w:type="spellEnd"/>
          </w:p>
        </w:tc>
        <w:tc>
          <w:tcPr>
            <w:tcW w:w="115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6,66</w:t>
            </w:r>
          </w:p>
        </w:tc>
        <w:tc>
          <w:tcPr>
            <w:tcW w:w="166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ПНД Ф 14.1:2:3:4.121-97</w:t>
            </w:r>
          </w:p>
        </w:tc>
      </w:tr>
      <w:tr w:rsidR="00B44D17" w:rsidRPr="00D44946" w:rsidTr="00580066">
        <w:trPr>
          <w:jc w:val="center"/>
        </w:trPr>
        <w:tc>
          <w:tcPr>
            <w:tcW w:w="137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Окисляемость</w:t>
            </w:r>
          </w:p>
        </w:tc>
        <w:tc>
          <w:tcPr>
            <w:tcW w:w="814" w:type="pct"/>
            <w:shd w:val="clear" w:color="auto" w:fill="auto"/>
            <w:noWrap/>
            <w:vAlign w:val="center"/>
          </w:tcPr>
          <w:p w:rsidR="00B44D17" w:rsidRPr="00D44946" w:rsidRDefault="008C4740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мг/дм</w:t>
            </w:r>
            <w:r w:rsidRPr="00D44946">
              <w:rPr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115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2,44</w:t>
            </w:r>
          </w:p>
        </w:tc>
        <w:tc>
          <w:tcPr>
            <w:tcW w:w="166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ПНД Ф 14.1:2:4.154-99</w:t>
            </w:r>
          </w:p>
        </w:tc>
      </w:tr>
      <w:tr w:rsidR="00B44D17" w:rsidRPr="00D44946" w:rsidTr="00580066">
        <w:trPr>
          <w:jc w:val="center"/>
        </w:trPr>
        <w:tc>
          <w:tcPr>
            <w:tcW w:w="137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Железо общее</w:t>
            </w:r>
          </w:p>
        </w:tc>
        <w:tc>
          <w:tcPr>
            <w:tcW w:w="814" w:type="pct"/>
            <w:shd w:val="clear" w:color="auto" w:fill="auto"/>
            <w:noWrap/>
            <w:vAlign w:val="center"/>
          </w:tcPr>
          <w:p w:rsidR="00B44D17" w:rsidRPr="00D44946" w:rsidRDefault="008C4740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мг/дм</w:t>
            </w:r>
            <w:r w:rsidRPr="00D44946">
              <w:rPr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115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166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М-03-505-119-08</w:t>
            </w:r>
          </w:p>
        </w:tc>
      </w:tr>
      <w:tr w:rsidR="00B44D17" w:rsidRPr="00D44946" w:rsidTr="00580066">
        <w:trPr>
          <w:jc w:val="center"/>
        </w:trPr>
        <w:tc>
          <w:tcPr>
            <w:tcW w:w="137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Аммиак</w:t>
            </w:r>
          </w:p>
        </w:tc>
        <w:tc>
          <w:tcPr>
            <w:tcW w:w="814" w:type="pct"/>
            <w:shd w:val="clear" w:color="auto" w:fill="auto"/>
            <w:noWrap/>
            <w:vAlign w:val="center"/>
          </w:tcPr>
          <w:p w:rsidR="00B44D17" w:rsidRPr="00D44946" w:rsidRDefault="008C4740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мг/дм</w:t>
            </w:r>
            <w:r w:rsidRPr="00D44946">
              <w:rPr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115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0,77</w:t>
            </w:r>
          </w:p>
        </w:tc>
        <w:tc>
          <w:tcPr>
            <w:tcW w:w="166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ФР.1.31.2005.01738</w:t>
            </w:r>
          </w:p>
        </w:tc>
      </w:tr>
      <w:tr w:rsidR="00B44D17" w:rsidRPr="00D44946" w:rsidTr="00580066">
        <w:trPr>
          <w:jc w:val="center"/>
        </w:trPr>
        <w:tc>
          <w:tcPr>
            <w:tcW w:w="137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Нитриты</w:t>
            </w:r>
          </w:p>
        </w:tc>
        <w:tc>
          <w:tcPr>
            <w:tcW w:w="814" w:type="pct"/>
            <w:shd w:val="clear" w:color="auto" w:fill="auto"/>
            <w:noWrap/>
            <w:vAlign w:val="center"/>
          </w:tcPr>
          <w:p w:rsidR="00B44D17" w:rsidRPr="00D44946" w:rsidRDefault="008C4740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мг/дм</w:t>
            </w:r>
            <w:r w:rsidRPr="00D44946">
              <w:rPr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115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166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ПНД Ф 14.1:2:4.3-95</w:t>
            </w:r>
          </w:p>
        </w:tc>
      </w:tr>
      <w:tr w:rsidR="00B44D17" w:rsidRPr="00D44946" w:rsidTr="00580066">
        <w:trPr>
          <w:jc w:val="center"/>
        </w:trPr>
        <w:tc>
          <w:tcPr>
            <w:tcW w:w="137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Нитраты</w:t>
            </w:r>
          </w:p>
        </w:tc>
        <w:tc>
          <w:tcPr>
            <w:tcW w:w="814" w:type="pct"/>
            <w:shd w:val="clear" w:color="auto" w:fill="auto"/>
            <w:noWrap/>
            <w:vAlign w:val="center"/>
          </w:tcPr>
          <w:p w:rsidR="00B44D17" w:rsidRPr="00D44946" w:rsidRDefault="008C4740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мг/дм</w:t>
            </w:r>
            <w:r w:rsidRPr="00D44946">
              <w:rPr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115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1,33</w:t>
            </w:r>
          </w:p>
        </w:tc>
        <w:tc>
          <w:tcPr>
            <w:tcW w:w="166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ФР.1.31.2005.01724</w:t>
            </w:r>
          </w:p>
        </w:tc>
      </w:tr>
      <w:tr w:rsidR="00B44D17" w:rsidRPr="00D44946" w:rsidTr="00580066">
        <w:trPr>
          <w:jc w:val="center"/>
        </w:trPr>
        <w:tc>
          <w:tcPr>
            <w:tcW w:w="137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Хлориды</w:t>
            </w:r>
          </w:p>
        </w:tc>
        <w:tc>
          <w:tcPr>
            <w:tcW w:w="814" w:type="pct"/>
            <w:shd w:val="clear" w:color="auto" w:fill="auto"/>
            <w:noWrap/>
            <w:vAlign w:val="center"/>
          </w:tcPr>
          <w:p w:rsidR="00B44D17" w:rsidRPr="00D44946" w:rsidRDefault="008C4740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мг/дм</w:t>
            </w:r>
            <w:r w:rsidRPr="00D44946">
              <w:rPr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115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8,48</w:t>
            </w:r>
          </w:p>
        </w:tc>
        <w:tc>
          <w:tcPr>
            <w:tcW w:w="166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ФР.1.31.2005.01724</w:t>
            </w:r>
          </w:p>
        </w:tc>
      </w:tr>
      <w:tr w:rsidR="00B44D17" w:rsidRPr="00D44946" w:rsidTr="00580066">
        <w:trPr>
          <w:jc w:val="center"/>
        </w:trPr>
        <w:tc>
          <w:tcPr>
            <w:tcW w:w="137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Сульфаты</w:t>
            </w:r>
          </w:p>
        </w:tc>
        <w:tc>
          <w:tcPr>
            <w:tcW w:w="814" w:type="pct"/>
            <w:shd w:val="clear" w:color="auto" w:fill="auto"/>
            <w:noWrap/>
            <w:vAlign w:val="center"/>
          </w:tcPr>
          <w:p w:rsidR="00B44D17" w:rsidRPr="00D44946" w:rsidRDefault="008C4740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мг/дм</w:t>
            </w:r>
            <w:r w:rsidRPr="00D44946">
              <w:rPr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115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24,48</w:t>
            </w:r>
          </w:p>
        </w:tc>
        <w:tc>
          <w:tcPr>
            <w:tcW w:w="166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ФР.1.31.2005.01724</w:t>
            </w:r>
          </w:p>
        </w:tc>
      </w:tr>
      <w:tr w:rsidR="00B44D17" w:rsidRPr="00D44946" w:rsidTr="00580066">
        <w:trPr>
          <w:jc w:val="center"/>
        </w:trPr>
        <w:tc>
          <w:tcPr>
            <w:tcW w:w="137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Жесткость</w:t>
            </w:r>
          </w:p>
        </w:tc>
        <w:tc>
          <w:tcPr>
            <w:tcW w:w="814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°</w:t>
            </w:r>
            <w:proofErr w:type="gramStart"/>
            <w:r w:rsidRPr="00D44946">
              <w:rPr>
                <w:sz w:val="20"/>
                <w:szCs w:val="20"/>
                <w:lang w:eastAsia="ru-RU"/>
              </w:rPr>
              <w:t>Ж</w:t>
            </w:r>
            <w:proofErr w:type="gramEnd"/>
          </w:p>
        </w:tc>
        <w:tc>
          <w:tcPr>
            <w:tcW w:w="115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1,58</w:t>
            </w:r>
          </w:p>
        </w:tc>
        <w:tc>
          <w:tcPr>
            <w:tcW w:w="166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color w:val="FF0000"/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ГОСТ 31954-2012</w:t>
            </w:r>
          </w:p>
        </w:tc>
      </w:tr>
      <w:tr w:rsidR="00B44D17" w:rsidRPr="00D44946" w:rsidTr="00580066">
        <w:trPr>
          <w:jc w:val="center"/>
        </w:trPr>
        <w:tc>
          <w:tcPr>
            <w:tcW w:w="137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Остаточный алюминий</w:t>
            </w:r>
          </w:p>
        </w:tc>
        <w:tc>
          <w:tcPr>
            <w:tcW w:w="814" w:type="pct"/>
            <w:shd w:val="clear" w:color="auto" w:fill="auto"/>
            <w:noWrap/>
            <w:vAlign w:val="center"/>
          </w:tcPr>
          <w:p w:rsidR="00B44D17" w:rsidRPr="00D44946" w:rsidRDefault="008C4740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мг/дм</w:t>
            </w:r>
            <w:r w:rsidRPr="00D44946">
              <w:rPr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115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0,029</w:t>
            </w:r>
          </w:p>
        </w:tc>
        <w:tc>
          <w:tcPr>
            <w:tcW w:w="166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М-03-505-119-08</w:t>
            </w:r>
          </w:p>
        </w:tc>
      </w:tr>
      <w:tr w:rsidR="00B44D17" w:rsidRPr="00D44946" w:rsidTr="00580066">
        <w:trPr>
          <w:jc w:val="center"/>
        </w:trPr>
        <w:tc>
          <w:tcPr>
            <w:tcW w:w="137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Сухой остаток</w:t>
            </w:r>
          </w:p>
        </w:tc>
        <w:tc>
          <w:tcPr>
            <w:tcW w:w="814" w:type="pct"/>
            <w:shd w:val="clear" w:color="auto" w:fill="auto"/>
            <w:noWrap/>
            <w:vAlign w:val="center"/>
          </w:tcPr>
          <w:p w:rsidR="00B44D17" w:rsidRPr="00D44946" w:rsidRDefault="008C4740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мг/дм</w:t>
            </w:r>
            <w:r w:rsidRPr="00D44946">
              <w:rPr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115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61,6</w:t>
            </w:r>
          </w:p>
        </w:tc>
        <w:tc>
          <w:tcPr>
            <w:tcW w:w="166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ПНД Ф 14.1:2:4.261-10</w:t>
            </w:r>
          </w:p>
        </w:tc>
      </w:tr>
    </w:tbl>
    <w:p w:rsidR="00B44D17" w:rsidRPr="00D44946" w:rsidRDefault="00B44D17" w:rsidP="00B44D17">
      <w:pPr>
        <w:pStyle w:val="11"/>
        <w:jc w:val="both"/>
        <w:rPr>
          <w:color w:val="FF0000"/>
          <w:sz w:val="28"/>
          <w:szCs w:val="28"/>
        </w:rPr>
      </w:pPr>
    </w:p>
    <w:p w:rsidR="00B44D17" w:rsidRPr="00D44946" w:rsidRDefault="00B44D17" w:rsidP="00CB249D">
      <w:pPr>
        <w:pStyle w:val="22"/>
      </w:pPr>
      <w:r w:rsidRPr="00D44946">
        <w:t xml:space="preserve">Согласно представленной таблице видно, что в воде питьевого качества МО </w:t>
      </w:r>
      <w:r w:rsidR="00FD45F3" w:rsidRPr="00D44946">
        <w:t>«Бугровское сельское поселение»</w:t>
      </w:r>
      <w:r w:rsidRPr="00D44946">
        <w:t xml:space="preserve"> имеется повышенное содержание железа. </w:t>
      </w:r>
    </w:p>
    <w:p w:rsidR="00497D73" w:rsidRPr="00D44946" w:rsidRDefault="008C4740" w:rsidP="00CB249D">
      <w:pPr>
        <w:pStyle w:val="22"/>
      </w:pPr>
      <w:r w:rsidRPr="00D44946">
        <w:lastRenderedPageBreak/>
        <w:t>Система водоснабжения деревни</w:t>
      </w:r>
      <w:r w:rsidR="00497D73" w:rsidRPr="00D44946">
        <w:t xml:space="preserve"> Мистолово предусматривает очистку воды следующим способом. </w:t>
      </w:r>
      <w:proofErr w:type="gramStart"/>
      <w:r w:rsidR="00497D73" w:rsidRPr="00D44946">
        <w:t>Вода, п</w:t>
      </w:r>
      <w:r w:rsidR="002721E5" w:rsidRPr="00D44946">
        <w:t>ередаваемая</w:t>
      </w:r>
      <w:r w:rsidR="00497D73" w:rsidRPr="00D44946">
        <w:t xml:space="preserve"> от </w:t>
      </w:r>
      <w:r w:rsidR="00901E47" w:rsidRPr="00D44946">
        <w:rPr>
          <w:lang w:eastAsia="ru-RU"/>
        </w:rPr>
        <w:t xml:space="preserve">насосной станция 2 подъема, расположенной в МО «Кузьмоловское городское поселение» </w:t>
      </w:r>
      <w:r w:rsidR="00497D73" w:rsidRPr="00D44946">
        <w:t xml:space="preserve">поступает в </w:t>
      </w:r>
      <w:r w:rsidR="00901E47" w:rsidRPr="00D44946">
        <w:t>распределительный трубопровод до деревни Мистолово</w:t>
      </w:r>
      <w:r w:rsidR="00497D73" w:rsidRPr="00D44946">
        <w:t>.</w:t>
      </w:r>
      <w:proofErr w:type="gramEnd"/>
      <w:r w:rsidR="00901E47" w:rsidRPr="00D44946">
        <w:t xml:space="preserve"> В деревне Мистолово вода проходит доочистку на установке дополнительной очистке воды, расположенной в </w:t>
      </w:r>
      <w:proofErr w:type="gramStart"/>
      <w:r w:rsidR="00901E47" w:rsidRPr="00D44946">
        <w:t>утепленном</w:t>
      </w:r>
      <w:proofErr w:type="gramEnd"/>
      <w:r w:rsidR="00901E47" w:rsidRPr="00D44946">
        <w:t xml:space="preserve"> блок-боксе. Установка доочистки воды состоит из основного блока, аппарата УФО,</w:t>
      </w:r>
      <w:r w:rsidR="00E029CD" w:rsidRPr="00D44946">
        <w:t xml:space="preserve"> фильтров зернистых и катионитовых, мембранного блока, блока электрокоагуляции. Обеззараживание осуществляется УФ-облучением. Работа установки полностью автоматизирована.</w:t>
      </w:r>
      <w:r w:rsidR="00497D73" w:rsidRPr="00D44946">
        <w:t xml:space="preserve"> Ниже представлены данные по химическому составу и характеристикам очищенной воды.</w:t>
      </w:r>
    </w:p>
    <w:p w:rsidR="00E029CD" w:rsidRPr="00D44946" w:rsidRDefault="00E029CD">
      <w:pPr>
        <w:rPr>
          <w:sz w:val="24"/>
          <w:szCs w:val="28"/>
        </w:rPr>
      </w:pPr>
      <w:r w:rsidRPr="00D44946">
        <w:br w:type="page"/>
      </w:r>
    </w:p>
    <w:p w:rsidR="00E029CD" w:rsidRPr="00D44946" w:rsidRDefault="00E029CD" w:rsidP="00E029CD">
      <w:pPr>
        <w:pStyle w:val="16"/>
        <w:keepNext/>
        <w:jc w:val="center"/>
      </w:pPr>
    </w:p>
    <w:p w:rsidR="00445416" w:rsidRPr="00D44946" w:rsidRDefault="00445416" w:rsidP="00445416">
      <w:pPr>
        <w:jc w:val="center"/>
      </w:pPr>
      <w:r w:rsidRPr="00D44946">
        <w:rPr>
          <w:noProof/>
          <w:lang w:eastAsia="ru-RU"/>
        </w:rPr>
        <w:drawing>
          <wp:inline distT="0" distB="0" distL="0" distR="0">
            <wp:extent cx="4754831" cy="5011387"/>
            <wp:effectExtent l="19050" t="0" r="7669" b="0"/>
            <wp:docPr id="6" name="Рисунок 5" descr="ilovepdf_com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ovepdf_com-18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7164" cy="5013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416" w:rsidRPr="00D44946" w:rsidRDefault="00445416" w:rsidP="00445416">
      <w:pPr>
        <w:pStyle w:val="ae"/>
      </w:pPr>
      <w:r w:rsidRPr="00D44946">
        <w:t xml:space="preserve">Рисунок </w:t>
      </w:r>
      <w:fldSimple w:instr=" SEQ Рисунок \* ARABIC ">
        <w:r w:rsidR="00A113D2">
          <w:rPr>
            <w:noProof/>
          </w:rPr>
          <w:t>12</w:t>
        </w:r>
      </w:fldSimple>
      <w:r w:rsidRPr="00D44946">
        <w:rPr>
          <w:noProof/>
        </w:rPr>
        <w:t xml:space="preserve"> Анализы очистки воды в </w:t>
      </w:r>
      <w:r w:rsidR="008C4740" w:rsidRPr="00D44946">
        <w:rPr>
          <w:noProof/>
        </w:rPr>
        <w:t xml:space="preserve">дер. </w:t>
      </w:r>
      <w:r w:rsidRPr="00D44946">
        <w:rPr>
          <w:noProof/>
        </w:rPr>
        <w:t>Мистолово в 201</w:t>
      </w:r>
      <w:r w:rsidR="00892821" w:rsidRPr="00D44946">
        <w:rPr>
          <w:noProof/>
        </w:rPr>
        <w:t>8</w:t>
      </w:r>
      <w:r w:rsidRPr="00D44946">
        <w:rPr>
          <w:noProof/>
        </w:rPr>
        <w:t xml:space="preserve"> году</w:t>
      </w:r>
    </w:p>
    <w:p w:rsidR="00445416" w:rsidRPr="00D44946" w:rsidRDefault="00445416" w:rsidP="00445416">
      <w:pPr>
        <w:jc w:val="center"/>
        <w:rPr>
          <w:b/>
          <w:bCs/>
          <w:i/>
          <w:iCs/>
          <w:sz w:val="30"/>
          <w:szCs w:val="26"/>
        </w:rPr>
      </w:pPr>
      <w:r w:rsidRPr="00D44946">
        <w:br w:type="page"/>
      </w:r>
    </w:p>
    <w:p w:rsidR="00B44D17" w:rsidRPr="00A113D2" w:rsidRDefault="00B44D17" w:rsidP="00A113D2">
      <w:pPr>
        <w:pStyle w:val="22"/>
        <w:rPr>
          <w:rStyle w:val="70"/>
          <w:b/>
          <w:sz w:val="24"/>
          <w:lang w:eastAsia="en-US"/>
        </w:rPr>
      </w:pPr>
      <w:r w:rsidRPr="00A113D2">
        <w:rPr>
          <w:rStyle w:val="70"/>
          <w:b/>
          <w:sz w:val="24"/>
          <w:lang w:eastAsia="en-US"/>
        </w:rPr>
        <w:lastRenderedPageBreak/>
        <w:t>Описание состояния и функционирования существующих насосных централизованных станций</w:t>
      </w:r>
    </w:p>
    <w:p w:rsidR="00445416" w:rsidRPr="00D44946" w:rsidRDefault="00B44D17" w:rsidP="00CB249D">
      <w:pPr>
        <w:pStyle w:val="22"/>
        <w:rPr>
          <w:rStyle w:val="70"/>
          <w:sz w:val="24"/>
          <w:lang w:eastAsia="en-US"/>
        </w:rPr>
      </w:pPr>
      <w:r w:rsidRPr="00D44946">
        <w:rPr>
          <w:rStyle w:val="70"/>
          <w:sz w:val="24"/>
          <w:lang w:eastAsia="en-US"/>
        </w:rPr>
        <w:t xml:space="preserve">В муниципальном образовании </w:t>
      </w:r>
      <w:r w:rsidR="00FD45F3" w:rsidRPr="00D44946">
        <w:rPr>
          <w:rStyle w:val="70"/>
          <w:sz w:val="24"/>
          <w:lang w:eastAsia="en-US"/>
        </w:rPr>
        <w:t>«Бугровское сельское поселение»</w:t>
      </w:r>
      <w:r w:rsidRPr="00D44946">
        <w:rPr>
          <w:rStyle w:val="70"/>
          <w:sz w:val="24"/>
          <w:lang w:eastAsia="en-US"/>
        </w:rPr>
        <w:t xml:space="preserve">, на данный момент функционируют 2 насосных станции, общая максимальная производительность которых составляет 380 м3/ч. </w:t>
      </w:r>
    </w:p>
    <w:p w:rsidR="00445416" w:rsidRPr="00D44946" w:rsidRDefault="00445416" w:rsidP="00CB249D">
      <w:pPr>
        <w:pStyle w:val="22"/>
      </w:pPr>
      <w:r w:rsidRPr="00D44946">
        <w:rPr>
          <w:rStyle w:val="70"/>
          <w:sz w:val="24"/>
          <w:lang w:eastAsia="en-US"/>
        </w:rPr>
        <w:t xml:space="preserve">Воду в Мистолово транспортирует </w:t>
      </w:r>
      <w:r w:rsidRPr="00D44946">
        <w:rPr>
          <w:lang w:eastAsia="ru-RU"/>
        </w:rPr>
        <w:t>насосная станция 2 подъема, расположенная в МО «Кузьмоловское городское поселение» Всеволожского района.</w:t>
      </w:r>
    </w:p>
    <w:p w:rsidR="00B44D17" w:rsidRPr="00D44946" w:rsidRDefault="00B44D17" w:rsidP="00CB249D">
      <w:pPr>
        <w:pStyle w:val="22"/>
        <w:rPr>
          <w:rStyle w:val="70"/>
          <w:sz w:val="24"/>
          <w:lang w:eastAsia="en-US"/>
        </w:rPr>
      </w:pPr>
      <w:r w:rsidRPr="00D44946">
        <w:rPr>
          <w:rStyle w:val="70"/>
          <w:sz w:val="24"/>
          <w:lang w:eastAsia="en-US"/>
        </w:rPr>
        <w:t>Ниже приведена характеристика основного оборудования насосных станций</w:t>
      </w:r>
      <w:r w:rsidR="00445416" w:rsidRPr="00D44946">
        <w:rPr>
          <w:rStyle w:val="70"/>
          <w:sz w:val="24"/>
          <w:lang w:eastAsia="en-US"/>
        </w:rPr>
        <w:t xml:space="preserve">, расположенных на территории </w:t>
      </w:r>
      <w:r w:rsidR="008C4740" w:rsidRPr="00D44946">
        <w:rPr>
          <w:rStyle w:val="70"/>
          <w:sz w:val="24"/>
          <w:lang w:eastAsia="en-US"/>
        </w:rPr>
        <w:t xml:space="preserve">МО </w:t>
      </w:r>
      <w:r w:rsidR="00FD45F3" w:rsidRPr="00D44946">
        <w:rPr>
          <w:rStyle w:val="70"/>
          <w:sz w:val="24"/>
          <w:lang w:eastAsia="en-US"/>
        </w:rPr>
        <w:t>«Бугровское сельское поселение»</w:t>
      </w:r>
      <w:r w:rsidRPr="00D44946">
        <w:rPr>
          <w:rStyle w:val="70"/>
          <w:sz w:val="24"/>
          <w:lang w:eastAsia="en-US"/>
        </w:rPr>
        <w:t xml:space="preserve">: </w:t>
      </w:r>
    </w:p>
    <w:p w:rsidR="00B44D17" w:rsidRPr="00D44946" w:rsidRDefault="00B44D17" w:rsidP="00B44D17">
      <w:pPr>
        <w:pStyle w:val="ae"/>
        <w:keepNext/>
        <w:rPr>
          <w:rStyle w:val="141"/>
          <w:color w:val="auto"/>
        </w:rPr>
      </w:pPr>
      <w:r w:rsidRPr="00D44946">
        <w:rPr>
          <w:rStyle w:val="141"/>
          <w:color w:val="auto"/>
        </w:rPr>
        <w:t xml:space="preserve">Таблица </w:t>
      </w:r>
      <w:r w:rsidR="00FB6FC0" w:rsidRPr="00D44946">
        <w:rPr>
          <w:color w:val="auto"/>
          <w:szCs w:val="24"/>
        </w:rPr>
        <w:fldChar w:fldCharType="begin"/>
      </w:r>
      <w:r w:rsidRPr="00D44946">
        <w:rPr>
          <w:color w:val="auto"/>
          <w:szCs w:val="24"/>
        </w:rPr>
        <w:instrText xml:space="preserve"> SEQ Таблица \* ARABIC </w:instrText>
      </w:r>
      <w:r w:rsidR="00FB6FC0" w:rsidRPr="00D44946">
        <w:rPr>
          <w:color w:val="auto"/>
          <w:szCs w:val="24"/>
        </w:rPr>
        <w:fldChar w:fldCharType="separate"/>
      </w:r>
      <w:r w:rsidR="00B4304B" w:rsidRPr="00D44946">
        <w:rPr>
          <w:noProof/>
          <w:color w:val="auto"/>
          <w:szCs w:val="24"/>
        </w:rPr>
        <w:t>9</w:t>
      </w:r>
      <w:r w:rsidR="00FB6FC0" w:rsidRPr="00D44946">
        <w:rPr>
          <w:color w:val="auto"/>
          <w:szCs w:val="24"/>
        </w:rPr>
        <w:fldChar w:fldCharType="end"/>
      </w:r>
      <w:r w:rsidRPr="00D44946">
        <w:rPr>
          <w:rStyle w:val="141"/>
          <w:color w:val="auto"/>
        </w:rPr>
        <w:t xml:space="preserve"> Основное оборудование насосных станций (вода питьевого качества)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000"/>
      </w:tblPr>
      <w:tblGrid>
        <w:gridCol w:w="2547"/>
        <w:gridCol w:w="1293"/>
        <w:gridCol w:w="622"/>
        <w:gridCol w:w="1338"/>
        <w:gridCol w:w="1359"/>
        <w:gridCol w:w="1223"/>
        <w:gridCol w:w="791"/>
        <w:gridCol w:w="519"/>
      </w:tblGrid>
      <w:tr w:rsidR="00B44D17" w:rsidRPr="00D44946" w:rsidTr="00580066">
        <w:trPr>
          <w:tblHeader/>
          <w:jc w:val="center"/>
        </w:trPr>
        <w:tc>
          <w:tcPr>
            <w:tcW w:w="91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Наименование оборудования</w:t>
            </w:r>
          </w:p>
        </w:tc>
        <w:tc>
          <w:tcPr>
            <w:tcW w:w="79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Год ввода в эксплуатацию</w:t>
            </w:r>
          </w:p>
        </w:tc>
        <w:tc>
          <w:tcPr>
            <w:tcW w:w="24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Износ</w:t>
            </w:r>
          </w:p>
        </w:tc>
        <w:tc>
          <w:tcPr>
            <w:tcW w:w="88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Максимальная мощность кВт</w:t>
            </w:r>
          </w:p>
        </w:tc>
        <w:tc>
          <w:tcPr>
            <w:tcW w:w="878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Коэффициент загруженности</w:t>
            </w:r>
          </w:p>
        </w:tc>
        <w:tc>
          <w:tcPr>
            <w:tcW w:w="588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proofErr w:type="spellStart"/>
            <w:r w:rsidRPr="00D44946">
              <w:rPr>
                <w:sz w:val="20"/>
                <w:szCs w:val="20"/>
              </w:rPr>
              <w:t>Произво</w:t>
            </w:r>
            <w:proofErr w:type="spellEnd"/>
            <w:r w:rsidRPr="00D44946">
              <w:rPr>
                <w:sz w:val="20"/>
                <w:szCs w:val="20"/>
              </w:rPr>
              <w:t>-</w:t>
            </w:r>
          </w:p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proofErr w:type="spellStart"/>
            <w:r w:rsidRPr="00D44946">
              <w:rPr>
                <w:sz w:val="20"/>
                <w:szCs w:val="20"/>
              </w:rPr>
              <w:t>Дительность</w:t>
            </w:r>
            <w:proofErr w:type="spellEnd"/>
            <w:r w:rsidRPr="00D44946">
              <w:rPr>
                <w:sz w:val="20"/>
                <w:szCs w:val="20"/>
              </w:rPr>
              <w:t>. м3/ч</w:t>
            </w:r>
          </w:p>
        </w:tc>
        <w:tc>
          <w:tcPr>
            <w:tcW w:w="475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Полный напор</w:t>
            </w:r>
          </w:p>
        </w:tc>
        <w:tc>
          <w:tcPr>
            <w:tcW w:w="21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КПД</w:t>
            </w:r>
          </w:p>
        </w:tc>
      </w:tr>
      <w:tr w:rsidR="00B44D17" w:rsidRPr="00D44946" w:rsidTr="00580066">
        <w:trPr>
          <w:jc w:val="center"/>
        </w:trPr>
        <w:tc>
          <w:tcPr>
            <w:tcW w:w="5000" w:type="pct"/>
            <w:gridSpan w:val="8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п</w:t>
            </w:r>
            <w:r w:rsidR="008C4740" w:rsidRPr="00D44946">
              <w:rPr>
                <w:sz w:val="20"/>
                <w:szCs w:val="20"/>
              </w:rPr>
              <w:t>ос</w:t>
            </w:r>
            <w:r w:rsidRPr="00D44946">
              <w:rPr>
                <w:sz w:val="20"/>
                <w:szCs w:val="20"/>
              </w:rPr>
              <w:t>. Бугры</w:t>
            </w:r>
          </w:p>
        </w:tc>
      </w:tr>
      <w:tr w:rsidR="00B44D17" w:rsidRPr="00D44946" w:rsidTr="00580066">
        <w:trPr>
          <w:jc w:val="center"/>
        </w:trPr>
        <w:tc>
          <w:tcPr>
            <w:tcW w:w="5000" w:type="pct"/>
            <w:gridSpan w:val="8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ВНС №1 (</w:t>
            </w:r>
            <w:proofErr w:type="spellStart"/>
            <w:r w:rsidRPr="00D44946">
              <w:rPr>
                <w:sz w:val="20"/>
                <w:szCs w:val="20"/>
              </w:rPr>
              <w:t>повысительная</w:t>
            </w:r>
            <w:proofErr w:type="spellEnd"/>
            <w:r w:rsidRPr="00D44946">
              <w:rPr>
                <w:sz w:val="20"/>
                <w:szCs w:val="20"/>
              </w:rPr>
              <w:t>)</w:t>
            </w:r>
          </w:p>
        </w:tc>
      </w:tr>
      <w:tr w:rsidR="00B44D17" w:rsidRPr="00D44946" w:rsidTr="00580066">
        <w:trPr>
          <w:jc w:val="center"/>
        </w:trPr>
        <w:tc>
          <w:tcPr>
            <w:tcW w:w="91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 xml:space="preserve">Насос </w:t>
            </w:r>
            <w:proofErr w:type="spellStart"/>
            <w:r w:rsidRPr="00D44946">
              <w:rPr>
                <w:sz w:val="20"/>
                <w:szCs w:val="20"/>
              </w:rPr>
              <w:t>Wilo</w:t>
            </w:r>
            <w:proofErr w:type="spellEnd"/>
            <w:r w:rsidRPr="00D44946">
              <w:rPr>
                <w:sz w:val="20"/>
                <w:szCs w:val="20"/>
              </w:rPr>
              <w:t xml:space="preserve"> IL 80/170</w:t>
            </w:r>
          </w:p>
        </w:tc>
        <w:tc>
          <w:tcPr>
            <w:tcW w:w="797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2010</w:t>
            </w:r>
          </w:p>
        </w:tc>
        <w:tc>
          <w:tcPr>
            <w:tcW w:w="24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  <w:lang w:val="en-US"/>
              </w:rPr>
              <w:t>30</w:t>
            </w:r>
          </w:p>
        </w:tc>
        <w:tc>
          <w:tcPr>
            <w:tcW w:w="883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15</w:t>
            </w:r>
          </w:p>
        </w:tc>
        <w:tc>
          <w:tcPr>
            <w:tcW w:w="878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100%</w:t>
            </w:r>
          </w:p>
        </w:tc>
        <w:tc>
          <w:tcPr>
            <w:tcW w:w="588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140</w:t>
            </w:r>
          </w:p>
        </w:tc>
        <w:tc>
          <w:tcPr>
            <w:tcW w:w="475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40</w:t>
            </w:r>
          </w:p>
        </w:tc>
        <w:tc>
          <w:tcPr>
            <w:tcW w:w="214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0,9</w:t>
            </w:r>
          </w:p>
        </w:tc>
      </w:tr>
      <w:tr w:rsidR="00B44D17" w:rsidRPr="00D44946" w:rsidTr="00580066">
        <w:trPr>
          <w:jc w:val="center"/>
        </w:trPr>
        <w:tc>
          <w:tcPr>
            <w:tcW w:w="91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 xml:space="preserve">Насос </w:t>
            </w:r>
            <w:proofErr w:type="spellStart"/>
            <w:r w:rsidRPr="00D44946">
              <w:rPr>
                <w:sz w:val="20"/>
                <w:szCs w:val="20"/>
              </w:rPr>
              <w:t>Wilo</w:t>
            </w:r>
            <w:proofErr w:type="spellEnd"/>
            <w:r w:rsidRPr="00D44946">
              <w:rPr>
                <w:sz w:val="20"/>
                <w:szCs w:val="20"/>
              </w:rPr>
              <w:t xml:space="preserve"> IL 80/170</w:t>
            </w:r>
          </w:p>
        </w:tc>
        <w:tc>
          <w:tcPr>
            <w:tcW w:w="797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2011</w:t>
            </w:r>
          </w:p>
        </w:tc>
        <w:tc>
          <w:tcPr>
            <w:tcW w:w="24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  <w:lang w:val="en-US"/>
              </w:rPr>
              <w:t>21</w:t>
            </w:r>
          </w:p>
        </w:tc>
        <w:tc>
          <w:tcPr>
            <w:tcW w:w="883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15</w:t>
            </w:r>
          </w:p>
        </w:tc>
        <w:tc>
          <w:tcPr>
            <w:tcW w:w="878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100%</w:t>
            </w:r>
          </w:p>
        </w:tc>
        <w:tc>
          <w:tcPr>
            <w:tcW w:w="588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140</w:t>
            </w:r>
          </w:p>
        </w:tc>
        <w:tc>
          <w:tcPr>
            <w:tcW w:w="475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40</w:t>
            </w:r>
          </w:p>
        </w:tc>
        <w:tc>
          <w:tcPr>
            <w:tcW w:w="214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0,9</w:t>
            </w:r>
          </w:p>
        </w:tc>
      </w:tr>
      <w:tr w:rsidR="00B44D17" w:rsidRPr="00D44946" w:rsidTr="00580066">
        <w:trPr>
          <w:jc w:val="center"/>
        </w:trPr>
        <w:tc>
          <w:tcPr>
            <w:tcW w:w="5000" w:type="pct"/>
            <w:gridSpan w:val="8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ВНС №2 (из резервуара)</w:t>
            </w:r>
          </w:p>
        </w:tc>
      </w:tr>
      <w:tr w:rsidR="00B44D17" w:rsidRPr="00D44946" w:rsidTr="00580066">
        <w:trPr>
          <w:jc w:val="center"/>
        </w:trPr>
        <w:tc>
          <w:tcPr>
            <w:tcW w:w="91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</w:rPr>
              <w:t xml:space="preserve">Насос </w:t>
            </w:r>
            <w:proofErr w:type="spellStart"/>
            <w:r w:rsidRPr="00D44946">
              <w:rPr>
                <w:sz w:val="20"/>
                <w:szCs w:val="20"/>
              </w:rPr>
              <w:t>Wilo</w:t>
            </w:r>
            <w:proofErr w:type="spellEnd"/>
            <w:r w:rsidRPr="00D44946">
              <w:rPr>
                <w:sz w:val="20"/>
                <w:szCs w:val="20"/>
              </w:rPr>
              <w:t xml:space="preserve"> </w:t>
            </w:r>
            <w:r w:rsidRPr="00D44946">
              <w:rPr>
                <w:sz w:val="20"/>
                <w:szCs w:val="20"/>
                <w:lang w:val="en-US"/>
              </w:rPr>
              <w:t>NL 100/250</w:t>
            </w:r>
          </w:p>
        </w:tc>
        <w:tc>
          <w:tcPr>
            <w:tcW w:w="797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  <w:lang w:val="en-US"/>
              </w:rPr>
              <w:t>201</w:t>
            </w:r>
            <w:r w:rsidRPr="00D44946">
              <w:rPr>
                <w:sz w:val="20"/>
                <w:szCs w:val="20"/>
              </w:rPr>
              <w:t>2</w:t>
            </w:r>
          </w:p>
        </w:tc>
        <w:tc>
          <w:tcPr>
            <w:tcW w:w="24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  <w:lang w:val="en-US"/>
              </w:rPr>
              <w:t>10</w:t>
            </w:r>
          </w:p>
        </w:tc>
        <w:tc>
          <w:tcPr>
            <w:tcW w:w="883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  <w:lang w:val="en-US"/>
              </w:rPr>
              <w:t>45</w:t>
            </w:r>
          </w:p>
        </w:tc>
        <w:tc>
          <w:tcPr>
            <w:tcW w:w="878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100%</w:t>
            </w:r>
          </w:p>
        </w:tc>
        <w:tc>
          <w:tcPr>
            <w:tcW w:w="588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  <w:lang w:val="en-US"/>
              </w:rPr>
              <w:t>3000</w:t>
            </w:r>
          </w:p>
        </w:tc>
        <w:tc>
          <w:tcPr>
            <w:tcW w:w="475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  <w:lang w:val="en-US"/>
              </w:rPr>
              <w:t>145</w:t>
            </w:r>
          </w:p>
        </w:tc>
        <w:tc>
          <w:tcPr>
            <w:tcW w:w="214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0,82</w:t>
            </w:r>
          </w:p>
        </w:tc>
      </w:tr>
      <w:tr w:rsidR="00B44D17" w:rsidRPr="00D44946" w:rsidTr="00580066">
        <w:trPr>
          <w:jc w:val="center"/>
        </w:trPr>
        <w:tc>
          <w:tcPr>
            <w:tcW w:w="91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 xml:space="preserve">Насос </w:t>
            </w:r>
            <w:proofErr w:type="spellStart"/>
            <w:r w:rsidRPr="00D44946">
              <w:rPr>
                <w:sz w:val="20"/>
                <w:szCs w:val="20"/>
              </w:rPr>
              <w:t>Wilo</w:t>
            </w:r>
            <w:proofErr w:type="spellEnd"/>
            <w:r w:rsidRPr="00D44946">
              <w:rPr>
                <w:sz w:val="20"/>
                <w:szCs w:val="20"/>
              </w:rPr>
              <w:t xml:space="preserve"> </w:t>
            </w:r>
            <w:r w:rsidRPr="00D44946">
              <w:rPr>
                <w:sz w:val="20"/>
                <w:szCs w:val="20"/>
                <w:lang w:val="en-US"/>
              </w:rPr>
              <w:t>NL 100/250</w:t>
            </w:r>
          </w:p>
        </w:tc>
        <w:tc>
          <w:tcPr>
            <w:tcW w:w="797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  <w:lang w:val="en-US"/>
              </w:rPr>
              <w:t>2012</w:t>
            </w:r>
          </w:p>
        </w:tc>
        <w:tc>
          <w:tcPr>
            <w:tcW w:w="24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  <w:lang w:val="en-US"/>
              </w:rPr>
              <w:t>10</w:t>
            </w:r>
          </w:p>
        </w:tc>
        <w:tc>
          <w:tcPr>
            <w:tcW w:w="883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  <w:lang w:val="en-US"/>
              </w:rPr>
              <w:t>45</w:t>
            </w:r>
          </w:p>
        </w:tc>
        <w:tc>
          <w:tcPr>
            <w:tcW w:w="878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100%</w:t>
            </w:r>
          </w:p>
        </w:tc>
        <w:tc>
          <w:tcPr>
            <w:tcW w:w="588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  <w:lang w:val="en-US"/>
              </w:rPr>
              <w:t>3000</w:t>
            </w:r>
          </w:p>
        </w:tc>
        <w:tc>
          <w:tcPr>
            <w:tcW w:w="475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  <w:lang w:val="en-US"/>
              </w:rPr>
              <w:t>145</w:t>
            </w:r>
          </w:p>
        </w:tc>
        <w:tc>
          <w:tcPr>
            <w:tcW w:w="214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0,82</w:t>
            </w:r>
          </w:p>
        </w:tc>
      </w:tr>
      <w:tr w:rsidR="00B44D17" w:rsidRPr="00D44946" w:rsidTr="00580066">
        <w:trPr>
          <w:jc w:val="center"/>
        </w:trPr>
        <w:tc>
          <w:tcPr>
            <w:tcW w:w="5000" w:type="pct"/>
            <w:gridSpan w:val="8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 xml:space="preserve">ВНС </w:t>
            </w:r>
            <w:proofErr w:type="spellStart"/>
            <w:r w:rsidRPr="00D44946">
              <w:rPr>
                <w:sz w:val="20"/>
                <w:szCs w:val="20"/>
              </w:rPr>
              <w:t>повысительная</w:t>
            </w:r>
            <w:proofErr w:type="spellEnd"/>
          </w:p>
        </w:tc>
      </w:tr>
      <w:tr w:rsidR="00B44D17" w:rsidRPr="00D44946" w:rsidTr="00580066">
        <w:trPr>
          <w:jc w:val="center"/>
        </w:trPr>
        <w:tc>
          <w:tcPr>
            <w:tcW w:w="91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proofErr w:type="spellStart"/>
            <w:r w:rsidRPr="00D44946">
              <w:rPr>
                <w:sz w:val="20"/>
                <w:szCs w:val="20"/>
                <w:lang w:val="en-US"/>
              </w:rPr>
              <w:t>Grundfos</w:t>
            </w:r>
            <w:proofErr w:type="spellEnd"/>
            <w:r w:rsidRPr="00D44946">
              <w:rPr>
                <w:sz w:val="20"/>
                <w:szCs w:val="20"/>
                <w:lang w:val="en-US"/>
              </w:rPr>
              <w:t xml:space="preserve"> CR- 5-9</w:t>
            </w:r>
          </w:p>
        </w:tc>
        <w:tc>
          <w:tcPr>
            <w:tcW w:w="797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  <w:lang w:val="en-US"/>
              </w:rPr>
              <w:t>2012</w:t>
            </w:r>
          </w:p>
        </w:tc>
        <w:tc>
          <w:tcPr>
            <w:tcW w:w="24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  <w:lang w:val="en-US"/>
              </w:rPr>
              <w:t>10</w:t>
            </w:r>
          </w:p>
        </w:tc>
        <w:tc>
          <w:tcPr>
            <w:tcW w:w="883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  <w:lang w:val="en-US"/>
              </w:rPr>
              <w:t>1.5</w:t>
            </w:r>
          </w:p>
        </w:tc>
        <w:tc>
          <w:tcPr>
            <w:tcW w:w="878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588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  <w:lang w:val="en-US"/>
              </w:rPr>
              <w:t>8.5</w:t>
            </w:r>
          </w:p>
        </w:tc>
        <w:tc>
          <w:tcPr>
            <w:tcW w:w="475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  <w:lang w:val="en-US"/>
              </w:rPr>
              <w:t>60</w:t>
            </w:r>
          </w:p>
        </w:tc>
        <w:tc>
          <w:tcPr>
            <w:tcW w:w="214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  <w:lang w:val="en-US"/>
              </w:rPr>
              <w:t>0</w:t>
            </w:r>
            <w:r w:rsidRPr="00D44946">
              <w:rPr>
                <w:sz w:val="20"/>
                <w:szCs w:val="20"/>
              </w:rPr>
              <w:t>,</w:t>
            </w:r>
            <w:r w:rsidRPr="00D44946">
              <w:rPr>
                <w:sz w:val="20"/>
                <w:szCs w:val="20"/>
                <w:lang w:val="en-US"/>
              </w:rPr>
              <w:t>85</w:t>
            </w:r>
          </w:p>
        </w:tc>
      </w:tr>
      <w:tr w:rsidR="00B44D17" w:rsidRPr="00D44946" w:rsidTr="00580066">
        <w:trPr>
          <w:jc w:val="center"/>
        </w:trPr>
        <w:tc>
          <w:tcPr>
            <w:tcW w:w="91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proofErr w:type="spellStart"/>
            <w:r w:rsidRPr="00D44946">
              <w:rPr>
                <w:sz w:val="20"/>
                <w:szCs w:val="20"/>
                <w:lang w:val="en-US"/>
              </w:rPr>
              <w:t>Grundfos</w:t>
            </w:r>
            <w:proofErr w:type="spellEnd"/>
            <w:r w:rsidRPr="00D44946">
              <w:rPr>
                <w:sz w:val="20"/>
                <w:szCs w:val="20"/>
                <w:lang w:val="en-US"/>
              </w:rPr>
              <w:t xml:space="preserve"> CR- 5-9</w:t>
            </w:r>
          </w:p>
        </w:tc>
        <w:tc>
          <w:tcPr>
            <w:tcW w:w="797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  <w:lang w:val="en-US"/>
              </w:rPr>
              <w:t>2012</w:t>
            </w:r>
          </w:p>
        </w:tc>
        <w:tc>
          <w:tcPr>
            <w:tcW w:w="24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  <w:lang w:val="en-US"/>
              </w:rPr>
              <w:t>10</w:t>
            </w:r>
          </w:p>
        </w:tc>
        <w:tc>
          <w:tcPr>
            <w:tcW w:w="883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  <w:lang w:val="en-US"/>
              </w:rPr>
              <w:t>1.5</w:t>
            </w:r>
          </w:p>
        </w:tc>
        <w:tc>
          <w:tcPr>
            <w:tcW w:w="878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588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  <w:lang w:val="en-US"/>
              </w:rPr>
              <w:t>8.5</w:t>
            </w:r>
          </w:p>
        </w:tc>
        <w:tc>
          <w:tcPr>
            <w:tcW w:w="475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  <w:lang w:val="en-US"/>
              </w:rPr>
              <w:t>60</w:t>
            </w:r>
          </w:p>
        </w:tc>
        <w:tc>
          <w:tcPr>
            <w:tcW w:w="214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  <w:lang w:val="en-US"/>
              </w:rPr>
              <w:t>0</w:t>
            </w:r>
            <w:r w:rsidRPr="00D44946">
              <w:rPr>
                <w:sz w:val="20"/>
                <w:szCs w:val="20"/>
              </w:rPr>
              <w:t>,</w:t>
            </w:r>
            <w:r w:rsidRPr="00D44946">
              <w:rPr>
                <w:sz w:val="20"/>
                <w:szCs w:val="20"/>
                <w:lang w:val="en-US"/>
              </w:rPr>
              <w:t>85</w:t>
            </w:r>
          </w:p>
        </w:tc>
      </w:tr>
      <w:tr w:rsidR="00B44D17" w:rsidRPr="00D44946" w:rsidTr="00580066">
        <w:trPr>
          <w:jc w:val="center"/>
        </w:trPr>
        <w:tc>
          <w:tcPr>
            <w:tcW w:w="91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proofErr w:type="spellStart"/>
            <w:r w:rsidRPr="00D44946">
              <w:rPr>
                <w:sz w:val="20"/>
                <w:szCs w:val="20"/>
                <w:lang w:val="en-US"/>
              </w:rPr>
              <w:t>Grundfos</w:t>
            </w:r>
            <w:proofErr w:type="spellEnd"/>
            <w:r w:rsidRPr="00D44946">
              <w:rPr>
                <w:sz w:val="20"/>
                <w:szCs w:val="20"/>
                <w:lang w:val="en-US"/>
              </w:rPr>
              <w:t xml:space="preserve"> CR- 5-9</w:t>
            </w:r>
          </w:p>
        </w:tc>
        <w:tc>
          <w:tcPr>
            <w:tcW w:w="797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  <w:lang w:val="en-US"/>
              </w:rPr>
              <w:t>2012</w:t>
            </w:r>
          </w:p>
        </w:tc>
        <w:tc>
          <w:tcPr>
            <w:tcW w:w="24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  <w:lang w:val="en-US"/>
              </w:rPr>
              <w:t>10</w:t>
            </w:r>
          </w:p>
        </w:tc>
        <w:tc>
          <w:tcPr>
            <w:tcW w:w="883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  <w:lang w:val="en-US"/>
              </w:rPr>
              <w:t>1.5</w:t>
            </w:r>
          </w:p>
        </w:tc>
        <w:tc>
          <w:tcPr>
            <w:tcW w:w="878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  <w:lang w:val="en-US"/>
              </w:rPr>
              <w:t>0</w:t>
            </w:r>
          </w:p>
        </w:tc>
        <w:tc>
          <w:tcPr>
            <w:tcW w:w="588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  <w:lang w:val="en-US"/>
              </w:rPr>
              <w:t>8.5</w:t>
            </w:r>
          </w:p>
        </w:tc>
        <w:tc>
          <w:tcPr>
            <w:tcW w:w="475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  <w:lang w:val="en-US"/>
              </w:rPr>
              <w:t>60</w:t>
            </w:r>
          </w:p>
        </w:tc>
        <w:tc>
          <w:tcPr>
            <w:tcW w:w="214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  <w:lang w:val="en-US"/>
              </w:rPr>
              <w:t>0</w:t>
            </w:r>
            <w:r w:rsidRPr="00D44946">
              <w:rPr>
                <w:sz w:val="20"/>
                <w:szCs w:val="20"/>
              </w:rPr>
              <w:t>,</w:t>
            </w:r>
            <w:r w:rsidRPr="00D44946">
              <w:rPr>
                <w:sz w:val="20"/>
                <w:szCs w:val="20"/>
                <w:lang w:val="en-US"/>
              </w:rPr>
              <w:t>85</w:t>
            </w:r>
          </w:p>
        </w:tc>
      </w:tr>
      <w:tr w:rsidR="00B44D17" w:rsidRPr="00D44946" w:rsidTr="00580066">
        <w:trPr>
          <w:jc w:val="center"/>
        </w:trPr>
        <w:tc>
          <w:tcPr>
            <w:tcW w:w="5000" w:type="pct"/>
            <w:gridSpan w:val="8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Насосная станция в д</w:t>
            </w:r>
            <w:r w:rsidR="008C4740" w:rsidRPr="00D44946">
              <w:rPr>
                <w:sz w:val="20"/>
                <w:szCs w:val="20"/>
              </w:rPr>
              <w:t>ер</w:t>
            </w:r>
            <w:r w:rsidRPr="00D44946">
              <w:rPr>
                <w:sz w:val="20"/>
                <w:szCs w:val="20"/>
              </w:rPr>
              <w:t>. Порошкино</w:t>
            </w:r>
          </w:p>
        </w:tc>
      </w:tr>
      <w:tr w:rsidR="00B44D17" w:rsidRPr="00D44946" w:rsidTr="00580066">
        <w:trPr>
          <w:jc w:val="center"/>
        </w:trPr>
        <w:tc>
          <w:tcPr>
            <w:tcW w:w="5000" w:type="pct"/>
            <w:gridSpan w:val="8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ВНС №3 (из резервуара)</w:t>
            </w:r>
          </w:p>
        </w:tc>
      </w:tr>
      <w:tr w:rsidR="00B44D17" w:rsidRPr="00D44946" w:rsidTr="00580066">
        <w:trPr>
          <w:jc w:val="center"/>
        </w:trPr>
        <w:tc>
          <w:tcPr>
            <w:tcW w:w="91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</w:rPr>
              <w:t xml:space="preserve">Насос </w:t>
            </w:r>
            <w:r w:rsidRPr="00D44946">
              <w:rPr>
                <w:sz w:val="20"/>
                <w:szCs w:val="20"/>
                <w:lang w:val="en-US"/>
              </w:rPr>
              <w:t>KSB CN 050-200</w:t>
            </w:r>
          </w:p>
        </w:tc>
        <w:tc>
          <w:tcPr>
            <w:tcW w:w="797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2012</w:t>
            </w:r>
          </w:p>
        </w:tc>
        <w:tc>
          <w:tcPr>
            <w:tcW w:w="24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  <w:lang w:val="en-US"/>
              </w:rPr>
              <w:t>10</w:t>
            </w:r>
          </w:p>
        </w:tc>
        <w:tc>
          <w:tcPr>
            <w:tcW w:w="883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11</w:t>
            </w:r>
          </w:p>
        </w:tc>
        <w:tc>
          <w:tcPr>
            <w:tcW w:w="878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100%</w:t>
            </w:r>
          </w:p>
        </w:tc>
        <w:tc>
          <w:tcPr>
            <w:tcW w:w="588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50</w:t>
            </w:r>
          </w:p>
        </w:tc>
        <w:tc>
          <w:tcPr>
            <w:tcW w:w="475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50</w:t>
            </w:r>
          </w:p>
        </w:tc>
        <w:tc>
          <w:tcPr>
            <w:tcW w:w="214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0,85</w:t>
            </w:r>
          </w:p>
        </w:tc>
      </w:tr>
      <w:tr w:rsidR="00B44D17" w:rsidRPr="00D44946" w:rsidTr="00580066">
        <w:trPr>
          <w:jc w:val="center"/>
        </w:trPr>
        <w:tc>
          <w:tcPr>
            <w:tcW w:w="916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 xml:space="preserve">Насос </w:t>
            </w:r>
            <w:r w:rsidRPr="00D44946">
              <w:rPr>
                <w:sz w:val="20"/>
                <w:szCs w:val="20"/>
                <w:lang w:val="en-US"/>
              </w:rPr>
              <w:t>KSB CN 050-200</w:t>
            </w:r>
          </w:p>
        </w:tc>
        <w:tc>
          <w:tcPr>
            <w:tcW w:w="797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2012</w:t>
            </w:r>
          </w:p>
        </w:tc>
        <w:tc>
          <w:tcPr>
            <w:tcW w:w="249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D44946">
              <w:rPr>
                <w:sz w:val="20"/>
                <w:szCs w:val="20"/>
                <w:lang w:val="en-US"/>
              </w:rPr>
              <w:t>10</w:t>
            </w:r>
          </w:p>
        </w:tc>
        <w:tc>
          <w:tcPr>
            <w:tcW w:w="883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11</w:t>
            </w:r>
          </w:p>
        </w:tc>
        <w:tc>
          <w:tcPr>
            <w:tcW w:w="878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100%</w:t>
            </w:r>
          </w:p>
        </w:tc>
        <w:tc>
          <w:tcPr>
            <w:tcW w:w="588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50</w:t>
            </w:r>
          </w:p>
        </w:tc>
        <w:tc>
          <w:tcPr>
            <w:tcW w:w="475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50</w:t>
            </w:r>
          </w:p>
        </w:tc>
        <w:tc>
          <w:tcPr>
            <w:tcW w:w="214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0,85</w:t>
            </w:r>
          </w:p>
        </w:tc>
      </w:tr>
    </w:tbl>
    <w:p w:rsidR="002721E5" w:rsidRPr="00D44946" w:rsidRDefault="002721E5" w:rsidP="00B44D17">
      <w:pPr>
        <w:pStyle w:val="5"/>
      </w:pPr>
    </w:p>
    <w:p w:rsidR="002721E5" w:rsidRPr="00D44946" w:rsidRDefault="002721E5" w:rsidP="002721E5">
      <w:pPr>
        <w:rPr>
          <w:sz w:val="30"/>
          <w:szCs w:val="26"/>
        </w:rPr>
      </w:pPr>
      <w:r w:rsidRPr="00D44946">
        <w:br w:type="page"/>
      </w:r>
    </w:p>
    <w:p w:rsidR="00B44D17" w:rsidRPr="00A113D2" w:rsidRDefault="00B44D17" w:rsidP="00A113D2">
      <w:pPr>
        <w:pStyle w:val="16"/>
        <w:rPr>
          <w:rStyle w:val="100"/>
          <w:rFonts w:ascii="Times New Roman" w:hAnsi="Times New Roman" w:cs="Times New Roman"/>
          <w:b/>
        </w:rPr>
      </w:pPr>
      <w:r w:rsidRPr="00A113D2">
        <w:rPr>
          <w:rStyle w:val="100"/>
          <w:rFonts w:ascii="Times New Roman" w:hAnsi="Times New Roman" w:cs="Times New Roman"/>
          <w:b/>
        </w:rPr>
        <w:lastRenderedPageBreak/>
        <w:t>Описание состояния и функционирования водопроводных сетей систем водоснабжения</w:t>
      </w:r>
    </w:p>
    <w:p w:rsidR="00BA2F53" w:rsidRDefault="00B44D17" w:rsidP="00B44D17">
      <w:pPr>
        <w:pStyle w:val="16"/>
        <w:rPr>
          <w:rStyle w:val="100"/>
          <w:rFonts w:ascii="Times New Roman" w:hAnsi="Times New Roman" w:cs="Times New Roman"/>
        </w:rPr>
      </w:pPr>
      <w:r w:rsidRPr="00D44946">
        <w:rPr>
          <w:rStyle w:val="100"/>
          <w:rFonts w:ascii="Times New Roman" w:hAnsi="Times New Roman" w:cs="Times New Roman"/>
        </w:rPr>
        <w:t xml:space="preserve">В МО </w:t>
      </w:r>
      <w:r w:rsidR="00FD45F3" w:rsidRPr="00D44946">
        <w:rPr>
          <w:rStyle w:val="100"/>
          <w:rFonts w:ascii="Times New Roman" w:hAnsi="Times New Roman" w:cs="Times New Roman"/>
        </w:rPr>
        <w:t>«Бугровское сельское поселение»</w:t>
      </w:r>
      <w:r w:rsidRPr="00D44946">
        <w:rPr>
          <w:rStyle w:val="100"/>
          <w:rFonts w:ascii="Times New Roman" w:hAnsi="Times New Roman" w:cs="Times New Roman"/>
        </w:rPr>
        <w:t xml:space="preserve"> суммарная протяженность сетей холодного водоснабжения составляет </w:t>
      </w:r>
      <w:r w:rsidR="00BA2F53">
        <w:rPr>
          <w:rStyle w:val="100"/>
          <w:rFonts w:ascii="Times New Roman" w:hAnsi="Times New Roman" w:cs="Times New Roman"/>
        </w:rPr>
        <w:t>30,705</w:t>
      </w:r>
      <w:r w:rsidR="00A54C43" w:rsidRPr="00D44946">
        <w:rPr>
          <w:rStyle w:val="100"/>
          <w:rFonts w:ascii="Times New Roman" w:hAnsi="Times New Roman" w:cs="Times New Roman"/>
        </w:rPr>
        <w:t xml:space="preserve"> </w:t>
      </w:r>
      <w:r w:rsidRPr="00D44946">
        <w:rPr>
          <w:rStyle w:val="100"/>
          <w:rFonts w:ascii="Times New Roman" w:hAnsi="Times New Roman" w:cs="Times New Roman"/>
        </w:rPr>
        <w:t xml:space="preserve">км. Из них протяженность сетей водоснабжения водой питьевого качества составляет </w:t>
      </w:r>
      <w:r w:rsidR="00BA2F53">
        <w:rPr>
          <w:rStyle w:val="100"/>
          <w:rFonts w:ascii="Times New Roman" w:hAnsi="Times New Roman" w:cs="Times New Roman"/>
        </w:rPr>
        <w:t>30,705</w:t>
      </w:r>
      <w:r w:rsidRPr="00D44946">
        <w:rPr>
          <w:rStyle w:val="100"/>
          <w:rFonts w:ascii="Times New Roman" w:hAnsi="Times New Roman" w:cs="Times New Roman"/>
        </w:rPr>
        <w:t xml:space="preserve"> км.</w:t>
      </w:r>
      <w:r w:rsidR="00A54C43" w:rsidRPr="00D44946">
        <w:rPr>
          <w:rStyle w:val="100"/>
          <w:rFonts w:ascii="Times New Roman" w:hAnsi="Times New Roman" w:cs="Times New Roman"/>
        </w:rPr>
        <w:t xml:space="preserve"> Общая протяженность </w:t>
      </w:r>
      <w:r w:rsidR="00D2017D" w:rsidRPr="00D44946">
        <w:rPr>
          <w:rStyle w:val="100"/>
          <w:rFonts w:ascii="Times New Roman" w:hAnsi="Times New Roman" w:cs="Times New Roman"/>
        </w:rPr>
        <w:t xml:space="preserve">сетей </w:t>
      </w:r>
      <w:r w:rsidR="00A54C43" w:rsidRPr="00D44946">
        <w:rPr>
          <w:rStyle w:val="100"/>
          <w:rFonts w:ascii="Times New Roman" w:hAnsi="Times New Roman" w:cs="Times New Roman"/>
        </w:rPr>
        <w:t>ООО «</w:t>
      </w:r>
      <w:r w:rsidR="00D2017D" w:rsidRPr="00D44946">
        <w:rPr>
          <w:rStyle w:val="100"/>
          <w:rFonts w:ascii="Times New Roman" w:hAnsi="Times New Roman" w:cs="Times New Roman"/>
        </w:rPr>
        <w:t xml:space="preserve">ФСК «Лидер </w:t>
      </w:r>
      <w:proofErr w:type="spellStart"/>
      <w:r w:rsidR="00D2017D" w:rsidRPr="00D44946">
        <w:rPr>
          <w:rStyle w:val="100"/>
          <w:rFonts w:ascii="Times New Roman" w:hAnsi="Times New Roman" w:cs="Times New Roman"/>
        </w:rPr>
        <w:t>Северо-Запад</w:t>
      </w:r>
      <w:proofErr w:type="spellEnd"/>
      <w:r w:rsidR="00D2017D" w:rsidRPr="00D44946">
        <w:rPr>
          <w:rStyle w:val="100"/>
          <w:rFonts w:ascii="Times New Roman" w:hAnsi="Times New Roman" w:cs="Times New Roman"/>
        </w:rPr>
        <w:t>»</w:t>
      </w:r>
      <w:r w:rsidR="00A54C43" w:rsidRPr="00D44946">
        <w:rPr>
          <w:rStyle w:val="100"/>
          <w:rFonts w:ascii="Times New Roman" w:hAnsi="Times New Roman" w:cs="Times New Roman"/>
        </w:rPr>
        <w:t xml:space="preserve"> составляет </w:t>
      </w:r>
      <w:r w:rsidR="00D2017D" w:rsidRPr="00D44946">
        <w:rPr>
          <w:rStyle w:val="100"/>
          <w:rFonts w:ascii="Times New Roman" w:hAnsi="Times New Roman" w:cs="Times New Roman"/>
        </w:rPr>
        <w:t>2,354</w:t>
      </w:r>
      <w:r w:rsidR="00A54C43" w:rsidRPr="00D44946">
        <w:rPr>
          <w:rStyle w:val="100"/>
          <w:rFonts w:ascii="Times New Roman" w:hAnsi="Times New Roman" w:cs="Times New Roman"/>
        </w:rPr>
        <w:t xml:space="preserve"> км (из которых </w:t>
      </w:r>
      <w:r w:rsidR="00D2017D" w:rsidRPr="00D44946">
        <w:rPr>
          <w:rStyle w:val="100"/>
          <w:rFonts w:ascii="Times New Roman" w:hAnsi="Times New Roman" w:cs="Times New Roman"/>
        </w:rPr>
        <w:t>2,354</w:t>
      </w:r>
      <w:r w:rsidR="00A54C43" w:rsidRPr="00D44946">
        <w:rPr>
          <w:rStyle w:val="100"/>
          <w:rFonts w:ascii="Times New Roman" w:hAnsi="Times New Roman" w:cs="Times New Roman"/>
        </w:rPr>
        <w:t xml:space="preserve"> км расположены на территории МО «Бугровское сельское поселение» и указаны в таблице ниже).</w:t>
      </w:r>
      <w:r w:rsidR="00BA2F53" w:rsidRPr="00BA2F53">
        <w:rPr>
          <w:rStyle w:val="100"/>
          <w:rFonts w:ascii="Times New Roman" w:hAnsi="Times New Roman" w:cs="Times New Roman"/>
        </w:rPr>
        <w:t xml:space="preserve"> </w:t>
      </w:r>
      <w:r w:rsidR="00BA2F53" w:rsidRPr="00D44946">
        <w:rPr>
          <w:rStyle w:val="100"/>
          <w:rFonts w:ascii="Times New Roman" w:hAnsi="Times New Roman" w:cs="Times New Roman"/>
        </w:rPr>
        <w:t xml:space="preserve">Общая протяженность сетей </w:t>
      </w:r>
      <w:r w:rsidR="00BA2F53">
        <w:rPr>
          <w:rStyle w:val="100"/>
          <w:rFonts w:ascii="Times New Roman" w:hAnsi="Times New Roman" w:cs="Times New Roman"/>
        </w:rPr>
        <w:t xml:space="preserve">МУП «Бугровские тепловые сети» </w:t>
      </w:r>
      <w:r w:rsidR="00BA2F53" w:rsidRPr="00D44946">
        <w:rPr>
          <w:rStyle w:val="100"/>
          <w:rFonts w:ascii="Times New Roman" w:hAnsi="Times New Roman" w:cs="Times New Roman"/>
        </w:rPr>
        <w:t xml:space="preserve"> составляет </w:t>
      </w:r>
      <w:r w:rsidR="00BA2F53">
        <w:rPr>
          <w:rStyle w:val="100"/>
          <w:rFonts w:ascii="Times New Roman" w:hAnsi="Times New Roman" w:cs="Times New Roman"/>
        </w:rPr>
        <w:t>14,969</w:t>
      </w:r>
      <w:r w:rsidR="00BA2F53" w:rsidRPr="00D44946">
        <w:rPr>
          <w:rStyle w:val="100"/>
          <w:rFonts w:ascii="Times New Roman" w:hAnsi="Times New Roman" w:cs="Times New Roman"/>
        </w:rPr>
        <w:t xml:space="preserve"> км (из которых </w:t>
      </w:r>
      <w:r w:rsidR="00BA2F53">
        <w:rPr>
          <w:rStyle w:val="100"/>
          <w:rFonts w:ascii="Times New Roman" w:hAnsi="Times New Roman" w:cs="Times New Roman"/>
        </w:rPr>
        <w:t>14,969</w:t>
      </w:r>
      <w:r w:rsidR="00BA2F53" w:rsidRPr="00D44946">
        <w:rPr>
          <w:rStyle w:val="100"/>
          <w:rFonts w:ascii="Times New Roman" w:hAnsi="Times New Roman" w:cs="Times New Roman"/>
        </w:rPr>
        <w:t xml:space="preserve"> км расположены на территории МО «Бугровское сельское поселение» и указаны в таблице ниже).</w:t>
      </w:r>
      <w:r w:rsidR="00BA2F53" w:rsidRPr="00BA2F53">
        <w:rPr>
          <w:rStyle w:val="100"/>
          <w:rFonts w:ascii="Times New Roman" w:hAnsi="Times New Roman" w:cs="Times New Roman"/>
        </w:rPr>
        <w:t xml:space="preserve"> </w:t>
      </w:r>
      <w:r w:rsidR="00BA2F53" w:rsidRPr="00D44946">
        <w:rPr>
          <w:rStyle w:val="100"/>
          <w:rFonts w:ascii="Times New Roman" w:hAnsi="Times New Roman" w:cs="Times New Roman"/>
        </w:rPr>
        <w:t xml:space="preserve">Общая протяженность сетей </w:t>
      </w:r>
      <w:r w:rsidR="00BA2F53">
        <w:rPr>
          <w:rStyle w:val="100"/>
          <w:rFonts w:ascii="Times New Roman" w:hAnsi="Times New Roman" w:cs="Times New Roman"/>
        </w:rPr>
        <w:t xml:space="preserve">ООО «Арсенал Групп» </w:t>
      </w:r>
      <w:r w:rsidR="00BA2F53" w:rsidRPr="00D44946">
        <w:rPr>
          <w:rStyle w:val="100"/>
          <w:rFonts w:ascii="Times New Roman" w:hAnsi="Times New Roman" w:cs="Times New Roman"/>
        </w:rPr>
        <w:t xml:space="preserve"> составляет </w:t>
      </w:r>
      <w:r w:rsidR="00BA2F53">
        <w:rPr>
          <w:rStyle w:val="100"/>
          <w:rFonts w:ascii="Times New Roman" w:hAnsi="Times New Roman" w:cs="Times New Roman"/>
        </w:rPr>
        <w:t>4,750</w:t>
      </w:r>
      <w:r w:rsidR="00BA2F53" w:rsidRPr="00D44946">
        <w:rPr>
          <w:rStyle w:val="100"/>
          <w:rFonts w:ascii="Times New Roman" w:hAnsi="Times New Roman" w:cs="Times New Roman"/>
        </w:rPr>
        <w:t xml:space="preserve"> км (из которых </w:t>
      </w:r>
      <w:r w:rsidR="00BA2F53">
        <w:rPr>
          <w:rStyle w:val="100"/>
          <w:rFonts w:ascii="Times New Roman" w:hAnsi="Times New Roman" w:cs="Times New Roman"/>
        </w:rPr>
        <w:t>4,750</w:t>
      </w:r>
      <w:r w:rsidR="00BA2F53" w:rsidRPr="00D44946">
        <w:rPr>
          <w:rStyle w:val="100"/>
          <w:rFonts w:ascii="Times New Roman" w:hAnsi="Times New Roman" w:cs="Times New Roman"/>
        </w:rPr>
        <w:t xml:space="preserve"> км расположены на территории МО «Бугровское сельское поселение» и указаны в таблице ниже).</w:t>
      </w:r>
      <w:r w:rsidR="00BA2F53" w:rsidRPr="00BA2F53">
        <w:rPr>
          <w:rStyle w:val="100"/>
          <w:rFonts w:ascii="Times New Roman" w:hAnsi="Times New Roman" w:cs="Times New Roman"/>
        </w:rPr>
        <w:t xml:space="preserve"> </w:t>
      </w:r>
      <w:r w:rsidR="00BA2F53" w:rsidRPr="00D44946">
        <w:rPr>
          <w:rStyle w:val="100"/>
          <w:rFonts w:ascii="Times New Roman" w:hAnsi="Times New Roman" w:cs="Times New Roman"/>
        </w:rPr>
        <w:t xml:space="preserve">Общая протяженность сетей </w:t>
      </w:r>
      <w:r w:rsidR="00BA2F53">
        <w:rPr>
          <w:rStyle w:val="100"/>
          <w:rFonts w:ascii="Times New Roman" w:hAnsi="Times New Roman" w:cs="Times New Roman"/>
        </w:rPr>
        <w:t xml:space="preserve">ООО «Арсенал Групп» </w:t>
      </w:r>
      <w:r w:rsidR="00BA2F53" w:rsidRPr="00D44946">
        <w:rPr>
          <w:rStyle w:val="100"/>
          <w:rFonts w:ascii="Times New Roman" w:hAnsi="Times New Roman" w:cs="Times New Roman"/>
        </w:rPr>
        <w:t xml:space="preserve"> составляет </w:t>
      </w:r>
      <w:r w:rsidR="00BA2F53">
        <w:rPr>
          <w:rStyle w:val="100"/>
          <w:rFonts w:ascii="Times New Roman" w:hAnsi="Times New Roman" w:cs="Times New Roman"/>
        </w:rPr>
        <w:t>4,750</w:t>
      </w:r>
      <w:r w:rsidR="00BA2F53" w:rsidRPr="00D44946">
        <w:rPr>
          <w:rStyle w:val="100"/>
          <w:rFonts w:ascii="Times New Roman" w:hAnsi="Times New Roman" w:cs="Times New Roman"/>
        </w:rPr>
        <w:t xml:space="preserve"> км (из которых </w:t>
      </w:r>
      <w:r w:rsidR="00BA2F53">
        <w:rPr>
          <w:rStyle w:val="100"/>
          <w:rFonts w:ascii="Times New Roman" w:hAnsi="Times New Roman" w:cs="Times New Roman"/>
        </w:rPr>
        <w:t>4,750</w:t>
      </w:r>
      <w:r w:rsidR="00BA2F53" w:rsidRPr="00D44946">
        <w:rPr>
          <w:rStyle w:val="100"/>
          <w:rFonts w:ascii="Times New Roman" w:hAnsi="Times New Roman" w:cs="Times New Roman"/>
        </w:rPr>
        <w:t xml:space="preserve"> км расположены на территории МО «Бугровское сельское поселение» и указаны в таблице ниже).</w:t>
      </w:r>
      <w:r w:rsidR="00BA2F53">
        <w:rPr>
          <w:rStyle w:val="100"/>
          <w:rFonts w:ascii="Times New Roman" w:hAnsi="Times New Roman" w:cs="Times New Roman"/>
        </w:rPr>
        <w:t xml:space="preserve"> </w:t>
      </w:r>
      <w:r w:rsidR="00BA2F53" w:rsidRPr="00D44946">
        <w:rPr>
          <w:rStyle w:val="100"/>
          <w:rFonts w:ascii="Times New Roman" w:hAnsi="Times New Roman" w:cs="Times New Roman"/>
        </w:rPr>
        <w:t xml:space="preserve">Общая протяженность сетей </w:t>
      </w:r>
      <w:r w:rsidR="00BA2F53" w:rsidRPr="00D44946">
        <w:t>ООО «Карелия Девелопмент»</w:t>
      </w:r>
      <w:r w:rsidR="00BA2F53">
        <w:t xml:space="preserve"> </w:t>
      </w:r>
      <w:r w:rsidR="00BA2F53" w:rsidRPr="00D44946">
        <w:rPr>
          <w:rStyle w:val="100"/>
          <w:rFonts w:ascii="Times New Roman" w:hAnsi="Times New Roman" w:cs="Times New Roman"/>
        </w:rPr>
        <w:t xml:space="preserve">составляет </w:t>
      </w:r>
      <w:r w:rsidR="00C24538">
        <w:rPr>
          <w:rStyle w:val="100"/>
          <w:rFonts w:ascii="Times New Roman" w:hAnsi="Times New Roman" w:cs="Times New Roman"/>
        </w:rPr>
        <w:t>8,596</w:t>
      </w:r>
      <w:r w:rsidR="00BA2F53" w:rsidRPr="00D44946">
        <w:rPr>
          <w:rStyle w:val="100"/>
          <w:rFonts w:ascii="Times New Roman" w:hAnsi="Times New Roman" w:cs="Times New Roman"/>
        </w:rPr>
        <w:t xml:space="preserve"> км (из которых </w:t>
      </w:r>
      <w:r w:rsidR="00C24538">
        <w:rPr>
          <w:rStyle w:val="100"/>
          <w:rFonts w:ascii="Times New Roman" w:hAnsi="Times New Roman" w:cs="Times New Roman"/>
        </w:rPr>
        <w:t>8,596</w:t>
      </w:r>
      <w:r w:rsidR="00BA2F53" w:rsidRPr="00D44946">
        <w:rPr>
          <w:rStyle w:val="100"/>
          <w:rFonts w:ascii="Times New Roman" w:hAnsi="Times New Roman" w:cs="Times New Roman"/>
        </w:rPr>
        <w:t xml:space="preserve"> км расположены на территории МО «Бугровское сельское поселение» и указаны в таблице ниже).</w:t>
      </w:r>
      <w:r w:rsidR="00BA2F53" w:rsidRPr="00BA2F53">
        <w:t xml:space="preserve">  </w:t>
      </w:r>
    </w:p>
    <w:p w:rsidR="00B44D17" w:rsidRPr="00D44946" w:rsidRDefault="00B44D17" w:rsidP="00B44D17">
      <w:pPr>
        <w:pStyle w:val="16"/>
        <w:rPr>
          <w:rStyle w:val="100"/>
          <w:rFonts w:ascii="Times New Roman" w:hAnsi="Times New Roman" w:cs="Times New Roman"/>
        </w:rPr>
      </w:pPr>
      <w:r w:rsidRPr="00D44946">
        <w:rPr>
          <w:rStyle w:val="100"/>
          <w:rFonts w:ascii="Times New Roman" w:hAnsi="Times New Roman" w:cs="Times New Roman"/>
        </w:rPr>
        <w:t xml:space="preserve"> Протяженность сетей водоснабжения технической водой составляет 0,742 км. Ниже представлена таблица с характеристикой износа сетей.</w:t>
      </w:r>
    </w:p>
    <w:p w:rsidR="00B44D17" w:rsidRPr="00D44946" w:rsidRDefault="00B44D17" w:rsidP="00B44D17">
      <w:pPr>
        <w:pStyle w:val="140"/>
      </w:pPr>
      <w:r w:rsidRPr="00D44946">
        <w:t xml:space="preserve">Таблица </w:t>
      </w:r>
      <w:fldSimple w:instr=" SEQ Таблица \* ARABIC ">
        <w:r w:rsidR="00B4304B" w:rsidRPr="00D44946">
          <w:rPr>
            <w:noProof/>
          </w:rPr>
          <w:t>10</w:t>
        </w:r>
      </w:fldSimple>
      <w:r w:rsidRPr="00D44946">
        <w:t xml:space="preserve"> Описание состояния сетей холодного водоснабжения</w:t>
      </w:r>
    </w:p>
    <w:tbl>
      <w:tblPr>
        <w:tblW w:w="5000" w:type="pct"/>
        <w:tblLook w:val="04A0"/>
      </w:tblPr>
      <w:tblGrid>
        <w:gridCol w:w="1612"/>
        <w:gridCol w:w="10"/>
        <w:gridCol w:w="1622"/>
        <w:gridCol w:w="1643"/>
        <w:gridCol w:w="1632"/>
        <w:gridCol w:w="1632"/>
        <w:gridCol w:w="1643"/>
      </w:tblGrid>
      <w:tr w:rsidR="001A3FB6" w:rsidRPr="00D44946" w:rsidTr="001A3FB6">
        <w:trPr>
          <w:trHeight w:val="20"/>
          <w:tblHeader/>
        </w:trPr>
        <w:tc>
          <w:tcPr>
            <w:tcW w:w="82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833" w:type="pct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Диаметр сетей, мм</w:t>
            </w:r>
          </w:p>
        </w:tc>
        <w:tc>
          <w:tcPr>
            <w:tcW w:w="3344" w:type="pct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 xml:space="preserve">Протяженность сетей, </w:t>
            </w:r>
            <w:proofErr w:type="spellStart"/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пог</w:t>
            </w:r>
            <w:proofErr w:type="spellEnd"/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. м, в зависимости от срока службы</w:t>
            </w:r>
          </w:p>
        </w:tc>
      </w:tr>
      <w:tr w:rsidR="001A3FB6" w:rsidRPr="00D44946" w:rsidTr="001A3FB6">
        <w:trPr>
          <w:trHeight w:val="20"/>
          <w:tblHeader/>
        </w:trPr>
        <w:tc>
          <w:tcPr>
            <w:tcW w:w="82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A3FB6" w:rsidRPr="00D44946" w:rsidRDefault="001A3FB6" w:rsidP="001A3FB6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33" w:type="pct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1A3FB6" w:rsidRPr="00D44946" w:rsidRDefault="001A3FB6" w:rsidP="001A3FB6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до 20 лет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20-25 лет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св. 25 лет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Итого</w:t>
            </w:r>
          </w:p>
        </w:tc>
      </w:tr>
      <w:tr w:rsidR="001A3FB6" w:rsidRPr="00D44946" w:rsidTr="001A3FB6">
        <w:trPr>
          <w:trHeight w:val="20"/>
        </w:trPr>
        <w:tc>
          <w:tcPr>
            <w:tcW w:w="5000" w:type="pct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МУП «Бугровские тепловые сети» водопровод</w:t>
            </w:r>
          </w:p>
        </w:tc>
      </w:tr>
      <w:tr w:rsidR="001A3FB6" w:rsidRPr="00D44946" w:rsidTr="001A3FB6">
        <w:trPr>
          <w:trHeight w:val="20"/>
        </w:trPr>
        <w:tc>
          <w:tcPr>
            <w:tcW w:w="8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833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816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816</w:t>
            </w:r>
          </w:p>
        </w:tc>
      </w:tr>
      <w:tr w:rsidR="001A3FB6" w:rsidRPr="00D44946" w:rsidTr="001A3FB6">
        <w:trPr>
          <w:trHeight w:val="20"/>
        </w:trPr>
        <w:tc>
          <w:tcPr>
            <w:tcW w:w="8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833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1800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1800</w:t>
            </w:r>
          </w:p>
        </w:tc>
      </w:tr>
      <w:tr w:rsidR="001A3FB6" w:rsidRPr="00D44946" w:rsidTr="001A3FB6">
        <w:trPr>
          <w:trHeight w:val="20"/>
        </w:trPr>
        <w:tc>
          <w:tcPr>
            <w:tcW w:w="8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33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4270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4270</w:t>
            </w:r>
          </w:p>
        </w:tc>
      </w:tr>
      <w:tr w:rsidR="001A3FB6" w:rsidRPr="00D44946" w:rsidTr="001A3FB6">
        <w:trPr>
          <w:trHeight w:val="20"/>
        </w:trPr>
        <w:tc>
          <w:tcPr>
            <w:tcW w:w="8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833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4295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4295</w:t>
            </w:r>
          </w:p>
        </w:tc>
      </w:tr>
      <w:tr w:rsidR="001A3FB6" w:rsidRPr="00D44946" w:rsidTr="001A3FB6">
        <w:trPr>
          <w:trHeight w:val="20"/>
        </w:trPr>
        <w:tc>
          <w:tcPr>
            <w:tcW w:w="8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833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225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2620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2620</w:t>
            </w:r>
          </w:p>
        </w:tc>
      </w:tr>
      <w:tr w:rsidR="001A3FB6" w:rsidRPr="00D44946" w:rsidTr="001A3FB6">
        <w:trPr>
          <w:trHeight w:val="20"/>
        </w:trPr>
        <w:tc>
          <w:tcPr>
            <w:tcW w:w="8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833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400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1168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1168</w:t>
            </w:r>
          </w:p>
        </w:tc>
      </w:tr>
      <w:tr w:rsidR="001A3FB6" w:rsidRPr="00D44946" w:rsidTr="001A3FB6">
        <w:trPr>
          <w:trHeight w:val="20"/>
        </w:trPr>
        <w:tc>
          <w:tcPr>
            <w:tcW w:w="8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833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</w:tr>
      <w:tr w:rsidR="001A3FB6" w:rsidRPr="00D44946" w:rsidTr="001A3FB6">
        <w:trPr>
          <w:trHeight w:val="20"/>
        </w:trPr>
        <w:tc>
          <w:tcPr>
            <w:tcW w:w="1656" w:type="pct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8899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6070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14969</w:t>
            </w:r>
          </w:p>
        </w:tc>
      </w:tr>
      <w:tr w:rsidR="001A3FB6" w:rsidRPr="00D44946" w:rsidTr="001A3FB6">
        <w:trPr>
          <w:trHeight w:val="20"/>
        </w:trPr>
        <w:tc>
          <w:tcPr>
            <w:tcW w:w="5000" w:type="pct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ООО «ФСК «Лидер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Северо-Запад</w:t>
            </w:r>
            <w:proofErr w:type="spellEnd"/>
            <w:r w:rsidRPr="00D44946">
              <w:rPr>
                <w:color w:val="000000"/>
                <w:sz w:val="20"/>
                <w:szCs w:val="20"/>
                <w:lang w:eastAsia="ru-RU"/>
              </w:rPr>
              <w:t>»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 ,</w:t>
            </w:r>
            <w:proofErr w:type="gramEnd"/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 водопровод</w:t>
            </w:r>
          </w:p>
        </w:tc>
      </w:tr>
      <w:tr w:rsidR="001A3FB6" w:rsidRPr="00D44946" w:rsidTr="001A3FB6">
        <w:trPr>
          <w:trHeight w:val="20"/>
        </w:trPr>
        <w:tc>
          <w:tcPr>
            <w:tcW w:w="8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833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3,6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3,6</w:t>
            </w:r>
          </w:p>
        </w:tc>
      </w:tr>
      <w:tr w:rsidR="001A3FB6" w:rsidRPr="00D44946" w:rsidTr="001A3FB6">
        <w:trPr>
          <w:trHeight w:val="20"/>
        </w:trPr>
        <w:tc>
          <w:tcPr>
            <w:tcW w:w="8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833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79,84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79,84</w:t>
            </w:r>
          </w:p>
        </w:tc>
      </w:tr>
      <w:tr w:rsidR="001A3FB6" w:rsidRPr="00D44946" w:rsidTr="001A3FB6">
        <w:trPr>
          <w:trHeight w:val="20"/>
        </w:trPr>
        <w:tc>
          <w:tcPr>
            <w:tcW w:w="8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33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27,58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27,58</w:t>
            </w:r>
          </w:p>
        </w:tc>
      </w:tr>
      <w:tr w:rsidR="001A3FB6" w:rsidRPr="00D44946" w:rsidTr="001A3FB6">
        <w:trPr>
          <w:trHeight w:val="20"/>
        </w:trPr>
        <w:tc>
          <w:tcPr>
            <w:tcW w:w="8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833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</w:t>
            </w:r>
          </w:p>
        </w:tc>
      </w:tr>
      <w:tr w:rsidR="001A3FB6" w:rsidRPr="00D44946" w:rsidTr="001A3FB6">
        <w:trPr>
          <w:trHeight w:val="20"/>
        </w:trPr>
        <w:tc>
          <w:tcPr>
            <w:tcW w:w="8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833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16,76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16,76</w:t>
            </w:r>
          </w:p>
        </w:tc>
      </w:tr>
      <w:tr w:rsidR="001A3FB6" w:rsidRPr="00D44946" w:rsidTr="001A3FB6">
        <w:trPr>
          <w:trHeight w:val="20"/>
        </w:trPr>
        <w:tc>
          <w:tcPr>
            <w:tcW w:w="8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833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2222,78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2222,78</w:t>
            </w:r>
          </w:p>
        </w:tc>
      </w:tr>
      <w:tr w:rsidR="001A3FB6" w:rsidRPr="00D44946" w:rsidTr="001A3FB6">
        <w:trPr>
          <w:trHeight w:val="20"/>
        </w:trPr>
        <w:tc>
          <w:tcPr>
            <w:tcW w:w="1656" w:type="pct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2354,56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2354,56</w:t>
            </w:r>
          </w:p>
        </w:tc>
      </w:tr>
      <w:tr w:rsidR="001A3FB6" w:rsidRPr="00D44946" w:rsidTr="001A3FB6">
        <w:trPr>
          <w:trHeight w:val="20"/>
        </w:trPr>
        <w:tc>
          <w:tcPr>
            <w:tcW w:w="5000" w:type="pct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ДОО (детский сад), водопровод</w:t>
            </w:r>
            <w:r w:rsidR="00F10F54" w:rsidRPr="00D44946">
              <w:rPr>
                <w:color w:val="000000"/>
                <w:sz w:val="20"/>
                <w:szCs w:val="20"/>
                <w:lang w:eastAsia="ru-RU"/>
              </w:rPr>
              <w:t xml:space="preserve"> (МКУ «Единая служба Заказчика» ВР ЛО)</w:t>
            </w:r>
          </w:p>
        </w:tc>
      </w:tr>
      <w:tr w:rsidR="001A3FB6" w:rsidRPr="00D44946" w:rsidTr="001A3FB6">
        <w:trPr>
          <w:trHeight w:val="20"/>
        </w:trPr>
        <w:tc>
          <w:tcPr>
            <w:tcW w:w="8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833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17,41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17,41</w:t>
            </w:r>
          </w:p>
        </w:tc>
      </w:tr>
      <w:tr w:rsidR="001A3FB6" w:rsidRPr="00D44946" w:rsidTr="001A3FB6">
        <w:trPr>
          <w:trHeight w:val="20"/>
        </w:trPr>
        <w:tc>
          <w:tcPr>
            <w:tcW w:w="8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833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17,41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17,41</w:t>
            </w:r>
          </w:p>
        </w:tc>
      </w:tr>
      <w:tr w:rsidR="001A3FB6" w:rsidRPr="00D44946" w:rsidTr="001A3FB6">
        <w:trPr>
          <w:trHeight w:val="20"/>
        </w:trPr>
        <w:tc>
          <w:tcPr>
            <w:tcW w:w="1656" w:type="pct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34,82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34,82</w:t>
            </w:r>
          </w:p>
        </w:tc>
      </w:tr>
      <w:tr w:rsidR="003D23A3" w:rsidRPr="00D44946" w:rsidTr="003D23A3">
        <w:trPr>
          <w:trHeight w:val="282"/>
        </w:trPr>
        <w:tc>
          <w:tcPr>
            <w:tcW w:w="5000" w:type="pct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D23A3" w:rsidRPr="00D44946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ООО «</w:t>
            </w:r>
            <w:r>
              <w:rPr>
                <w:color w:val="000000"/>
                <w:sz w:val="20"/>
                <w:szCs w:val="20"/>
                <w:lang w:eastAsia="ru-RU"/>
              </w:rPr>
              <w:t>Арсенал Групп</w:t>
            </w:r>
            <w:r w:rsidRPr="00D44946">
              <w:rPr>
                <w:color w:val="000000"/>
                <w:sz w:val="20"/>
                <w:szCs w:val="20"/>
                <w:lang w:eastAsia="ru-RU"/>
              </w:rPr>
              <w:t>»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 ,</w:t>
            </w:r>
            <w:proofErr w:type="gramEnd"/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 водопровод</w:t>
            </w:r>
          </w:p>
        </w:tc>
      </w:tr>
      <w:tr w:rsidR="003D23A3" w:rsidRPr="00D44946" w:rsidTr="003D23A3">
        <w:trPr>
          <w:trHeight w:val="282"/>
        </w:trPr>
        <w:tc>
          <w:tcPr>
            <w:tcW w:w="828" w:type="pct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D23A3" w:rsidRPr="00D44946" w:rsidRDefault="003D23A3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>
              <w:rPr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82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3D23A3" w:rsidRPr="00D44946" w:rsidRDefault="003D23A3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>
              <w:rPr>
                <w:color w:val="000000"/>
                <w:sz w:val="20"/>
                <w:szCs w:val="20"/>
                <w:lang w:eastAsia="ru-RU"/>
              </w:rPr>
              <w:t>400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D23A3" w:rsidRPr="00D44946" w:rsidRDefault="003D23A3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D23A3">
              <w:rPr>
                <w:color w:val="000000"/>
                <w:sz w:val="20"/>
                <w:szCs w:val="20"/>
                <w:lang w:eastAsia="ru-RU"/>
              </w:rPr>
              <w:t>4167,79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D23A3" w:rsidRPr="00D44946" w:rsidRDefault="003D23A3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D23A3" w:rsidRPr="00D44946" w:rsidRDefault="003D23A3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D23A3" w:rsidRPr="00D44946" w:rsidRDefault="003D23A3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D23A3">
              <w:rPr>
                <w:color w:val="000000"/>
                <w:sz w:val="20"/>
                <w:szCs w:val="20"/>
                <w:lang w:eastAsia="ru-RU"/>
              </w:rPr>
              <w:t>4167,79</w:t>
            </w:r>
          </w:p>
        </w:tc>
      </w:tr>
      <w:tr w:rsidR="003D23A3" w:rsidRPr="00D44946" w:rsidTr="003D23A3">
        <w:trPr>
          <w:trHeight w:val="282"/>
        </w:trPr>
        <w:tc>
          <w:tcPr>
            <w:tcW w:w="828" w:type="pct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D23A3" w:rsidRPr="00D44946" w:rsidRDefault="003D23A3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>
              <w:rPr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82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3D23A3" w:rsidRPr="00D44946" w:rsidRDefault="003D23A3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>
              <w:rPr>
                <w:color w:val="000000"/>
                <w:sz w:val="20"/>
                <w:szCs w:val="20"/>
                <w:lang w:eastAsia="ru-RU"/>
              </w:rPr>
              <w:t>315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D23A3" w:rsidRPr="00D44946" w:rsidRDefault="003D23A3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>
              <w:rPr>
                <w:color w:val="000000"/>
                <w:sz w:val="20"/>
                <w:szCs w:val="20"/>
                <w:lang w:eastAsia="ru-RU"/>
              </w:rPr>
              <w:t>582,30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D23A3" w:rsidRPr="00D44946" w:rsidRDefault="003D23A3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D23A3" w:rsidRPr="00D44946" w:rsidRDefault="003D23A3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D23A3" w:rsidRPr="00D44946" w:rsidRDefault="003D23A3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>
              <w:rPr>
                <w:color w:val="000000"/>
                <w:sz w:val="20"/>
                <w:szCs w:val="20"/>
                <w:lang w:eastAsia="ru-RU"/>
              </w:rPr>
              <w:t>582,30</w:t>
            </w:r>
          </w:p>
        </w:tc>
      </w:tr>
      <w:tr w:rsidR="003D23A3" w:rsidRPr="00D44946" w:rsidTr="003D23A3">
        <w:trPr>
          <w:trHeight w:val="282"/>
        </w:trPr>
        <w:tc>
          <w:tcPr>
            <w:tcW w:w="1656" w:type="pct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D23A3" w:rsidRPr="00D44946" w:rsidRDefault="003D23A3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>
              <w:rPr>
                <w:color w:val="000000"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D23A3" w:rsidRPr="00D44946" w:rsidRDefault="003D23A3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D23A3">
              <w:rPr>
                <w:color w:val="000000"/>
                <w:sz w:val="20"/>
                <w:szCs w:val="20"/>
                <w:lang w:eastAsia="ru-RU"/>
              </w:rPr>
              <w:t>4750,09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D23A3" w:rsidRPr="00D44946" w:rsidRDefault="003D23A3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D23A3" w:rsidRPr="00D44946" w:rsidRDefault="003D23A3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3D23A3" w:rsidRPr="00D44946" w:rsidRDefault="003D23A3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D23A3">
              <w:rPr>
                <w:color w:val="000000"/>
                <w:sz w:val="20"/>
                <w:szCs w:val="20"/>
                <w:lang w:eastAsia="ru-RU"/>
              </w:rPr>
              <w:t>4750,09</w:t>
            </w:r>
          </w:p>
        </w:tc>
      </w:tr>
      <w:tr w:rsidR="001A3FB6" w:rsidRPr="00D44946" w:rsidTr="001A3FB6">
        <w:trPr>
          <w:trHeight w:val="20"/>
        </w:trPr>
        <w:tc>
          <w:tcPr>
            <w:tcW w:w="5000" w:type="pct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Деревня Мистолово</w:t>
            </w:r>
          </w:p>
        </w:tc>
      </w:tr>
      <w:tr w:rsidR="001A3FB6" w:rsidRPr="00D44946" w:rsidTr="001A3FB6">
        <w:trPr>
          <w:trHeight w:val="20"/>
        </w:trPr>
        <w:tc>
          <w:tcPr>
            <w:tcW w:w="8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833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315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4384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4384</w:t>
            </w:r>
          </w:p>
        </w:tc>
      </w:tr>
      <w:tr w:rsidR="001A3FB6" w:rsidRPr="00D44946" w:rsidTr="001A3FB6">
        <w:trPr>
          <w:trHeight w:val="20"/>
        </w:trPr>
        <w:tc>
          <w:tcPr>
            <w:tcW w:w="8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833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1927,34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1927,34</w:t>
            </w:r>
          </w:p>
        </w:tc>
      </w:tr>
      <w:tr w:rsidR="001A3FB6" w:rsidRPr="00D44946" w:rsidTr="001A3FB6">
        <w:trPr>
          <w:trHeight w:val="20"/>
        </w:trPr>
        <w:tc>
          <w:tcPr>
            <w:tcW w:w="8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833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564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564</w:t>
            </w:r>
          </w:p>
        </w:tc>
      </w:tr>
      <w:tr w:rsidR="001A3FB6" w:rsidRPr="00D44946" w:rsidTr="001A3FB6">
        <w:trPr>
          <w:trHeight w:val="20"/>
        </w:trPr>
        <w:tc>
          <w:tcPr>
            <w:tcW w:w="8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lastRenderedPageBreak/>
              <w:t>4</w:t>
            </w:r>
          </w:p>
        </w:tc>
        <w:tc>
          <w:tcPr>
            <w:tcW w:w="833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726,03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726,03</w:t>
            </w:r>
          </w:p>
        </w:tc>
      </w:tr>
      <w:tr w:rsidR="001A3FB6" w:rsidRPr="00D44946" w:rsidTr="001A3FB6">
        <w:trPr>
          <w:trHeight w:val="20"/>
        </w:trPr>
        <w:tc>
          <w:tcPr>
            <w:tcW w:w="8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833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327,41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327,41</w:t>
            </w:r>
          </w:p>
        </w:tc>
      </w:tr>
      <w:tr w:rsidR="001A3FB6" w:rsidRPr="00D44946" w:rsidTr="001A3FB6">
        <w:trPr>
          <w:trHeight w:val="20"/>
        </w:trPr>
        <w:tc>
          <w:tcPr>
            <w:tcW w:w="8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833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63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667,87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667,87</w:t>
            </w:r>
          </w:p>
        </w:tc>
      </w:tr>
      <w:tr w:rsidR="001A3FB6" w:rsidRPr="00D44946" w:rsidTr="001A3FB6">
        <w:trPr>
          <w:trHeight w:val="20"/>
        </w:trPr>
        <w:tc>
          <w:tcPr>
            <w:tcW w:w="1656" w:type="pct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8596,65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8596,65</w:t>
            </w:r>
          </w:p>
        </w:tc>
      </w:tr>
      <w:tr w:rsidR="001A3FB6" w:rsidRPr="00D44946" w:rsidTr="001A3FB6">
        <w:trPr>
          <w:trHeight w:val="20"/>
        </w:trPr>
        <w:tc>
          <w:tcPr>
            <w:tcW w:w="5000" w:type="pct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</w:tr>
      <w:tr w:rsidR="001A3FB6" w:rsidRPr="00D44946" w:rsidTr="001A3FB6">
        <w:trPr>
          <w:trHeight w:val="20"/>
        </w:trPr>
        <w:tc>
          <w:tcPr>
            <w:tcW w:w="5000" w:type="pct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 xml:space="preserve">Деревня </w:t>
            </w:r>
            <w:proofErr w:type="spellStart"/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Капитолово</w:t>
            </w:r>
            <w:proofErr w:type="spellEnd"/>
          </w:p>
        </w:tc>
      </w:tr>
      <w:tr w:rsidR="001A3FB6" w:rsidRPr="00D44946" w:rsidTr="001A3FB6">
        <w:trPr>
          <w:trHeight w:val="20"/>
        </w:trPr>
        <w:tc>
          <w:tcPr>
            <w:tcW w:w="82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833" w:type="pct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742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742</w:t>
            </w:r>
          </w:p>
        </w:tc>
      </w:tr>
      <w:tr w:rsidR="001A3FB6" w:rsidRPr="00D44946" w:rsidTr="001A3FB6">
        <w:trPr>
          <w:trHeight w:val="20"/>
        </w:trPr>
        <w:tc>
          <w:tcPr>
            <w:tcW w:w="1656" w:type="pct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Итого по МО: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1A3FB6" w:rsidRPr="00D44946" w:rsidRDefault="003D23A3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D23A3">
              <w:rPr>
                <w:color w:val="000000"/>
                <w:sz w:val="20"/>
                <w:szCs w:val="20"/>
                <w:lang w:eastAsia="ru-RU"/>
              </w:rPr>
              <w:t>24635,12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3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1A3FB6" w:rsidRPr="00D44946" w:rsidRDefault="001A3FB6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6070</w:t>
            </w:r>
          </w:p>
        </w:tc>
        <w:tc>
          <w:tcPr>
            <w:tcW w:w="8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1A3FB6" w:rsidRPr="00D44946" w:rsidRDefault="003D23A3" w:rsidP="001A3FB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3D23A3">
              <w:rPr>
                <w:color w:val="000000"/>
                <w:sz w:val="20"/>
                <w:szCs w:val="20"/>
                <w:lang w:eastAsia="ru-RU"/>
              </w:rPr>
              <w:t>30705,12</w:t>
            </w:r>
          </w:p>
        </w:tc>
      </w:tr>
    </w:tbl>
    <w:p w:rsidR="001A3FB6" w:rsidRPr="00D44946" w:rsidRDefault="001A3FB6" w:rsidP="00B44D17">
      <w:pPr>
        <w:pStyle w:val="140"/>
      </w:pPr>
    </w:p>
    <w:p w:rsidR="00B44D17" w:rsidRPr="00D44946" w:rsidRDefault="00B44D17" w:rsidP="00B44D17">
      <w:pPr>
        <w:pStyle w:val="11"/>
        <w:jc w:val="both"/>
        <w:rPr>
          <w:color w:val="FF0000"/>
          <w:sz w:val="28"/>
          <w:szCs w:val="28"/>
        </w:rPr>
      </w:pPr>
    </w:p>
    <w:p w:rsidR="00B44D17" w:rsidRPr="00D44946" w:rsidRDefault="00B44D17" w:rsidP="00CB249D">
      <w:pPr>
        <w:pStyle w:val="22"/>
      </w:pPr>
      <w:r w:rsidRPr="00D44946">
        <w:t>Как видно из табл</w:t>
      </w:r>
      <w:r w:rsidR="00CB249D" w:rsidRPr="00D44946">
        <w:t>ицы 10</w:t>
      </w:r>
      <w:r w:rsidRPr="00D44946">
        <w:t xml:space="preserve"> в крайне критическом состоянии находятся </w:t>
      </w:r>
      <w:r w:rsidR="003D23A3">
        <w:t>19,76</w:t>
      </w:r>
      <w:r w:rsidRPr="00D44946">
        <w:t>% сетей водоснабжения в связи с большим моральным и физическим износом.</w:t>
      </w:r>
    </w:p>
    <w:p w:rsidR="00B44D17" w:rsidRPr="00D44946" w:rsidRDefault="00B44D17" w:rsidP="00CB249D">
      <w:pPr>
        <w:pStyle w:val="22"/>
        <w:rPr>
          <w:color w:val="FF0000"/>
          <w:sz w:val="28"/>
        </w:rPr>
      </w:pPr>
    </w:p>
    <w:p w:rsidR="00B44D17" w:rsidRPr="00D44946" w:rsidRDefault="00B44D17" w:rsidP="00B44D17">
      <w:pPr>
        <w:pStyle w:val="16"/>
        <w:rPr>
          <w:color w:val="FF0000"/>
        </w:rPr>
      </w:pPr>
    </w:p>
    <w:p w:rsidR="00B44D17" w:rsidRPr="00D44946" w:rsidRDefault="00BE0C42" w:rsidP="00CB249D">
      <w:pPr>
        <w:pStyle w:val="22"/>
      </w:pPr>
      <w:r w:rsidRPr="00D44946">
        <w:t>По состоянию на</w:t>
      </w:r>
      <w:r w:rsidR="00B44D17" w:rsidRPr="00D44946">
        <w:t xml:space="preserve"> 201</w:t>
      </w:r>
      <w:r w:rsidR="00892821" w:rsidRPr="00D44946">
        <w:t>8</w:t>
      </w:r>
      <w:r w:rsidR="00B44D17" w:rsidRPr="00D44946">
        <w:t xml:space="preserve"> год в сетях водоснабжения</w:t>
      </w:r>
      <w:r w:rsidR="00695A5F" w:rsidRPr="00D44946">
        <w:t xml:space="preserve"> МО</w:t>
      </w:r>
      <w:r w:rsidR="00B44D17" w:rsidRPr="00D44946">
        <w:t xml:space="preserve"> </w:t>
      </w:r>
      <w:r w:rsidR="00FD45F3" w:rsidRPr="00D44946">
        <w:t>«Бугровское сельское поселение»</w:t>
      </w:r>
      <w:r w:rsidR="00B44D17" w:rsidRPr="00D44946">
        <w:t xml:space="preserve"> существуют следующие технические и технологические проблемы:</w:t>
      </w:r>
    </w:p>
    <w:p w:rsidR="00B44D17" w:rsidRPr="00D44946" w:rsidRDefault="00FA5665" w:rsidP="008D614B">
      <w:pPr>
        <w:pStyle w:val="22"/>
        <w:numPr>
          <w:ilvl w:val="0"/>
          <w:numId w:val="8"/>
        </w:numPr>
      </w:pPr>
      <w:r w:rsidRPr="00D44946">
        <w:t xml:space="preserve">Состояние </w:t>
      </w:r>
      <w:r w:rsidR="00BA2F53">
        <w:t>19,76</w:t>
      </w:r>
      <w:r w:rsidR="00B44D17" w:rsidRPr="00D44946">
        <w:t xml:space="preserve"> % трубопроводов холодного водоснабжения крайне критическое, это является причиной аварий в сетях водоснабжения;</w:t>
      </w:r>
    </w:p>
    <w:p w:rsidR="00B44D17" w:rsidRPr="00D44946" w:rsidRDefault="00B44D17" w:rsidP="008D614B">
      <w:pPr>
        <w:pStyle w:val="22"/>
        <w:numPr>
          <w:ilvl w:val="0"/>
          <w:numId w:val="8"/>
        </w:numPr>
      </w:pPr>
      <w:r w:rsidRPr="00D44946">
        <w:t>Уровень мета</w:t>
      </w:r>
      <w:r w:rsidR="00901E47" w:rsidRPr="00D44946">
        <w:t>л</w:t>
      </w:r>
      <w:r w:rsidRPr="00D44946">
        <w:t xml:space="preserve">ла в воде питьевого качества не соответствует требованиям </w:t>
      </w:r>
      <w:proofErr w:type="spellStart"/>
      <w:r w:rsidRPr="00D44946">
        <w:t>СанПин</w:t>
      </w:r>
      <w:proofErr w:type="spellEnd"/>
      <w:r w:rsidRPr="00D44946">
        <w:t xml:space="preserve"> 2.1.41074-01 «Питьевая вода Гигиенические требования к качеству воды централизованных систем питьевого водоснабжения. Контроль качества». </w:t>
      </w:r>
    </w:p>
    <w:p w:rsidR="002721E5" w:rsidRPr="00D44946" w:rsidRDefault="002721E5">
      <w:pPr>
        <w:rPr>
          <w:b/>
          <w:bCs/>
          <w:i/>
          <w:iCs/>
          <w:sz w:val="30"/>
          <w:szCs w:val="26"/>
        </w:rPr>
      </w:pPr>
      <w:r w:rsidRPr="00D44946">
        <w:br w:type="page"/>
      </w:r>
    </w:p>
    <w:p w:rsidR="00B44D17" w:rsidRPr="00D44946" w:rsidRDefault="00B44D17" w:rsidP="008D2467">
      <w:pPr>
        <w:pStyle w:val="3"/>
        <w:tabs>
          <w:tab w:val="clear" w:pos="2160"/>
        </w:tabs>
        <w:ind w:left="1985" w:hanging="567"/>
      </w:pPr>
      <w:r w:rsidRPr="00D44946">
        <w:lastRenderedPageBreak/>
        <w:t>Описание централизованной системы горячего водоснабжения с использованием закрытых систем горячего водоснабжения, отражающее технологические особенности указанной системы.</w:t>
      </w:r>
    </w:p>
    <w:p w:rsidR="00B44D17" w:rsidRPr="00D44946" w:rsidRDefault="00B44D17" w:rsidP="00B44D17">
      <w:pPr>
        <w:pStyle w:val="16"/>
        <w:rPr>
          <w:color w:val="FF0000"/>
        </w:rPr>
      </w:pPr>
    </w:p>
    <w:p w:rsidR="00B44D17" w:rsidRPr="00D44946" w:rsidRDefault="00B44D17" w:rsidP="00CB249D">
      <w:pPr>
        <w:pStyle w:val="22"/>
      </w:pPr>
      <w:r w:rsidRPr="00D44946">
        <w:t xml:space="preserve">Источником горячего водоснабжения являются 2 котельные в поселке Бугры, состоящие на балансе МУП «Бугровские тепловые сети». Система ГВС </w:t>
      </w:r>
      <w:r w:rsidR="008A2534" w:rsidRPr="00D44946">
        <w:t xml:space="preserve">в </w:t>
      </w:r>
      <w:r w:rsidRPr="00D44946">
        <w:t>п</w:t>
      </w:r>
      <w:r w:rsidR="00FD5416" w:rsidRPr="00D44946">
        <w:t>оселке</w:t>
      </w:r>
      <w:r w:rsidRPr="00D44946">
        <w:t xml:space="preserve"> Бугры работает в двух режимах:</w:t>
      </w:r>
    </w:p>
    <w:p w:rsidR="00B44D17" w:rsidRPr="00D44946" w:rsidRDefault="00B44D17" w:rsidP="008D614B">
      <w:pPr>
        <w:pStyle w:val="22"/>
        <w:numPr>
          <w:ilvl w:val="0"/>
          <w:numId w:val="9"/>
        </w:numPr>
      </w:pPr>
      <w:r w:rsidRPr="00D44946">
        <w:t>Зимний режим - когда функционируют 2 котельные;</w:t>
      </w:r>
    </w:p>
    <w:p w:rsidR="00B44D17" w:rsidRPr="00D44946" w:rsidRDefault="00B44D17" w:rsidP="008D614B">
      <w:pPr>
        <w:pStyle w:val="22"/>
        <w:numPr>
          <w:ilvl w:val="0"/>
          <w:numId w:val="9"/>
        </w:numPr>
      </w:pPr>
      <w:r w:rsidRPr="00D44946">
        <w:t>Летний режим - когда функционирует 1 котельная и снабжает всех потребителей</w:t>
      </w:r>
      <w:r w:rsidR="00175614" w:rsidRPr="00D44946">
        <w:t xml:space="preserve"> </w:t>
      </w:r>
      <w:r w:rsidRPr="00D44946">
        <w:t xml:space="preserve"> п</w:t>
      </w:r>
      <w:r w:rsidR="00FD5416" w:rsidRPr="00D44946">
        <w:t>оселк</w:t>
      </w:r>
      <w:r w:rsidR="00175614" w:rsidRPr="00D44946">
        <w:t>а</w:t>
      </w:r>
      <w:r w:rsidRPr="00D44946">
        <w:t xml:space="preserve"> Бугры горячей водой.</w:t>
      </w:r>
    </w:p>
    <w:p w:rsidR="00B44D17" w:rsidRPr="00D44946" w:rsidRDefault="00B44D17" w:rsidP="00CB249D">
      <w:pPr>
        <w:pStyle w:val="22"/>
      </w:pPr>
      <w:r w:rsidRPr="00D44946">
        <w:t xml:space="preserve">Поскольку система отопления </w:t>
      </w:r>
      <w:r w:rsidR="00175614" w:rsidRPr="00D44946">
        <w:t xml:space="preserve">в </w:t>
      </w:r>
      <w:r w:rsidRPr="00D44946">
        <w:t>п</w:t>
      </w:r>
      <w:r w:rsidR="00FD5416" w:rsidRPr="00D44946">
        <w:t>оселке</w:t>
      </w:r>
      <w:r w:rsidRPr="00D44946">
        <w:t xml:space="preserve"> Бугры  закрытая, горячее водоснабжение </w:t>
      </w:r>
      <w:proofErr w:type="gramStart"/>
      <w:r w:rsidRPr="00D44946">
        <w:t>конечных</w:t>
      </w:r>
      <w:proofErr w:type="gramEnd"/>
      <w:r w:rsidRPr="00D44946">
        <w:t xml:space="preserve"> потребителей осуществляется через отдельный трубопровод. </w:t>
      </w:r>
    </w:p>
    <w:p w:rsidR="00B44D17" w:rsidRPr="00D44946" w:rsidRDefault="00B44D17" w:rsidP="00CB249D">
      <w:pPr>
        <w:pStyle w:val="22"/>
      </w:pPr>
      <w:r w:rsidRPr="00D44946">
        <w:t>Для поддержания работы системы ГВС на котельных 1 и 2 выделены мощности для приготовления горячей воды.</w:t>
      </w:r>
    </w:p>
    <w:p w:rsidR="00B44D17" w:rsidRPr="00D44946" w:rsidRDefault="00B44D17" w:rsidP="00B44D17">
      <w:pPr>
        <w:pStyle w:val="16"/>
        <w:rPr>
          <w:color w:val="FF0000"/>
        </w:rPr>
      </w:pPr>
    </w:p>
    <w:p w:rsidR="00B44D17" w:rsidRPr="00D44946" w:rsidRDefault="00B44D17" w:rsidP="00B44D17">
      <w:pPr>
        <w:pStyle w:val="ae"/>
        <w:keepNext/>
        <w:rPr>
          <w:rStyle w:val="141"/>
          <w:color w:val="auto"/>
        </w:rPr>
      </w:pPr>
      <w:r w:rsidRPr="00D44946">
        <w:rPr>
          <w:rStyle w:val="141"/>
          <w:color w:val="auto"/>
        </w:rPr>
        <w:t xml:space="preserve">Таблица </w:t>
      </w:r>
      <w:r w:rsidR="00FB6FC0" w:rsidRPr="00D44946">
        <w:rPr>
          <w:color w:val="auto"/>
          <w:szCs w:val="24"/>
        </w:rPr>
        <w:fldChar w:fldCharType="begin"/>
      </w:r>
      <w:r w:rsidRPr="00D44946">
        <w:rPr>
          <w:color w:val="auto"/>
          <w:szCs w:val="24"/>
        </w:rPr>
        <w:instrText xml:space="preserve"> SEQ Таблица \* ARABIC </w:instrText>
      </w:r>
      <w:r w:rsidR="00FB6FC0" w:rsidRPr="00D44946">
        <w:rPr>
          <w:color w:val="auto"/>
          <w:szCs w:val="24"/>
        </w:rPr>
        <w:fldChar w:fldCharType="separate"/>
      </w:r>
      <w:r w:rsidR="00B4304B" w:rsidRPr="00D44946">
        <w:rPr>
          <w:noProof/>
          <w:color w:val="auto"/>
          <w:szCs w:val="24"/>
        </w:rPr>
        <w:t>11</w:t>
      </w:r>
      <w:r w:rsidR="00FB6FC0" w:rsidRPr="00D44946">
        <w:rPr>
          <w:color w:val="auto"/>
          <w:szCs w:val="24"/>
        </w:rPr>
        <w:fldChar w:fldCharType="end"/>
      </w:r>
      <w:r w:rsidRPr="00D44946">
        <w:rPr>
          <w:rStyle w:val="141"/>
          <w:color w:val="auto"/>
        </w:rPr>
        <w:t xml:space="preserve"> Характеристика котельных п</w:t>
      </w:r>
      <w:r w:rsidR="006971B6" w:rsidRPr="00D44946">
        <w:rPr>
          <w:rStyle w:val="141"/>
          <w:color w:val="auto"/>
        </w:rPr>
        <w:t>ос</w:t>
      </w:r>
      <w:r w:rsidRPr="00D44946">
        <w:rPr>
          <w:rStyle w:val="141"/>
          <w:color w:val="auto"/>
        </w:rPr>
        <w:t>. Бугры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1E0"/>
      </w:tblPr>
      <w:tblGrid>
        <w:gridCol w:w="1791"/>
        <w:gridCol w:w="2297"/>
        <w:gridCol w:w="3260"/>
        <w:gridCol w:w="2344"/>
      </w:tblGrid>
      <w:tr w:rsidR="00B44D17" w:rsidRPr="00D44946" w:rsidTr="00580066">
        <w:trPr>
          <w:jc w:val="center"/>
        </w:trPr>
        <w:tc>
          <w:tcPr>
            <w:tcW w:w="924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Наименование котельной</w:t>
            </w:r>
          </w:p>
        </w:tc>
        <w:tc>
          <w:tcPr>
            <w:tcW w:w="1185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Установленная мощность, Гкал/ч</w:t>
            </w:r>
          </w:p>
        </w:tc>
        <w:tc>
          <w:tcPr>
            <w:tcW w:w="1682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Подключенная нагрузка на систему ГВС, Гкал/ч</w:t>
            </w:r>
          </w:p>
        </w:tc>
        <w:tc>
          <w:tcPr>
            <w:tcW w:w="1209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Общая протяженность сетей  ГВС</w:t>
            </w:r>
          </w:p>
        </w:tc>
      </w:tr>
      <w:tr w:rsidR="00B44D17" w:rsidRPr="00D44946" w:rsidTr="00580066">
        <w:trPr>
          <w:jc w:val="center"/>
        </w:trPr>
        <w:tc>
          <w:tcPr>
            <w:tcW w:w="924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Котельная №1(29)</w:t>
            </w:r>
          </w:p>
        </w:tc>
        <w:tc>
          <w:tcPr>
            <w:tcW w:w="1185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20,64</w:t>
            </w:r>
          </w:p>
        </w:tc>
        <w:tc>
          <w:tcPr>
            <w:tcW w:w="1682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1,5</w:t>
            </w:r>
          </w:p>
        </w:tc>
        <w:tc>
          <w:tcPr>
            <w:tcW w:w="1209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2092</w:t>
            </w:r>
          </w:p>
        </w:tc>
      </w:tr>
      <w:tr w:rsidR="00B44D17" w:rsidRPr="00D44946" w:rsidTr="00580066">
        <w:trPr>
          <w:jc w:val="center"/>
        </w:trPr>
        <w:tc>
          <w:tcPr>
            <w:tcW w:w="924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Котельная №2(61)</w:t>
            </w:r>
          </w:p>
        </w:tc>
        <w:tc>
          <w:tcPr>
            <w:tcW w:w="1185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6,45</w:t>
            </w:r>
          </w:p>
        </w:tc>
        <w:tc>
          <w:tcPr>
            <w:tcW w:w="1682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0,93</w:t>
            </w:r>
          </w:p>
        </w:tc>
        <w:tc>
          <w:tcPr>
            <w:tcW w:w="1209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2035</w:t>
            </w:r>
          </w:p>
        </w:tc>
      </w:tr>
    </w:tbl>
    <w:p w:rsidR="00B44D17" w:rsidRPr="00D44946" w:rsidRDefault="00B44D17" w:rsidP="00B44D17">
      <w:pPr>
        <w:spacing w:line="259" w:lineRule="auto"/>
        <w:ind w:left="1069"/>
        <w:jc w:val="both"/>
        <w:rPr>
          <w:color w:val="FF0000"/>
          <w:sz w:val="28"/>
          <w:szCs w:val="28"/>
        </w:rPr>
      </w:pPr>
    </w:p>
    <w:p w:rsidR="00B44D17" w:rsidRPr="00D44946" w:rsidRDefault="00B44D17" w:rsidP="00CB249D">
      <w:pPr>
        <w:pStyle w:val="22"/>
      </w:pPr>
      <w:r w:rsidRPr="00D44946">
        <w:t>Нагретая вода с контура котельной поступает на теплообменные аппараты, где происходит подогревание воды поступающей из обратного трубопровода и нагревание до необходимой температуры (65 С) холодной воды поступающей из централизованной системы водоснабжения. Для обеспечения надежного водоснабжения в часы повышенного водоразбора и не только, используются баки с горячей водой.</w:t>
      </w:r>
    </w:p>
    <w:p w:rsidR="00B44D17" w:rsidRPr="00D44946" w:rsidRDefault="00B44D17" w:rsidP="00B44D17">
      <w:pPr>
        <w:pStyle w:val="ae"/>
        <w:keepNext/>
        <w:rPr>
          <w:rStyle w:val="141"/>
          <w:color w:val="auto"/>
        </w:rPr>
      </w:pPr>
      <w:r w:rsidRPr="00D44946">
        <w:rPr>
          <w:rStyle w:val="141"/>
          <w:color w:val="auto"/>
        </w:rPr>
        <w:t xml:space="preserve">Таблица </w:t>
      </w:r>
      <w:r w:rsidR="00FB6FC0" w:rsidRPr="00D44946">
        <w:rPr>
          <w:color w:val="auto"/>
          <w:szCs w:val="24"/>
        </w:rPr>
        <w:fldChar w:fldCharType="begin"/>
      </w:r>
      <w:r w:rsidRPr="00D44946">
        <w:rPr>
          <w:color w:val="auto"/>
          <w:szCs w:val="24"/>
        </w:rPr>
        <w:instrText xml:space="preserve"> SEQ Таблица \* ARABIC </w:instrText>
      </w:r>
      <w:r w:rsidR="00FB6FC0" w:rsidRPr="00D44946">
        <w:rPr>
          <w:color w:val="auto"/>
          <w:szCs w:val="24"/>
        </w:rPr>
        <w:fldChar w:fldCharType="separate"/>
      </w:r>
      <w:r w:rsidR="00B4304B" w:rsidRPr="00D44946">
        <w:rPr>
          <w:noProof/>
          <w:color w:val="auto"/>
          <w:szCs w:val="24"/>
        </w:rPr>
        <w:t>12</w:t>
      </w:r>
      <w:r w:rsidR="00FB6FC0" w:rsidRPr="00D44946">
        <w:rPr>
          <w:color w:val="auto"/>
          <w:szCs w:val="24"/>
        </w:rPr>
        <w:fldChar w:fldCharType="end"/>
      </w:r>
      <w:r w:rsidRPr="00D44946">
        <w:rPr>
          <w:rStyle w:val="141"/>
          <w:color w:val="auto"/>
        </w:rPr>
        <w:t xml:space="preserve"> Характеристика оборудования котельных п</w:t>
      </w:r>
      <w:r w:rsidR="006971B6" w:rsidRPr="00D44946">
        <w:rPr>
          <w:rStyle w:val="141"/>
          <w:color w:val="auto"/>
        </w:rPr>
        <w:t>ос</w:t>
      </w:r>
      <w:r w:rsidRPr="00D44946">
        <w:rPr>
          <w:rStyle w:val="141"/>
          <w:color w:val="auto"/>
        </w:rPr>
        <w:t>. Бугры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1E0"/>
      </w:tblPr>
      <w:tblGrid>
        <w:gridCol w:w="1608"/>
        <w:gridCol w:w="2621"/>
        <w:gridCol w:w="1609"/>
        <w:gridCol w:w="2245"/>
        <w:gridCol w:w="1609"/>
      </w:tblGrid>
      <w:tr w:rsidR="00B44D17" w:rsidRPr="00D44946" w:rsidTr="00742071">
        <w:trPr>
          <w:tblHeader/>
          <w:jc w:val="center"/>
        </w:trPr>
        <w:tc>
          <w:tcPr>
            <w:tcW w:w="830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1352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Наименование оборудования</w:t>
            </w:r>
          </w:p>
        </w:tc>
        <w:tc>
          <w:tcPr>
            <w:tcW w:w="830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Характеристика</w:t>
            </w:r>
          </w:p>
        </w:tc>
        <w:tc>
          <w:tcPr>
            <w:tcW w:w="1158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Производительность,</w:t>
            </w:r>
          </w:p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Гкал/ч.</w:t>
            </w:r>
          </w:p>
        </w:tc>
        <w:tc>
          <w:tcPr>
            <w:tcW w:w="830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Количество,</w:t>
            </w:r>
          </w:p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proofErr w:type="gramStart"/>
            <w:r w:rsidRPr="00D44946">
              <w:rPr>
                <w:rFonts w:ascii="Times New Roman" w:hAnsi="Times New Roman" w:cs="Times New Roman"/>
              </w:rPr>
              <w:t>шт</w:t>
            </w:r>
            <w:proofErr w:type="spellEnd"/>
            <w:proofErr w:type="gramEnd"/>
          </w:p>
        </w:tc>
      </w:tr>
      <w:tr w:rsidR="00B44D17" w:rsidRPr="00D44946" w:rsidTr="00580066">
        <w:trPr>
          <w:jc w:val="center"/>
        </w:trPr>
        <w:tc>
          <w:tcPr>
            <w:tcW w:w="5000" w:type="pct"/>
            <w:gridSpan w:val="5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Котельная №1 (29)</w:t>
            </w:r>
          </w:p>
        </w:tc>
      </w:tr>
      <w:tr w:rsidR="00B44D17" w:rsidRPr="00D44946" w:rsidTr="00742071">
        <w:trPr>
          <w:jc w:val="center"/>
        </w:trPr>
        <w:tc>
          <w:tcPr>
            <w:tcW w:w="830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352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D44946">
              <w:rPr>
                <w:rFonts w:ascii="Times New Roman" w:hAnsi="Times New Roman" w:cs="Times New Roman"/>
              </w:rPr>
              <w:t xml:space="preserve">Теплообменник </w:t>
            </w:r>
            <w:r w:rsidRPr="00D44946">
              <w:rPr>
                <w:rFonts w:ascii="Times New Roman" w:hAnsi="Times New Roman" w:cs="Times New Roman"/>
                <w:lang w:val="en-US"/>
              </w:rPr>
              <w:t>GCP-026M-5</w:t>
            </w:r>
          </w:p>
        </w:tc>
        <w:tc>
          <w:tcPr>
            <w:tcW w:w="830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58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D44946">
              <w:rPr>
                <w:rFonts w:ascii="Times New Roman" w:hAnsi="Times New Roman" w:cs="Times New Roman"/>
                <w:lang w:val="en-US"/>
              </w:rPr>
              <w:t>2.4</w:t>
            </w:r>
          </w:p>
        </w:tc>
        <w:tc>
          <w:tcPr>
            <w:tcW w:w="830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D44946">
              <w:rPr>
                <w:rFonts w:ascii="Times New Roman" w:hAnsi="Times New Roman" w:cs="Times New Roman"/>
                <w:lang w:val="en-US"/>
              </w:rPr>
              <w:t>2</w:t>
            </w:r>
          </w:p>
        </w:tc>
      </w:tr>
      <w:tr w:rsidR="00B44D17" w:rsidRPr="00D44946" w:rsidTr="00742071">
        <w:trPr>
          <w:jc w:val="center"/>
        </w:trPr>
        <w:tc>
          <w:tcPr>
            <w:tcW w:w="830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352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Бак-аккумулятор ГВС</w:t>
            </w:r>
          </w:p>
        </w:tc>
        <w:tc>
          <w:tcPr>
            <w:tcW w:w="830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Емкость 100 м3</w:t>
            </w:r>
          </w:p>
        </w:tc>
        <w:tc>
          <w:tcPr>
            <w:tcW w:w="1158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30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2</w:t>
            </w:r>
          </w:p>
        </w:tc>
      </w:tr>
      <w:tr w:rsidR="00B44D17" w:rsidRPr="00D44946" w:rsidTr="00580066">
        <w:trPr>
          <w:jc w:val="center"/>
        </w:trPr>
        <w:tc>
          <w:tcPr>
            <w:tcW w:w="5000" w:type="pct"/>
            <w:gridSpan w:val="5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Котельная № 2 (61)</w:t>
            </w:r>
          </w:p>
        </w:tc>
      </w:tr>
      <w:tr w:rsidR="00B44D17" w:rsidRPr="00D44946" w:rsidTr="00742071">
        <w:trPr>
          <w:jc w:val="center"/>
        </w:trPr>
        <w:tc>
          <w:tcPr>
            <w:tcW w:w="830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352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Теплообменник «Ридан» №13</w:t>
            </w:r>
          </w:p>
        </w:tc>
        <w:tc>
          <w:tcPr>
            <w:tcW w:w="830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58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1,376</w:t>
            </w:r>
          </w:p>
        </w:tc>
        <w:tc>
          <w:tcPr>
            <w:tcW w:w="830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1</w:t>
            </w:r>
          </w:p>
        </w:tc>
      </w:tr>
      <w:tr w:rsidR="00B44D17" w:rsidRPr="00D44946" w:rsidTr="00742071">
        <w:trPr>
          <w:jc w:val="center"/>
        </w:trPr>
        <w:tc>
          <w:tcPr>
            <w:tcW w:w="830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352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Теплообменник «</w:t>
            </w:r>
            <w:proofErr w:type="spellStart"/>
            <w:r w:rsidRPr="00D44946">
              <w:rPr>
                <w:rFonts w:ascii="Times New Roman" w:hAnsi="Times New Roman" w:cs="Times New Roman"/>
              </w:rPr>
              <w:t>РосВЕП</w:t>
            </w:r>
            <w:proofErr w:type="spellEnd"/>
            <w:r w:rsidRPr="00D44946">
              <w:rPr>
                <w:rFonts w:ascii="Times New Roman" w:hAnsi="Times New Roman" w:cs="Times New Roman"/>
              </w:rPr>
              <w:t>» №14</w:t>
            </w:r>
          </w:p>
        </w:tc>
        <w:tc>
          <w:tcPr>
            <w:tcW w:w="830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58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1,611</w:t>
            </w:r>
          </w:p>
        </w:tc>
        <w:tc>
          <w:tcPr>
            <w:tcW w:w="830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1</w:t>
            </w:r>
          </w:p>
        </w:tc>
      </w:tr>
      <w:tr w:rsidR="00B44D17" w:rsidRPr="00D44946" w:rsidTr="00742071">
        <w:trPr>
          <w:jc w:val="center"/>
        </w:trPr>
        <w:tc>
          <w:tcPr>
            <w:tcW w:w="830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352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Бак-аккумулятор ГВС</w:t>
            </w:r>
          </w:p>
        </w:tc>
        <w:tc>
          <w:tcPr>
            <w:tcW w:w="830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Емкость 50 м3</w:t>
            </w:r>
          </w:p>
        </w:tc>
        <w:tc>
          <w:tcPr>
            <w:tcW w:w="1158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30" w:type="pct"/>
            <w:shd w:val="clear" w:color="auto" w:fill="auto"/>
            <w:vAlign w:val="center"/>
          </w:tcPr>
          <w:p w:rsidR="00B44D17" w:rsidRPr="00D44946" w:rsidRDefault="00B44D17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3</w:t>
            </w:r>
          </w:p>
        </w:tc>
      </w:tr>
      <w:tr w:rsidR="00742071" w:rsidRPr="00D44946" w:rsidTr="00742071">
        <w:trPr>
          <w:trHeight w:val="307"/>
          <w:jc w:val="center"/>
        </w:trPr>
        <w:tc>
          <w:tcPr>
            <w:tcW w:w="5000" w:type="pct"/>
            <w:gridSpan w:val="5"/>
            <w:shd w:val="clear" w:color="auto" w:fill="auto"/>
            <w:vAlign w:val="center"/>
          </w:tcPr>
          <w:p w:rsidR="00742071" w:rsidRPr="00D44946" w:rsidRDefault="00742071" w:rsidP="00361BFF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ИТП №1 ЖК «Светлановский»</w:t>
            </w:r>
          </w:p>
        </w:tc>
      </w:tr>
      <w:tr w:rsidR="00742071" w:rsidRPr="00D44946" w:rsidTr="00742071">
        <w:trPr>
          <w:jc w:val="center"/>
        </w:trPr>
        <w:tc>
          <w:tcPr>
            <w:tcW w:w="830" w:type="pct"/>
            <w:shd w:val="clear" w:color="auto" w:fill="auto"/>
            <w:vAlign w:val="center"/>
          </w:tcPr>
          <w:p w:rsidR="00742071" w:rsidRPr="00D44946" w:rsidRDefault="00742071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352" w:type="pct"/>
            <w:shd w:val="clear" w:color="auto" w:fill="auto"/>
            <w:vAlign w:val="center"/>
          </w:tcPr>
          <w:p w:rsidR="00742071" w:rsidRPr="00D44946" w:rsidRDefault="00742071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Теплообменник ГК «</w:t>
            </w:r>
            <w:proofErr w:type="spellStart"/>
            <w:r w:rsidRPr="00D44946">
              <w:rPr>
                <w:rFonts w:ascii="Times New Roman" w:hAnsi="Times New Roman" w:cs="Times New Roman"/>
              </w:rPr>
              <w:t>Теплосила</w:t>
            </w:r>
            <w:proofErr w:type="spellEnd"/>
            <w:r w:rsidRPr="00D44946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830" w:type="pct"/>
            <w:shd w:val="clear" w:color="auto" w:fill="auto"/>
            <w:vAlign w:val="center"/>
          </w:tcPr>
          <w:p w:rsidR="00742071" w:rsidRPr="00D44946" w:rsidRDefault="00742071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58" w:type="pct"/>
            <w:shd w:val="clear" w:color="auto" w:fill="auto"/>
            <w:vAlign w:val="center"/>
          </w:tcPr>
          <w:p w:rsidR="00742071" w:rsidRPr="00D44946" w:rsidRDefault="00DD1176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0,9</w:t>
            </w:r>
          </w:p>
        </w:tc>
        <w:tc>
          <w:tcPr>
            <w:tcW w:w="830" w:type="pct"/>
            <w:shd w:val="clear" w:color="auto" w:fill="auto"/>
            <w:vAlign w:val="center"/>
          </w:tcPr>
          <w:p w:rsidR="00742071" w:rsidRPr="00D44946" w:rsidRDefault="00DD1176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1</w:t>
            </w:r>
          </w:p>
        </w:tc>
      </w:tr>
      <w:tr w:rsidR="00DD1176" w:rsidRPr="00D44946" w:rsidTr="00DD1176">
        <w:trPr>
          <w:jc w:val="center"/>
        </w:trPr>
        <w:tc>
          <w:tcPr>
            <w:tcW w:w="5000" w:type="pct"/>
            <w:gridSpan w:val="5"/>
            <w:shd w:val="clear" w:color="auto" w:fill="auto"/>
            <w:vAlign w:val="center"/>
          </w:tcPr>
          <w:p w:rsidR="00DD1176" w:rsidRPr="00D44946" w:rsidRDefault="00DD1176" w:rsidP="001A3FB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ИТП №2 ЖК «Светлановский»</w:t>
            </w:r>
          </w:p>
        </w:tc>
      </w:tr>
      <w:tr w:rsidR="00DD1176" w:rsidRPr="00D44946" w:rsidTr="00742071">
        <w:trPr>
          <w:jc w:val="center"/>
        </w:trPr>
        <w:tc>
          <w:tcPr>
            <w:tcW w:w="830" w:type="pct"/>
            <w:shd w:val="clear" w:color="auto" w:fill="auto"/>
            <w:vAlign w:val="center"/>
          </w:tcPr>
          <w:p w:rsidR="00DD1176" w:rsidRPr="00D44946" w:rsidRDefault="00DD1176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352" w:type="pct"/>
            <w:shd w:val="clear" w:color="auto" w:fill="auto"/>
            <w:vAlign w:val="center"/>
          </w:tcPr>
          <w:p w:rsidR="00DD1176" w:rsidRPr="00D44946" w:rsidRDefault="00DD1176" w:rsidP="001A3FB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Теплообменник ГК «</w:t>
            </w:r>
            <w:proofErr w:type="spellStart"/>
            <w:r w:rsidRPr="00D44946">
              <w:rPr>
                <w:rFonts w:ascii="Times New Roman" w:hAnsi="Times New Roman" w:cs="Times New Roman"/>
              </w:rPr>
              <w:t>Теплосила</w:t>
            </w:r>
            <w:proofErr w:type="spellEnd"/>
            <w:r w:rsidRPr="00D44946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830" w:type="pct"/>
            <w:shd w:val="clear" w:color="auto" w:fill="auto"/>
            <w:vAlign w:val="center"/>
          </w:tcPr>
          <w:p w:rsidR="00DD1176" w:rsidRPr="00D44946" w:rsidRDefault="00DD1176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58" w:type="pct"/>
            <w:shd w:val="clear" w:color="auto" w:fill="auto"/>
            <w:vAlign w:val="center"/>
          </w:tcPr>
          <w:p w:rsidR="00DD1176" w:rsidRPr="00D44946" w:rsidRDefault="00DD1176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0,9</w:t>
            </w:r>
          </w:p>
        </w:tc>
        <w:tc>
          <w:tcPr>
            <w:tcW w:w="830" w:type="pct"/>
            <w:shd w:val="clear" w:color="auto" w:fill="auto"/>
            <w:vAlign w:val="center"/>
          </w:tcPr>
          <w:p w:rsidR="00DD1176" w:rsidRPr="00D44946" w:rsidRDefault="00DD1176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1</w:t>
            </w:r>
          </w:p>
        </w:tc>
      </w:tr>
      <w:tr w:rsidR="00DD1176" w:rsidRPr="00D44946" w:rsidTr="00742071">
        <w:trPr>
          <w:jc w:val="center"/>
        </w:trPr>
        <w:tc>
          <w:tcPr>
            <w:tcW w:w="5000" w:type="pct"/>
            <w:gridSpan w:val="5"/>
            <w:shd w:val="clear" w:color="auto" w:fill="auto"/>
            <w:vAlign w:val="center"/>
          </w:tcPr>
          <w:p w:rsidR="00DD1176" w:rsidRPr="00D44946" w:rsidRDefault="00DD1176" w:rsidP="00742071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ИТП №3 ЖК «Светлановский»</w:t>
            </w:r>
          </w:p>
        </w:tc>
      </w:tr>
      <w:tr w:rsidR="00DD1176" w:rsidRPr="00D44946" w:rsidTr="00742071">
        <w:trPr>
          <w:jc w:val="center"/>
        </w:trPr>
        <w:tc>
          <w:tcPr>
            <w:tcW w:w="830" w:type="pct"/>
            <w:shd w:val="clear" w:color="auto" w:fill="auto"/>
            <w:vAlign w:val="center"/>
          </w:tcPr>
          <w:p w:rsidR="00DD1176" w:rsidRPr="00D44946" w:rsidRDefault="00DD1176" w:rsidP="00361BFF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352" w:type="pct"/>
            <w:shd w:val="clear" w:color="auto" w:fill="auto"/>
            <w:vAlign w:val="center"/>
          </w:tcPr>
          <w:p w:rsidR="00DD1176" w:rsidRPr="00D44946" w:rsidRDefault="00DD1176" w:rsidP="00361BFF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Теплообменник ГК «</w:t>
            </w:r>
            <w:proofErr w:type="spellStart"/>
            <w:r w:rsidRPr="00D44946">
              <w:rPr>
                <w:rFonts w:ascii="Times New Roman" w:hAnsi="Times New Roman" w:cs="Times New Roman"/>
              </w:rPr>
              <w:t>Теплосила</w:t>
            </w:r>
            <w:proofErr w:type="spellEnd"/>
            <w:r w:rsidRPr="00D44946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830" w:type="pct"/>
            <w:shd w:val="clear" w:color="auto" w:fill="auto"/>
            <w:vAlign w:val="center"/>
          </w:tcPr>
          <w:p w:rsidR="00DD1176" w:rsidRPr="00D44946" w:rsidRDefault="00DD1176" w:rsidP="00361BFF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58" w:type="pct"/>
            <w:shd w:val="clear" w:color="auto" w:fill="auto"/>
            <w:vAlign w:val="center"/>
          </w:tcPr>
          <w:p w:rsidR="00DD1176" w:rsidRPr="00D44946" w:rsidRDefault="00DD1176" w:rsidP="00361BFF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0,75</w:t>
            </w:r>
          </w:p>
        </w:tc>
        <w:tc>
          <w:tcPr>
            <w:tcW w:w="830" w:type="pct"/>
            <w:shd w:val="clear" w:color="auto" w:fill="auto"/>
            <w:vAlign w:val="center"/>
          </w:tcPr>
          <w:p w:rsidR="00DD1176" w:rsidRPr="00D44946" w:rsidRDefault="00DD1176" w:rsidP="00361BFF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1</w:t>
            </w:r>
          </w:p>
        </w:tc>
      </w:tr>
      <w:tr w:rsidR="00DD1176" w:rsidRPr="00D44946" w:rsidTr="00DD1176">
        <w:trPr>
          <w:jc w:val="center"/>
        </w:trPr>
        <w:tc>
          <w:tcPr>
            <w:tcW w:w="5000" w:type="pct"/>
            <w:gridSpan w:val="5"/>
            <w:shd w:val="clear" w:color="auto" w:fill="auto"/>
            <w:vAlign w:val="center"/>
          </w:tcPr>
          <w:p w:rsidR="00DD1176" w:rsidRPr="00D44946" w:rsidRDefault="00DD1176" w:rsidP="001A3FB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lastRenderedPageBreak/>
              <w:t>ИТП №4 ЖК «Светлановский»</w:t>
            </w:r>
          </w:p>
          <w:p w:rsidR="00DD1176" w:rsidRPr="00D44946" w:rsidRDefault="00DD1176" w:rsidP="001A3FB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DD1176" w:rsidRPr="00D44946" w:rsidTr="00742071">
        <w:trPr>
          <w:jc w:val="center"/>
        </w:trPr>
        <w:tc>
          <w:tcPr>
            <w:tcW w:w="830" w:type="pct"/>
            <w:shd w:val="clear" w:color="auto" w:fill="auto"/>
            <w:vAlign w:val="center"/>
          </w:tcPr>
          <w:p w:rsidR="00DD1176" w:rsidRPr="00D44946" w:rsidRDefault="00DD1176" w:rsidP="00361BFF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352" w:type="pct"/>
            <w:shd w:val="clear" w:color="auto" w:fill="auto"/>
            <w:vAlign w:val="center"/>
          </w:tcPr>
          <w:p w:rsidR="00DD1176" w:rsidRPr="00D44946" w:rsidRDefault="00DD1176" w:rsidP="001A3FB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Теплообменник ГК «</w:t>
            </w:r>
            <w:proofErr w:type="spellStart"/>
            <w:r w:rsidRPr="00D44946">
              <w:rPr>
                <w:rFonts w:ascii="Times New Roman" w:hAnsi="Times New Roman" w:cs="Times New Roman"/>
              </w:rPr>
              <w:t>Теплосила</w:t>
            </w:r>
            <w:proofErr w:type="spellEnd"/>
            <w:r w:rsidRPr="00D44946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830" w:type="pct"/>
            <w:shd w:val="clear" w:color="auto" w:fill="auto"/>
            <w:vAlign w:val="center"/>
          </w:tcPr>
          <w:p w:rsidR="00DD1176" w:rsidRPr="00D44946" w:rsidRDefault="00DD1176" w:rsidP="00361BFF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58" w:type="pct"/>
            <w:shd w:val="clear" w:color="auto" w:fill="auto"/>
            <w:vAlign w:val="center"/>
          </w:tcPr>
          <w:p w:rsidR="00DD1176" w:rsidRPr="00D44946" w:rsidRDefault="00DD1176" w:rsidP="00361BFF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0,75</w:t>
            </w:r>
          </w:p>
        </w:tc>
        <w:tc>
          <w:tcPr>
            <w:tcW w:w="830" w:type="pct"/>
            <w:shd w:val="clear" w:color="auto" w:fill="auto"/>
            <w:vAlign w:val="center"/>
          </w:tcPr>
          <w:p w:rsidR="00DD1176" w:rsidRPr="00D44946" w:rsidRDefault="001A3FB6" w:rsidP="00361BFF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1</w:t>
            </w:r>
          </w:p>
        </w:tc>
      </w:tr>
      <w:tr w:rsidR="00DD1176" w:rsidRPr="00D44946" w:rsidTr="00742071">
        <w:trPr>
          <w:jc w:val="center"/>
        </w:trPr>
        <w:tc>
          <w:tcPr>
            <w:tcW w:w="5000" w:type="pct"/>
            <w:gridSpan w:val="5"/>
            <w:shd w:val="clear" w:color="auto" w:fill="auto"/>
            <w:vAlign w:val="center"/>
          </w:tcPr>
          <w:p w:rsidR="00DD1176" w:rsidRPr="00D44946" w:rsidRDefault="00DD1176" w:rsidP="00DD117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ИТП №5 ЖК «Светлановский»</w:t>
            </w:r>
          </w:p>
        </w:tc>
      </w:tr>
      <w:tr w:rsidR="00DD1176" w:rsidRPr="00D44946" w:rsidTr="00742071">
        <w:trPr>
          <w:jc w:val="center"/>
        </w:trPr>
        <w:tc>
          <w:tcPr>
            <w:tcW w:w="830" w:type="pct"/>
            <w:shd w:val="clear" w:color="auto" w:fill="auto"/>
            <w:vAlign w:val="center"/>
          </w:tcPr>
          <w:p w:rsidR="00DD1176" w:rsidRPr="00D44946" w:rsidRDefault="00A63602" w:rsidP="00361BFF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352" w:type="pct"/>
            <w:shd w:val="clear" w:color="auto" w:fill="auto"/>
            <w:vAlign w:val="center"/>
          </w:tcPr>
          <w:p w:rsidR="00DD1176" w:rsidRPr="00D44946" w:rsidRDefault="00DD1176" w:rsidP="00361BFF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Теплообменник ГК «</w:t>
            </w:r>
            <w:proofErr w:type="spellStart"/>
            <w:r w:rsidRPr="00D44946">
              <w:rPr>
                <w:rFonts w:ascii="Times New Roman" w:hAnsi="Times New Roman" w:cs="Times New Roman"/>
              </w:rPr>
              <w:t>Теплосила</w:t>
            </w:r>
            <w:proofErr w:type="spellEnd"/>
            <w:r w:rsidRPr="00D44946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830" w:type="pct"/>
            <w:shd w:val="clear" w:color="auto" w:fill="auto"/>
            <w:vAlign w:val="center"/>
          </w:tcPr>
          <w:p w:rsidR="00DD1176" w:rsidRPr="00D44946" w:rsidRDefault="00DD1176" w:rsidP="00361BFF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58" w:type="pct"/>
            <w:shd w:val="clear" w:color="auto" w:fill="auto"/>
            <w:vAlign w:val="center"/>
          </w:tcPr>
          <w:p w:rsidR="00DD1176" w:rsidRPr="00D44946" w:rsidRDefault="00DD1176" w:rsidP="00361BFF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0,83</w:t>
            </w:r>
          </w:p>
        </w:tc>
        <w:tc>
          <w:tcPr>
            <w:tcW w:w="830" w:type="pct"/>
            <w:shd w:val="clear" w:color="auto" w:fill="auto"/>
            <w:vAlign w:val="center"/>
          </w:tcPr>
          <w:p w:rsidR="00DD1176" w:rsidRPr="00D44946" w:rsidRDefault="00DD1176" w:rsidP="00361BFF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1</w:t>
            </w:r>
          </w:p>
        </w:tc>
      </w:tr>
      <w:tr w:rsidR="00DD1176" w:rsidRPr="00D44946" w:rsidTr="00DD1176">
        <w:trPr>
          <w:jc w:val="center"/>
        </w:trPr>
        <w:tc>
          <w:tcPr>
            <w:tcW w:w="5000" w:type="pct"/>
            <w:gridSpan w:val="5"/>
            <w:shd w:val="clear" w:color="auto" w:fill="auto"/>
            <w:vAlign w:val="center"/>
          </w:tcPr>
          <w:p w:rsidR="00DD1176" w:rsidRPr="00D44946" w:rsidRDefault="00DD1176" w:rsidP="00361BFF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ИТП №5 ЖК «Светлановский</w:t>
            </w:r>
          </w:p>
        </w:tc>
      </w:tr>
      <w:tr w:rsidR="00DD1176" w:rsidRPr="00D44946" w:rsidTr="00742071">
        <w:trPr>
          <w:jc w:val="center"/>
        </w:trPr>
        <w:tc>
          <w:tcPr>
            <w:tcW w:w="830" w:type="pct"/>
            <w:shd w:val="clear" w:color="auto" w:fill="auto"/>
            <w:vAlign w:val="center"/>
          </w:tcPr>
          <w:p w:rsidR="00DD1176" w:rsidRPr="00D44946" w:rsidRDefault="00A63602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352" w:type="pct"/>
            <w:shd w:val="clear" w:color="auto" w:fill="auto"/>
            <w:vAlign w:val="center"/>
          </w:tcPr>
          <w:p w:rsidR="00DD1176" w:rsidRPr="00D44946" w:rsidRDefault="00DD1176" w:rsidP="00361BFF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Теплообменник ГК «</w:t>
            </w:r>
            <w:proofErr w:type="spellStart"/>
            <w:r w:rsidRPr="00D44946">
              <w:rPr>
                <w:rFonts w:ascii="Times New Roman" w:hAnsi="Times New Roman" w:cs="Times New Roman"/>
              </w:rPr>
              <w:t>Теплосила</w:t>
            </w:r>
            <w:proofErr w:type="spellEnd"/>
            <w:r w:rsidRPr="00D44946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830" w:type="pct"/>
            <w:shd w:val="clear" w:color="auto" w:fill="auto"/>
            <w:vAlign w:val="center"/>
          </w:tcPr>
          <w:p w:rsidR="00DD1176" w:rsidRPr="00D44946" w:rsidRDefault="00DD1176" w:rsidP="00361BFF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58" w:type="pct"/>
            <w:shd w:val="clear" w:color="auto" w:fill="auto"/>
            <w:vAlign w:val="center"/>
          </w:tcPr>
          <w:p w:rsidR="00DD1176" w:rsidRPr="00D44946" w:rsidRDefault="00DD1176" w:rsidP="00361BFF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0,99</w:t>
            </w:r>
          </w:p>
        </w:tc>
        <w:tc>
          <w:tcPr>
            <w:tcW w:w="830" w:type="pct"/>
            <w:shd w:val="clear" w:color="auto" w:fill="auto"/>
            <w:vAlign w:val="center"/>
          </w:tcPr>
          <w:p w:rsidR="00DD1176" w:rsidRPr="00D44946" w:rsidRDefault="001A3FB6" w:rsidP="00361BFF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1</w:t>
            </w:r>
          </w:p>
        </w:tc>
      </w:tr>
      <w:tr w:rsidR="00A63602" w:rsidRPr="00D44946" w:rsidTr="00A63602">
        <w:trPr>
          <w:jc w:val="center"/>
        </w:trPr>
        <w:tc>
          <w:tcPr>
            <w:tcW w:w="5000" w:type="pct"/>
            <w:gridSpan w:val="5"/>
            <w:shd w:val="clear" w:color="auto" w:fill="auto"/>
            <w:vAlign w:val="center"/>
          </w:tcPr>
          <w:p w:rsidR="00A63602" w:rsidRPr="00D44946" w:rsidRDefault="00A63602" w:rsidP="00361BFF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ИТП ДОО</w:t>
            </w:r>
            <w:r w:rsidR="001A3FB6" w:rsidRPr="00D44946">
              <w:rPr>
                <w:rFonts w:ascii="Times New Roman" w:hAnsi="Times New Roman" w:cs="Times New Roman"/>
              </w:rPr>
              <w:t xml:space="preserve"> (детский сад)</w:t>
            </w:r>
            <w:r w:rsidR="00F10F54" w:rsidRPr="00D44946">
              <w:rPr>
                <w:rFonts w:ascii="Times New Roman" w:hAnsi="Times New Roman" w:cs="Times New Roman"/>
              </w:rPr>
              <w:t xml:space="preserve"> (МКУ «Единая служба Заказчика» ВР ЛО)</w:t>
            </w:r>
          </w:p>
        </w:tc>
      </w:tr>
      <w:tr w:rsidR="00A63602" w:rsidRPr="00D44946" w:rsidTr="00742071">
        <w:trPr>
          <w:jc w:val="center"/>
        </w:trPr>
        <w:tc>
          <w:tcPr>
            <w:tcW w:w="830" w:type="pct"/>
            <w:shd w:val="clear" w:color="auto" w:fill="auto"/>
            <w:vAlign w:val="center"/>
          </w:tcPr>
          <w:p w:rsidR="00A63602" w:rsidRPr="00D44946" w:rsidRDefault="00A63602" w:rsidP="0058006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1352" w:type="pct"/>
            <w:shd w:val="clear" w:color="auto" w:fill="auto"/>
            <w:vAlign w:val="center"/>
          </w:tcPr>
          <w:p w:rsidR="00A63602" w:rsidRPr="00D44946" w:rsidRDefault="00A63602" w:rsidP="001A3FB6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Теплообменник ГК «</w:t>
            </w:r>
            <w:proofErr w:type="spellStart"/>
            <w:r w:rsidRPr="00D44946">
              <w:rPr>
                <w:rFonts w:ascii="Times New Roman" w:hAnsi="Times New Roman" w:cs="Times New Roman"/>
              </w:rPr>
              <w:t>Теплосила</w:t>
            </w:r>
            <w:proofErr w:type="spellEnd"/>
            <w:r w:rsidRPr="00D44946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830" w:type="pct"/>
            <w:shd w:val="clear" w:color="auto" w:fill="auto"/>
            <w:vAlign w:val="center"/>
          </w:tcPr>
          <w:p w:rsidR="00A63602" w:rsidRPr="00D44946" w:rsidRDefault="00A63602" w:rsidP="00361BFF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58" w:type="pct"/>
            <w:shd w:val="clear" w:color="auto" w:fill="auto"/>
            <w:vAlign w:val="center"/>
          </w:tcPr>
          <w:p w:rsidR="00A63602" w:rsidRPr="00D44946" w:rsidRDefault="005109FF" w:rsidP="00361BFF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0,1336</w:t>
            </w:r>
          </w:p>
        </w:tc>
        <w:tc>
          <w:tcPr>
            <w:tcW w:w="830" w:type="pct"/>
            <w:shd w:val="clear" w:color="auto" w:fill="auto"/>
            <w:vAlign w:val="center"/>
          </w:tcPr>
          <w:p w:rsidR="00A63602" w:rsidRPr="00D44946" w:rsidRDefault="001A3FB6" w:rsidP="00361BFF">
            <w:pPr>
              <w:pStyle w:val="af5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44946">
              <w:rPr>
                <w:rFonts w:ascii="Times New Roman" w:hAnsi="Times New Roman" w:cs="Times New Roman"/>
              </w:rPr>
              <w:t>1</w:t>
            </w:r>
          </w:p>
        </w:tc>
      </w:tr>
    </w:tbl>
    <w:p w:rsidR="00B44D17" w:rsidRPr="00D44946" w:rsidRDefault="00B44D17" w:rsidP="00CB249D">
      <w:pPr>
        <w:pStyle w:val="22"/>
      </w:pPr>
      <w:r w:rsidRPr="00D44946">
        <w:t>Далее в системе установлены сетевые насосы, с помощью которых вода с определенным давлением циркулирует в сетях горячего водоснабжения.</w:t>
      </w:r>
    </w:p>
    <w:p w:rsidR="00B44D17" w:rsidRPr="00D44946" w:rsidRDefault="00B44D17" w:rsidP="00B44D17">
      <w:pPr>
        <w:pStyle w:val="140"/>
      </w:pPr>
      <w:r w:rsidRPr="00D44946">
        <w:t xml:space="preserve">Таблица </w:t>
      </w:r>
      <w:fldSimple w:instr=" SEQ Таблица \* ARABIC ">
        <w:r w:rsidR="00B4304B" w:rsidRPr="00D44946">
          <w:rPr>
            <w:noProof/>
          </w:rPr>
          <w:t>13</w:t>
        </w:r>
      </w:fldSimple>
      <w:r w:rsidRPr="00D44946">
        <w:t xml:space="preserve"> Характеристика насосного оборудования системы ГВС, котельных п</w:t>
      </w:r>
      <w:r w:rsidR="006971B6" w:rsidRPr="00D44946">
        <w:t>ос</w:t>
      </w:r>
      <w:r w:rsidRPr="00D44946">
        <w:t>. Бугры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000"/>
      </w:tblPr>
      <w:tblGrid>
        <w:gridCol w:w="3863"/>
        <w:gridCol w:w="915"/>
        <w:gridCol w:w="946"/>
        <w:gridCol w:w="960"/>
        <w:gridCol w:w="778"/>
        <w:gridCol w:w="1292"/>
        <w:gridCol w:w="549"/>
        <w:gridCol w:w="389"/>
      </w:tblGrid>
      <w:tr w:rsidR="00B44D17" w:rsidRPr="00D44946" w:rsidTr="00580066">
        <w:trPr>
          <w:tblHeader/>
          <w:jc w:val="center"/>
        </w:trPr>
        <w:tc>
          <w:tcPr>
            <w:tcW w:w="1962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bCs/>
                <w:sz w:val="20"/>
                <w:szCs w:val="20"/>
                <w:lang w:eastAsia="ru-RU"/>
              </w:rPr>
            </w:pPr>
            <w:r w:rsidRPr="00D44946">
              <w:rPr>
                <w:bCs/>
                <w:sz w:val="20"/>
                <w:szCs w:val="20"/>
                <w:lang w:eastAsia="ru-RU"/>
              </w:rPr>
              <w:t>Наименование оборудования</w:t>
            </w:r>
          </w:p>
        </w:tc>
        <w:tc>
          <w:tcPr>
            <w:tcW w:w="52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bCs/>
                <w:sz w:val="20"/>
                <w:szCs w:val="20"/>
                <w:lang w:eastAsia="ru-RU"/>
              </w:rPr>
            </w:pPr>
            <w:r w:rsidRPr="00D44946">
              <w:rPr>
                <w:bCs/>
                <w:sz w:val="20"/>
                <w:szCs w:val="20"/>
                <w:lang w:eastAsia="ru-RU"/>
              </w:rPr>
              <w:t>Год ввода в эксплуатацию</w:t>
            </w:r>
          </w:p>
        </w:tc>
        <w:tc>
          <w:tcPr>
            <w:tcW w:w="560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bCs/>
                <w:sz w:val="20"/>
                <w:szCs w:val="20"/>
                <w:lang w:eastAsia="ru-RU"/>
              </w:rPr>
            </w:pPr>
            <w:r w:rsidRPr="00D44946">
              <w:rPr>
                <w:bCs/>
                <w:sz w:val="20"/>
                <w:szCs w:val="20"/>
                <w:lang w:eastAsia="ru-RU"/>
              </w:rPr>
              <w:t>Максимальная мощность (кВт)</w:t>
            </w:r>
          </w:p>
        </w:tc>
        <w:tc>
          <w:tcPr>
            <w:tcW w:w="473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bCs/>
                <w:sz w:val="20"/>
                <w:szCs w:val="20"/>
                <w:lang w:eastAsia="ru-RU"/>
              </w:rPr>
            </w:pPr>
            <w:proofErr w:type="spellStart"/>
            <w:r w:rsidRPr="00D44946">
              <w:rPr>
                <w:bCs/>
                <w:sz w:val="20"/>
                <w:szCs w:val="20"/>
                <w:lang w:eastAsia="ru-RU"/>
              </w:rPr>
              <w:t>Коэфицент</w:t>
            </w:r>
            <w:proofErr w:type="spellEnd"/>
            <w:r w:rsidRPr="00D44946">
              <w:rPr>
                <w:bCs/>
                <w:sz w:val="20"/>
                <w:szCs w:val="20"/>
                <w:lang w:eastAsia="ru-RU"/>
              </w:rPr>
              <w:t xml:space="preserve"> загруженности</w:t>
            </w:r>
            <w:proofErr w:type="gramStart"/>
            <w:r w:rsidRPr="00D44946">
              <w:rPr>
                <w:bCs/>
                <w:sz w:val="20"/>
                <w:szCs w:val="20"/>
                <w:lang w:eastAsia="ru-RU"/>
              </w:rPr>
              <w:t xml:space="preserve"> (%)</w:t>
            </w:r>
            <w:proofErr w:type="gramEnd"/>
          </w:p>
        </w:tc>
        <w:tc>
          <w:tcPr>
            <w:tcW w:w="395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bCs/>
                <w:sz w:val="20"/>
                <w:szCs w:val="20"/>
                <w:lang w:eastAsia="ru-RU"/>
              </w:rPr>
            </w:pPr>
            <w:r w:rsidRPr="00D44946">
              <w:rPr>
                <w:bCs/>
                <w:sz w:val="20"/>
                <w:szCs w:val="20"/>
                <w:lang w:eastAsia="ru-RU"/>
              </w:rPr>
              <w:t>Количество часов работы за год (ч)</w:t>
            </w:r>
          </w:p>
        </w:tc>
        <w:tc>
          <w:tcPr>
            <w:tcW w:w="644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bCs/>
                <w:sz w:val="20"/>
                <w:szCs w:val="20"/>
                <w:lang w:eastAsia="ru-RU"/>
              </w:rPr>
            </w:pPr>
            <w:r w:rsidRPr="00D44946">
              <w:rPr>
                <w:bCs/>
                <w:sz w:val="20"/>
                <w:szCs w:val="20"/>
                <w:lang w:eastAsia="ru-RU"/>
              </w:rPr>
              <w:t>Производительность (м</w:t>
            </w:r>
            <w:proofErr w:type="gramStart"/>
            <w:r w:rsidRPr="00D44946">
              <w:rPr>
                <w:bCs/>
                <w:sz w:val="20"/>
                <w:szCs w:val="20"/>
                <w:lang w:eastAsia="ru-RU"/>
              </w:rPr>
              <w:t>.к</w:t>
            </w:r>
            <w:proofErr w:type="gramEnd"/>
            <w:r w:rsidRPr="00D44946">
              <w:rPr>
                <w:bCs/>
                <w:sz w:val="20"/>
                <w:szCs w:val="20"/>
                <w:lang w:eastAsia="ru-RU"/>
              </w:rPr>
              <w:t>уб./ч)</w:t>
            </w:r>
          </w:p>
        </w:tc>
        <w:tc>
          <w:tcPr>
            <w:tcW w:w="262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bCs/>
                <w:sz w:val="20"/>
                <w:szCs w:val="20"/>
                <w:lang w:eastAsia="ru-RU"/>
              </w:rPr>
            </w:pPr>
            <w:r w:rsidRPr="00D44946">
              <w:rPr>
                <w:bCs/>
                <w:sz w:val="20"/>
                <w:szCs w:val="20"/>
                <w:lang w:eastAsia="ru-RU"/>
              </w:rPr>
              <w:t>полный напор (м)</w:t>
            </w:r>
          </w:p>
        </w:tc>
        <w:tc>
          <w:tcPr>
            <w:tcW w:w="180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bCs/>
                <w:sz w:val="20"/>
                <w:szCs w:val="20"/>
                <w:lang w:eastAsia="ru-RU"/>
              </w:rPr>
            </w:pPr>
            <w:r w:rsidRPr="00D44946">
              <w:rPr>
                <w:bCs/>
                <w:sz w:val="20"/>
                <w:szCs w:val="20"/>
                <w:lang w:eastAsia="ru-RU"/>
              </w:rPr>
              <w:t>КПД</w:t>
            </w:r>
          </w:p>
        </w:tc>
      </w:tr>
      <w:tr w:rsidR="00B44D17" w:rsidRPr="00D44946" w:rsidTr="00580066">
        <w:trPr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Котельная № 1 (29)</w:t>
            </w:r>
          </w:p>
        </w:tc>
      </w:tr>
      <w:tr w:rsidR="00B44D17" w:rsidRPr="00D44946" w:rsidTr="00580066">
        <w:trPr>
          <w:jc w:val="center"/>
        </w:trPr>
        <w:tc>
          <w:tcPr>
            <w:tcW w:w="1962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 xml:space="preserve">1. Насос сетевой ГВС </w:t>
            </w:r>
            <w:proofErr w:type="spellStart"/>
            <w:r w:rsidRPr="00D44946">
              <w:rPr>
                <w:sz w:val="20"/>
                <w:szCs w:val="20"/>
                <w:lang w:eastAsia="ru-RU"/>
              </w:rPr>
              <w:t>Wilo</w:t>
            </w:r>
            <w:proofErr w:type="spellEnd"/>
            <w:r w:rsidRPr="00D44946">
              <w:rPr>
                <w:sz w:val="20"/>
                <w:szCs w:val="20"/>
                <w:lang w:eastAsia="ru-RU"/>
              </w:rPr>
              <w:t xml:space="preserve"> - IL 80/200</w:t>
            </w:r>
          </w:p>
        </w:tc>
        <w:tc>
          <w:tcPr>
            <w:tcW w:w="523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2012</w:t>
            </w:r>
          </w:p>
        </w:tc>
        <w:tc>
          <w:tcPr>
            <w:tcW w:w="56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473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100%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4212</w:t>
            </w:r>
          </w:p>
        </w:tc>
        <w:tc>
          <w:tcPr>
            <w:tcW w:w="644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262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18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0,92</w:t>
            </w:r>
          </w:p>
        </w:tc>
      </w:tr>
      <w:tr w:rsidR="00B44D17" w:rsidRPr="00D44946" w:rsidTr="00580066">
        <w:trPr>
          <w:jc w:val="center"/>
        </w:trPr>
        <w:tc>
          <w:tcPr>
            <w:tcW w:w="1962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 xml:space="preserve">Насос сетевой ГВС </w:t>
            </w:r>
            <w:proofErr w:type="spellStart"/>
            <w:r w:rsidRPr="00D44946">
              <w:rPr>
                <w:sz w:val="20"/>
                <w:szCs w:val="20"/>
                <w:lang w:eastAsia="ru-RU"/>
              </w:rPr>
              <w:t>Wilo</w:t>
            </w:r>
            <w:proofErr w:type="spellEnd"/>
            <w:r w:rsidRPr="00D44946">
              <w:rPr>
                <w:sz w:val="20"/>
                <w:szCs w:val="20"/>
                <w:lang w:eastAsia="ru-RU"/>
              </w:rPr>
              <w:t xml:space="preserve"> - IL 80/200</w:t>
            </w:r>
          </w:p>
        </w:tc>
        <w:tc>
          <w:tcPr>
            <w:tcW w:w="523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2012</w:t>
            </w:r>
          </w:p>
        </w:tc>
        <w:tc>
          <w:tcPr>
            <w:tcW w:w="56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473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100%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4212</w:t>
            </w:r>
          </w:p>
        </w:tc>
        <w:tc>
          <w:tcPr>
            <w:tcW w:w="644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262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18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0,92</w:t>
            </w:r>
          </w:p>
        </w:tc>
      </w:tr>
      <w:tr w:rsidR="00B44D17" w:rsidRPr="00D44946" w:rsidTr="00580066">
        <w:trPr>
          <w:jc w:val="center"/>
        </w:trPr>
        <w:tc>
          <w:tcPr>
            <w:tcW w:w="1962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 xml:space="preserve">2. Насос циркуляционный системы ГВС </w:t>
            </w:r>
            <w:r w:rsidRPr="00D44946">
              <w:rPr>
                <w:sz w:val="20"/>
                <w:szCs w:val="20"/>
                <w:lang w:val="en-US" w:eastAsia="ru-RU"/>
              </w:rPr>
              <w:t>G</w:t>
            </w:r>
            <w:proofErr w:type="spellStart"/>
            <w:r w:rsidRPr="00D44946">
              <w:rPr>
                <w:sz w:val="20"/>
                <w:szCs w:val="20"/>
                <w:lang w:eastAsia="ru-RU"/>
              </w:rPr>
              <w:t>rundfos</w:t>
            </w:r>
            <w:proofErr w:type="spellEnd"/>
            <w:r w:rsidRPr="00D44946">
              <w:rPr>
                <w:sz w:val="20"/>
                <w:szCs w:val="20"/>
                <w:lang w:eastAsia="ru-RU"/>
              </w:rPr>
              <w:t xml:space="preserve">        TP 80-170/4</w:t>
            </w:r>
          </w:p>
        </w:tc>
        <w:tc>
          <w:tcPr>
            <w:tcW w:w="523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2012</w:t>
            </w:r>
          </w:p>
        </w:tc>
        <w:tc>
          <w:tcPr>
            <w:tcW w:w="56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73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100%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4112</w:t>
            </w:r>
          </w:p>
        </w:tc>
        <w:tc>
          <w:tcPr>
            <w:tcW w:w="644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262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8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0,88</w:t>
            </w:r>
          </w:p>
        </w:tc>
      </w:tr>
      <w:tr w:rsidR="00B44D17" w:rsidRPr="00D44946" w:rsidTr="00580066">
        <w:trPr>
          <w:jc w:val="center"/>
        </w:trPr>
        <w:tc>
          <w:tcPr>
            <w:tcW w:w="1962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 xml:space="preserve">3. Насос циркуляционный системы ГВС </w:t>
            </w:r>
            <w:r w:rsidRPr="00D44946">
              <w:rPr>
                <w:sz w:val="20"/>
                <w:szCs w:val="20"/>
                <w:lang w:val="en-US" w:eastAsia="ru-RU"/>
              </w:rPr>
              <w:t>G</w:t>
            </w:r>
            <w:proofErr w:type="spellStart"/>
            <w:r w:rsidRPr="00D44946">
              <w:rPr>
                <w:sz w:val="20"/>
                <w:szCs w:val="20"/>
                <w:lang w:eastAsia="ru-RU"/>
              </w:rPr>
              <w:t>rundfos</w:t>
            </w:r>
            <w:proofErr w:type="spellEnd"/>
            <w:r w:rsidRPr="00D44946">
              <w:rPr>
                <w:sz w:val="20"/>
                <w:szCs w:val="20"/>
                <w:lang w:eastAsia="ru-RU"/>
              </w:rPr>
              <w:t xml:space="preserve">        TP 80-170/4</w:t>
            </w:r>
          </w:p>
        </w:tc>
        <w:tc>
          <w:tcPr>
            <w:tcW w:w="523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2012</w:t>
            </w:r>
          </w:p>
        </w:tc>
        <w:tc>
          <w:tcPr>
            <w:tcW w:w="56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73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100%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4112</w:t>
            </w:r>
          </w:p>
        </w:tc>
        <w:tc>
          <w:tcPr>
            <w:tcW w:w="644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262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8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0,88</w:t>
            </w:r>
          </w:p>
        </w:tc>
      </w:tr>
      <w:tr w:rsidR="00B44D17" w:rsidRPr="00D44946" w:rsidTr="00580066">
        <w:trPr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Котельная № 2 (61)</w:t>
            </w:r>
          </w:p>
        </w:tc>
      </w:tr>
      <w:tr w:rsidR="00B44D17" w:rsidRPr="00D44946" w:rsidTr="00580066">
        <w:trPr>
          <w:jc w:val="center"/>
        </w:trPr>
        <w:tc>
          <w:tcPr>
            <w:tcW w:w="1962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 xml:space="preserve">4. Насос сетевой ГВС </w:t>
            </w:r>
            <w:r w:rsidRPr="00D44946">
              <w:rPr>
                <w:sz w:val="20"/>
                <w:szCs w:val="20"/>
                <w:lang w:val="en-US" w:eastAsia="ru-RU"/>
              </w:rPr>
              <w:t>G</w:t>
            </w:r>
            <w:proofErr w:type="spellStart"/>
            <w:r w:rsidRPr="00D44946">
              <w:rPr>
                <w:sz w:val="20"/>
                <w:szCs w:val="20"/>
                <w:lang w:eastAsia="ru-RU"/>
              </w:rPr>
              <w:t>rundfos</w:t>
            </w:r>
            <w:proofErr w:type="spellEnd"/>
            <w:r w:rsidRPr="00D44946">
              <w:rPr>
                <w:sz w:val="20"/>
                <w:szCs w:val="20"/>
                <w:lang w:eastAsia="ru-RU"/>
              </w:rPr>
              <w:t xml:space="preserve"> </w:t>
            </w:r>
            <w:r w:rsidRPr="00D44946">
              <w:rPr>
                <w:sz w:val="20"/>
                <w:szCs w:val="20"/>
                <w:lang w:val="en-US" w:eastAsia="ru-RU"/>
              </w:rPr>
              <w:t>GR</w:t>
            </w:r>
            <w:r w:rsidRPr="00D44946">
              <w:rPr>
                <w:sz w:val="20"/>
                <w:szCs w:val="20"/>
                <w:lang w:eastAsia="ru-RU"/>
              </w:rPr>
              <w:t>64-3-2</w:t>
            </w:r>
            <w:r w:rsidRPr="00D44946">
              <w:rPr>
                <w:sz w:val="20"/>
                <w:szCs w:val="20"/>
                <w:lang w:val="en-US" w:eastAsia="ru-RU"/>
              </w:rPr>
              <w:t>F</w:t>
            </w:r>
          </w:p>
        </w:tc>
        <w:tc>
          <w:tcPr>
            <w:tcW w:w="523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2012</w:t>
            </w:r>
          </w:p>
        </w:tc>
        <w:tc>
          <w:tcPr>
            <w:tcW w:w="56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473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100%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4212</w:t>
            </w:r>
          </w:p>
        </w:tc>
        <w:tc>
          <w:tcPr>
            <w:tcW w:w="644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262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55</w:t>
            </w:r>
          </w:p>
        </w:tc>
        <w:tc>
          <w:tcPr>
            <w:tcW w:w="18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B44D17" w:rsidRPr="00D44946" w:rsidTr="00580066">
        <w:trPr>
          <w:jc w:val="center"/>
        </w:trPr>
        <w:tc>
          <w:tcPr>
            <w:tcW w:w="1962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 xml:space="preserve">5.Насос сетевой ГВС </w:t>
            </w:r>
            <w:r w:rsidRPr="00D44946">
              <w:rPr>
                <w:sz w:val="20"/>
                <w:szCs w:val="20"/>
                <w:lang w:val="en-US" w:eastAsia="ru-RU"/>
              </w:rPr>
              <w:t>G</w:t>
            </w:r>
            <w:proofErr w:type="spellStart"/>
            <w:r w:rsidRPr="00D44946">
              <w:rPr>
                <w:sz w:val="20"/>
                <w:szCs w:val="20"/>
                <w:lang w:eastAsia="ru-RU"/>
              </w:rPr>
              <w:t>rundfos</w:t>
            </w:r>
            <w:proofErr w:type="spellEnd"/>
            <w:r w:rsidRPr="00D44946">
              <w:rPr>
                <w:sz w:val="20"/>
                <w:szCs w:val="20"/>
                <w:lang w:eastAsia="ru-RU"/>
              </w:rPr>
              <w:t xml:space="preserve"> </w:t>
            </w:r>
            <w:r w:rsidRPr="00D44946">
              <w:rPr>
                <w:sz w:val="20"/>
                <w:szCs w:val="20"/>
                <w:lang w:val="en-US" w:eastAsia="ru-RU"/>
              </w:rPr>
              <w:t>GR</w:t>
            </w:r>
            <w:r w:rsidRPr="00D44946">
              <w:rPr>
                <w:sz w:val="20"/>
                <w:szCs w:val="20"/>
                <w:lang w:eastAsia="ru-RU"/>
              </w:rPr>
              <w:t>64-3-2</w:t>
            </w:r>
            <w:r w:rsidRPr="00D44946">
              <w:rPr>
                <w:sz w:val="20"/>
                <w:szCs w:val="20"/>
                <w:lang w:val="en-US" w:eastAsia="ru-RU"/>
              </w:rPr>
              <w:t>F</w:t>
            </w:r>
          </w:p>
        </w:tc>
        <w:tc>
          <w:tcPr>
            <w:tcW w:w="523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 w:eastAsia="ru-RU"/>
              </w:rPr>
            </w:pPr>
            <w:r w:rsidRPr="00D44946">
              <w:rPr>
                <w:sz w:val="20"/>
                <w:szCs w:val="20"/>
                <w:lang w:val="en-US" w:eastAsia="ru-RU"/>
              </w:rPr>
              <w:t>2012</w:t>
            </w:r>
          </w:p>
        </w:tc>
        <w:tc>
          <w:tcPr>
            <w:tcW w:w="56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 w:eastAsia="ru-RU"/>
              </w:rPr>
            </w:pPr>
            <w:r w:rsidRPr="00D44946">
              <w:rPr>
                <w:sz w:val="20"/>
                <w:szCs w:val="20"/>
                <w:lang w:val="en-US" w:eastAsia="ru-RU"/>
              </w:rPr>
              <w:t>15</w:t>
            </w:r>
          </w:p>
        </w:tc>
        <w:tc>
          <w:tcPr>
            <w:tcW w:w="473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100%</w:t>
            </w:r>
          </w:p>
        </w:tc>
        <w:tc>
          <w:tcPr>
            <w:tcW w:w="395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4212</w:t>
            </w:r>
          </w:p>
        </w:tc>
        <w:tc>
          <w:tcPr>
            <w:tcW w:w="644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 w:eastAsia="ru-RU"/>
              </w:rPr>
            </w:pPr>
            <w:r w:rsidRPr="00D44946">
              <w:rPr>
                <w:sz w:val="20"/>
                <w:szCs w:val="20"/>
                <w:lang w:val="en-US" w:eastAsia="ru-RU"/>
              </w:rPr>
              <w:t>80</w:t>
            </w:r>
          </w:p>
        </w:tc>
        <w:tc>
          <w:tcPr>
            <w:tcW w:w="262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val="en-US" w:eastAsia="ru-RU"/>
              </w:rPr>
            </w:pPr>
            <w:r w:rsidRPr="00D44946">
              <w:rPr>
                <w:sz w:val="20"/>
                <w:szCs w:val="20"/>
                <w:lang w:val="en-US" w:eastAsia="ru-RU"/>
              </w:rPr>
              <w:t>55</w:t>
            </w:r>
          </w:p>
        </w:tc>
        <w:tc>
          <w:tcPr>
            <w:tcW w:w="180" w:type="pct"/>
            <w:shd w:val="clear" w:color="auto" w:fill="auto"/>
            <w:noWrap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</w:tr>
    </w:tbl>
    <w:p w:rsidR="00B44D17" w:rsidRPr="00D44946" w:rsidRDefault="00B44D17" w:rsidP="00B44D17">
      <w:pPr>
        <w:rPr>
          <w:color w:val="FF0000"/>
        </w:rPr>
      </w:pPr>
    </w:p>
    <w:p w:rsidR="00B44D17" w:rsidRPr="00D44946" w:rsidRDefault="00B44D17" w:rsidP="00CB249D">
      <w:pPr>
        <w:pStyle w:val="22"/>
      </w:pPr>
      <w:r w:rsidRPr="00D44946">
        <w:t>Как видно из таблиц 1</w:t>
      </w:r>
      <w:r w:rsidR="00CB249D" w:rsidRPr="00D44946">
        <w:t>1-13</w:t>
      </w:r>
      <w:r w:rsidRPr="00D44946">
        <w:t xml:space="preserve"> все оборудование системы горячего водоснабжения новое. Поэтому данное оборудование не нуждается в замене. В связи с увеличением необходимых объемов горячей воды в перспективе может потребоваться увеличение производительности системы. </w:t>
      </w:r>
    </w:p>
    <w:p w:rsidR="00B44D17" w:rsidRPr="00D44946" w:rsidRDefault="00B44D17" w:rsidP="002F7A4D">
      <w:pPr>
        <w:pStyle w:val="3"/>
        <w:rPr>
          <w:lang w:eastAsia="ru-RU"/>
        </w:rPr>
      </w:pPr>
      <w:bookmarkStart w:id="18" w:name="_Toc362607517"/>
      <w:r w:rsidRPr="00D44946">
        <w:t xml:space="preserve"> </w:t>
      </w:r>
      <w:bookmarkStart w:id="19" w:name="_Toc16077117"/>
      <w:r w:rsidRPr="00D44946">
        <w:t>О</w:t>
      </w:r>
      <w:bookmarkEnd w:id="18"/>
      <w:r w:rsidRPr="00D44946">
        <w:rPr>
          <w:lang w:eastAsia="ru-RU"/>
        </w:rPr>
        <w:t>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</w:t>
      </w:r>
      <w:r w:rsidRPr="00D44946">
        <w:t>.</w:t>
      </w:r>
      <w:bookmarkEnd w:id="19"/>
    </w:p>
    <w:p w:rsidR="00B44D17" w:rsidRPr="00D44946" w:rsidRDefault="00B44D17" w:rsidP="00B44D17">
      <w:pPr>
        <w:pStyle w:val="11"/>
        <w:jc w:val="both"/>
        <w:rPr>
          <w:color w:val="FF0000"/>
          <w:sz w:val="28"/>
          <w:szCs w:val="28"/>
        </w:rPr>
      </w:pPr>
    </w:p>
    <w:p w:rsidR="00B44D17" w:rsidRPr="00D44946" w:rsidRDefault="00B44D17" w:rsidP="00CB249D">
      <w:pPr>
        <w:pStyle w:val="22"/>
      </w:pPr>
      <w:r w:rsidRPr="00D44946">
        <w:t xml:space="preserve">На территории </w:t>
      </w:r>
      <w:r w:rsidR="00CB249D" w:rsidRPr="00D44946">
        <w:t xml:space="preserve">МО </w:t>
      </w:r>
      <w:r w:rsidR="00FD45F3" w:rsidRPr="00D44946">
        <w:t>«Бугровское сельское поселение»</w:t>
      </w:r>
      <w:r w:rsidRPr="00D44946">
        <w:t xml:space="preserve"> зоны с вечномерзлыми грунтами отсутствуют. Это объясняется географическим месторасположением муниципального образования.</w:t>
      </w:r>
    </w:p>
    <w:p w:rsidR="00B44D17" w:rsidRPr="00D44946" w:rsidRDefault="00B44D17" w:rsidP="00B44D17">
      <w:pPr>
        <w:autoSpaceDE w:val="0"/>
        <w:autoSpaceDN w:val="0"/>
        <w:adjustRightInd w:val="0"/>
        <w:spacing w:after="0" w:line="240" w:lineRule="auto"/>
        <w:jc w:val="both"/>
        <w:rPr>
          <w:b/>
          <w:bCs/>
          <w:color w:val="FF0000"/>
          <w:sz w:val="28"/>
          <w:szCs w:val="28"/>
          <w:lang w:eastAsia="ru-RU"/>
        </w:rPr>
      </w:pPr>
    </w:p>
    <w:p w:rsidR="00B44D17" w:rsidRPr="00D44946" w:rsidRDefault="00B44D17" w:rsidP="002F7A4D">
      <w:pPr>
        <w:pStyle w:val="3"/>
      </w:pPr>
      <w:bookmarkStart w:id="20" w:name="_Toc16077118"/>
      <w:r w:rsidRPr="00D44946">
        <w:lastRenderedPageBreak/>
        <w:t>Перечень лиц, владеющих на праве собственности или другом законном основании объектами централизованной системы водоснабжения, с указанием принадлежащих этим лицам таких объектов (границ зон, в которых расположены такие объекты).</w:t>
      </w:r>
      <w:bookmarkEnd w:id="20"/>
    </w:p>
    <w:p w:rsidR="00B44D17" w:rsidRPr="00D44946" w:rsidRDefault="00B44D17" w:rsidP="00B44D17">
      <w:pPr>
        <w:pStyle w:val="16"/>
        <w:rPr>
          <w:color w:val="FF0000"/>
        </w:rPr>
      </w:pPr>
    </w:p>
    <w:p w:rsidR="00FA5665" w:rsidRPr="00D44946" w:rsidRDefault="00B44D17" w:rsidP="00CB249D">
      <w:pPr>
        <w:pStyle w:val="22"/>
      </w:pPr>
      <w:r w:rsidRPr="00D44946">
        <w:t>Все оборудование и трубопровод системы централизованного водоснабжения (</w:t>
      </w:r>
      <w:r w:rsidR="000541D6" w:rsidRPr="00D44946">
        <w:t>поселок</w:t>
      </w:r>
      <w:r w:rsidRPr="00D44946">
        <w:t xml:space="preserve"> Бугры и </w:t>
      </w:r>
      <w:r w:rsidR="000541D6" w:rsidRPr="00D44946">
        <w:t>деревня</w:t>
      </w:r>
      <w:r w:rsidRPr="00D44946">
        <w:t xml:space="preserve"> Порошкино) состоят на балансе Администрации МО </w:t>
      </w:r>
      <w:r w:rsidR="00FD45F3" w:rsidRPr="00D44946">
        <w:t>«Бугровское сельское поселение»</w:t>
      </w:r>
      <w:r w:rsidRPr="00D44946">
        <w:t>.</w:t>
      </w:r>
      <w:r w:rsidR="00FA5665" w:rsidRPr="00D44946">
        <w:t xml:space="preserve"> На праве хозяйственного ведения оборудование передано в организацию МУП «Бугровские тепловые сети».</w:t>
      </w:r>
    </w:p>
    <w:p w:rsidR="00FA5665" w:rsidRPr="00D44946" w:rsidRDefault="00B44D17" w:rsidP="00CB249D">
      <w:pPr>
        <w:pStyle w:val="22"/>
      </w:pPr>
      <w:r w:rsidRPr="00D44946">
        <w:t xml:space="preserve"> </w:t>
      </w:r>
      <w:r w:rsidR="00FA5665" w:rsidRPr="00D44946">
        <w:t>Все оборудование и трубопровод системы централизованного водоснабжения (</w:t>
      </w:r>
      <w:r w:rsidR="000541D6" w:rsidRPr="00D44946">
        <w:t>деревня</w:t>
      </w:r>
      <w:r w:rsidR="00FA5665" w:rsidRPr="00D44946">
        <w:t xml:space="preserve"> Мистолово) состоят на балансе Администрации МО </w:t>
      </w:r>
      <w:r w:rsidR="00FD45F3" w:rsidRPr="00D44946">
        <w:t>«Бугровское сельское поселение»</w:t>
      </w:r>
      <w:r w:rsidR="00FA5665" w:rsidRPr="00D44946">
        <w:t>. На праве хозяйственного ведения оборудование передано в организацию ООО «Карелия Девелопмент».</w:t>
      </w:r>
    </w:p>
    <w:p w:rsidR="00B44D17" w:rsidRPr="00D44946" w:rsidRDefault="00B44D17" w:rsidP="00CB249D">
      <w:pPr>
        <w:pStyle w:val="22"/>
      </w:pPr>
      <w:r w:rsidRPr="00D44946">
        <w:t xml:space="preserve">Сети централизованного водоснабжения деревни </w:t>
      </w:r>
      <w:proofErr w:type="spellStart"/>
      <w:r w:rsidRPr="00D44946">
        <w:t>Капитолово</w:t>
      </w:r>
      <w:proofErr w:type="spellEnd"/>
      <w:r w:rsidRPr="00D44946">
        <w:t xml:space="preserve"> состоят на балансе ОАО «Славянка».</w:t>
      </w:r>
    </w:p>
    <w:p w:rsidR="00D2017D" w:rsidRDefault="00D2017D" w:rsidP="00D2017D">
      <w:pPr>
        <w:pStyle w:val="22"/>
      </w:pPr>
      <w:r w:rsidRPr="00D44946">
        <w:t xml:space="preserve">Сети централизованного водоснабжения ЖК «Светлановский» состоят на балансе ООО «ФСК Лидер </w:t>
      </w:r>
      <w:proofErr w:type="spellStart"/>
      <w:r w:rsidRPr="00D44946">
        <w:t>Северо-Запад</w:t>
      </w:r>
      <w:proofErr w:type="spellEnd"/>
      <w:r w:rsidRPr="00D44946">
        <w:t>».</w:t>
      </w:r>
      <w:r w:rsidR="00C24538">
        <w:t xml:space="preserve"> ЖК «Светлановский </w:t>
      </w:r>
      <w:proofErr w:type="gramStart"/>
      <w:r w:rsidR="00C24538">
        <w:t>введен</w:t>
      </w:r>
      <w:proofErr w:type="gramEnd"/>
      <w:r w:rsidR="00C24538">
        <w:t xml:space="preserve"> в эксплуатацию в 2018 году.</w:t>
      </w:r>
    </w:p>
    <w:p w:rsidR="00C24538" w:rsidRDefault="00C24538" w:rsidP="00C24538">
      <w:pPr>
        <w:pStyle w:val="22"/>
      </w:pPr>
      <w:r w:rsidRPr="00D44946">
        <w:t>Сети централизованного водоснабжения ЖК «</w:t>
      </w:r>
      <w:proofErr w:type="spellStart"/>
      <w:r>
        <w:t>Энфилд</w:t>
      </w:r>
      <w:proofErr w:type="spellEnd"/>
      <w:r w:rsidRPr="00D44946">
        <w:t>» состоят н</w:t>
      </w:r>
      <w:r>
        <w:t>а балансе ООО «Арсенал Групп</w:t>
      </w:r>
      <w:r w:rsidRPr="00D44946">
        <w:t>».</w:t>
      </w:r>
      <w:r>
        <w:t xml:space="preserve"> ЖК «</w:t>
      </w:r>
      <w:proofErr w:type="spellStart"/>
      <w:r>
        <w:t>Энфилд</w:t>
      </w:r>
      <w:proofErr w:type="spellEnd"/>
      <w:r>
        <w:t xml:space="preserve">» </w:t>
      </w:r>
      <w:proofErr w:type="gramStart"/>
      <w:r>
        <w:t>введен</w:t>
      </w:r>
      <w:proofErr w:type="gramEnd"/>
      <w:r>
        <w:t xml:space="preserve"> в эксплуатацию в 2019 году.</w:t>
      </w:r>
    </w:p>
    <w:p w:rsidR="00C24538" w:rsidRDefault="00C24538" w:rsidP="00D2017D">
      <w:pPr>
        <w:pStyle w:val="22"/>
      </w:pPr>
    </w:p>
    <w:p w:rsidR="00BA2F53" w:rsidRPr="00D44946" w:rsidRDefault="00BA2F53" w:rsidP="00D2017D">
      <w:pPr>
        <w:pStyle w:val="22"/>
      </w:pPr>
    </w:p>
    <w:p w:rsidR="00D2017D" w:rsidRPr="00D44946" w:rsidRDefault="00D2017D" w:rsidP="00CB249D">
      <w:pPr>
        <w:pStyle w:val="22"/>
      </w:pPr>
    </w:p>
    <w:p w:rsidR="00FA5665" w:rsidRPr="00D44946" w:rsidRDefault="00FA5665">
      <w:pPr>
        <w:rPr>
          <w:b/>
          <w:color w:val="FF0000"/>
          <w:sz w:val="28"/>
          <w:szCs w:val="28"/>
        </w:rPr>
      </w:pPr>
      <w:r w:rsidRPr="00D44946">
        <w:rPr>
          <w:b/>
          <w:color w:val="FF0000"/>
          <w:sz w:val="28"/>
          <w:szCs w:val="28"/>
        </w:rPr>
        <w:br w:type="page"/>
      </w:r>
    </w:p>
    <w:p w:rsidR="00B44D17" w:rsidRPr="00D44946" w:rsidRDefault="00B44D17" w:rsidP="000D0461">
      <w:pPr>
        <w:pStyle w:val="2"/>
      </w:pPr>
      <w:bookmarkStart w:id="21" w:name="_Toc16077119"/>
      <w:r w:rsidRPr="00D44946">
        <w:lastRenderedPageBreak/>
        <w:t xml:space="preserve">Направления </w:t>
      </w:r>
      <w:r w:rsidRPr="00D44946">
        <w:rPr>
          <w:szCs w:val="32"/>
        </w:rPr>
        <w:t>развития</w:t>
      </w:r>
      <w:r w:rsidRPr="00D44946">
        <w:t xml:space="preserve"> централизованных систем водоснабжения</w:t>
      </w:r>
      <w:bookmarkEnd w:id="21"/>
    </w:p>
    <w:p w:rsidR="00B44D17" w:rsidRPr="00D44946" w:rsidRDefault="00B44D17" w:rsidP="002F7A4D">
      <w:pPr>
        <w:pStyle w:val="3"/>
        <w:rPr>
          <w:szCs w:val="32"/>
        </w:rPr>
      </w:pPr>
      <w:bookmarkStart w:id="22" w:name="_Toc16077120"/>
      <w:r w:rsidRPr="00D44946">
        <w:t xml:space="preserve">Основные направления, принципы, задачи и целевые показатели развития централизованной системы </w:t>
      </w:r>
      <w:r w:rsidRPr="00D44946">
        <w:rPr>
          <w:szCs w:val="28"/>
        </w:rPr>
        <w:t>водоснабжения</w:t>
      </w:r>
      <w:r w:rsidRPr="00D44946">
        <w:t xml:space="preserve"> МО </w:t>
      </w:r>
      <w:r w:rsidR="00FD45F3" w:rsidRPr="00D44946">
        <w:t>«Бугровское сельское поселение»</w:t>
      </w:r>
      <w:bookmarkEnd w:id="22"/>
      <w:r w:rsidRPr="00D44946">
        <w:rPr>
          <w:szCs w:val="32"/>
        </w:rPr>
        <w:t xml:space="preserve"> </w:t>
      </w:r>
    </w:p>
    <w:p w:rsidR="00B44D17" w:rsidRPr="00D44946" w:rsidRDefault="00B44D17" w:rsidP="00B44D17">
      <w:pPr>
        <w:rPr>
          <w:color w:val="FF0000"/>
        </w:rPr>
      </w:pPr>
    </w:p>
    <w:p w:rsidR="00B44D17" w:rsidRPr="00D44946" w:rsidRDefault="00B44D17" w:rsidP="00CB249D">
      <w:pPr>
        <w:pStyle w:val="22"/>
      </w:pPr>
      <w:proofErr w:type="gramStart"/>
      <w:r w:rsidRPr="00D44946">
        <w:t>Основной задачей МУП «Бугровские тепловые сети»</w:t>
      </w:r>
      <w:r w:rsidR="00D610F6">
        <w:t xml:space="preserve"> (в том числе предоставляет услугу водоснабжения жителям ЖК «</w:t>
      </w:r>
      <w:proofErr w:type="spellStart"/>
      <w:r w:rsidR="00D610F6">
        <w:t>Энфилд</w:t>
      </w:r>
      <w:proofErr w:type="spellEnd"/>
      <w:r w:rsidR="00D610F6">
        <w:t>» от ООО «Арсенал Групп»</w:t>
      </w:r>
      <w:r w:rsidR="00FA5665" w:rsidRPr="00D44946">
        <w:t xml:space="preserve"> и ООО «Карелия Девелопмент»</w:t>
      </w:r>
      <w:r w:rsidR="00C24538">
        <w:t xml:space="preserve">, а также </w:t>
      </w:r>
      <w:r w:rsidR="00D610F6">
        <w:t xml:space="preserve">ООО «УК </w:t>
      </w:r>
      <w:proofErr w:type="spellStart"/>
      <w:r w:rsidR="00D610F6">
        <w:t>Мурино</w:t>
      </w:r>
      <w:proofErr w:type="spellEnd"/>
      <w:r w:rsidR="00D610F6">
        <w:t xml:space="preserve">» (водоснабжение ЖК «Светлановский» от ООО «ФСК Лидер </w:t>
      </w:r>
      <w:proofErr w:type="spellStart"/>
      <w:r w:rsidR="00D610F6">
        <w:t>Северо-Запад</w:t>
      </w:r>
      <w:proofErr w:type="spellEnd"/>
      <w:r w:rsidR="00D610F6">
        <w:t xml:space="preserve">») </w:t>
      </w:r>
      <w:r w:rsidRPr="00D44946">
        <w:t xml:space="preserve">является надежное и качественное водоснабжение зон эксплуатационной ответственности в муниципальном образовании </w:t>
      </w:r>
      <w:r w:rsidR="00FD45F3" w:rsidRPr="00D44946">
        <w:t>«Бугровское сельское поселение»</w:t>
      </w:r>
      <w:r w:rsidRPr="00D44946">
        <w:t>.</w:t>
      </w:r>
      <w:proofErr w:type="gramEnd"/>
      <w:r w:rsidRPr="00D44946">
        <w:t xml:space="preserve"> В связи с развитием поселений входящих в состав МО </w:t>
      </w:r>
      <w:r w:rsidR="00FD45F3" w:rsidRPr="00D44946">
        <w:t>«Бугровское сельское поселение»</w:t>
      </w:r>
      <w:r w:rsidRPr="00D44946">
        <w:t xml:space="preserve"> эксплуатационная зона МУП «Бугровские тепловые сети»</w:t>
      </w:r>
      <w:r w:rsidR="00D610F6">
        <w:t xml:space="preserve"> (в том числе предоставляет услугу водоснабжения жителям ЖК «</w:t>
      </w:r>
      <w:proofErr w:type="spellStart"/>
      <w:r w:rsidR="00D610F6">
        <w:t>Энфилд</w:t>
      </w:r>
      <w:proofErr w:type="spellEnd"/>
      <w:r w:rsidR="00D610F6">
        <w:t>» от ООО «Арсенал Групп»</w:t>
      </w:r>
      <w:proofErr w:type="gramStart"/>
      <w:r w:rsidR="00D610F6" w:rsidRPr="00D44946">
        <w:t xml:space="preserve"> </w:t>
      </w:r>
      <w:r w:rsidR="00D610F6">
        <w:t>)</w:t>
      </w:r>
      <w:proofErr w:type="gramEnd"/>
      <w:r w:rsidRPr="00D44946">
        <w:t xml:space="preserve"> </w:t>
      </w:r>
      <w:r w:rsidR="00FA5665" w:rsidRPr="00D44946">
        <w:t>и ООО «Карелия Девелопмент»</w:t>
      </w:r>
      <w:r w:rsidR="00C61405" w:rsidRPr="00D44946">
        <w:t xml:space="preserve"> </w:t>
      </w:r>
      <w:r w:rsidRPr="00D44946">
        <w:t xml:space="preserve">увеличивается. Как следствие  увеличиваются и объёмы предоставляемых услуг конечным потребителям. Поэтому необходимо увеличение мощностей систем водоснабжения на территориях с существующим централизованным водоснабжением, и строительство новых насосных станций и прокладка трубопровода в территориях с децентрализованным водоснабжением. </w:t>
      </w:r>
    </w:p>
    <w:p w:rsidR="00B44D17" w:rsidRPr="00D44946" w:rsidRDefault="00B44D17" w:rsidP="00CB249D">
      <w:pPr>
        <w:pStyle w:val="22"/>
      </w:pPr>
      <w:r w:rsidRPr="00D44946">
        <w:t>В перспективе до 2032 года планируется следующие изменения в системе водоснабжения муниципального образования:</w:t>
      </w:r>
    </w:p>
    <w:p w:rsidR="00B44D17" w:rsidRPr="00D44946" w:rsidRDefault="00B44D17" w:rsidP="00B44D17">
      <w:pPr>
        <w:pStyle w:val="ae"/>
        <w:keepNext/>
        <w:rPr>
          <w:rStyle w:val="141"/>
          <w:color w:val="auto"/>
        </w:rPr>
      </w:pPr>
      <w:r w:rsidRPr="00D44946">
        <w:rPr>
          <w:rStyle w:val="141"/>
          <w:color w:val="auto"/>
        </w:rPr>
        <w:t>Таблица</w:t>
      </w:r>
      <w:r w:rsidRPr="00D44946">
        <w:rPr>
          <w:rStyle w:val="141"/>
          <w:color w:val="auto"/>
          <w:szCs w:val="24"/>
        </w:rPr>
        <w:t xml:space="preserve"> </w:t>
      </w:r>
      <w:r w:rsidR="00FB6FC0" w:rsidRPr="00D44946">
        <w:rPr>
          <w:color w:val="auto"/>
          <w:szCs w:val="24"/>
        </w:rPr>
        <w:fldChar w:fldCharType="begin"/>
      </w:r>
      <w:r w:rsidRPr="00D44946">
        <w:rPr>
          <w:color w:val="auto"/>
          <w:szCs w:val="24"/>
        </w:rPr>
        <w:instrText xml:space="preserve"> SEQ Таблица \* ARABIC </w:instrText>
      </w:r>
      <w:r w:rsidR="00FB6FC0" w:rsidRPr="00D44946">
        <w:rPr>
          <w:color w:val="auto"/>
          <w:szCs w:val="24"/>
        </w:rPr>
        <w:fldChar w:fldCharType="separate"/>
      </w:r>
      <w:r w:rsidR="00B4304B" w:rsidRPr="00D44946">
        <w:rPr>
          <w:noProof/>
          <w:color w:val="auto"/>
          <w:szCs w:val="24"/>
        </w:rPr>
        <w:t>14</w:t>
      </w:r>
      <w:r w:rsidR="00FB6FC0" w:rsidRPr="00D44946">
        <w:rPr>
          <w:color w:val="auto"/>
          <w:szCs w:val="24"/>
        </w:rPr>
        <w:fldChar w:fldCharType="end"/>
      </w:r>
      <w:r w:rsidRPr="00D44946">
        <w:rPr>
          <w:rStyle w:val="141"/>
          <w:color w:val="auto"/>
        </w:rPr>
        <w:t xml:space="preserve"> Перечень планируемых мероприятий  в сфере водоснабжения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1E0"/>
      </w:tblPr>
      <w:tblGrid>
        <w:gridCol w:w="2960"/>
        <w:gridCol w:w="4354"/>
        <w:gridCol w:w="2378"/>
      </w:tblGrid>
      <w:tr w:rsidR="00B44D17" w:rsidRPr="00D44946" w:rsidTr="00580066">
        <w:trPr>
          <w:cantSplit/>
          <w:tblHeader/>
          <w:jc w:val="center"/>
        </w:trPr>
        <w:tc>
          <w:tcPr>
            <w:tcW w:w="15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Наименование населённого пункта</w:t>
            </w:r>
          </w:p>
        </w:tc>
        <w:tc>
          <w:tcPr>
            <w:tcW w:w="224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Перечень мероприятий</w:t>
            </w:r>
          </w:p>
        </w:tc>
        <w:tc>
          <w:tcPr>
            <w:tcW w:w="12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Последовательность выполнения мероприятий</w:t>
            </w:r>
          </w:p>
        </w:tc>
      </w:tr>
      <w:tr w:rsidR="00B44D17" w:rsidRPr="00D44946" w:rsidTr="00580066">
        <w:trPr>
          <w:cantSplit/>
          <w:jc w:val="center"/>
        </w:trPr>
        <w:tc>
          <w:tcPr>
            <w:tcW w:w="5000" w:type="pct"/>
            <w:gridSpan w:val="3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Водоснабжение</w:t>
            </w:r>
          </w:p>
        </w:tc>
      </w:tr>
      <w:tr w:rsidR="00B44D17" w:rsidRPr="00D44946" w:rsidTr="00580066">
        <w:trPr>
          <w:cantSplit/>
          <w:jc w:val="center"/>
        </w:trPr>
        <w:tc>
          <w:tcPr>
            <w:tcW w:w="15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д</w:t>
            </w:r>
            <w:r w:rsidR="00AC4458" w:rsidRPr="00D44946">
              <w:rPr>
                <w:sz w:val="20"/>
                <w:szCs w:val="20"/>
              </w:rPr>
              <w:t>ер</w:t>
            </w:r>
            <w:r w:rsidRPr="00D44946">
              <w:rPr>
                <w:sz w:val="20"/>
                <w:szCs w:val="20"/>
              </w:rPr>
              <w:t xml:space="preserve">. </w:t>
            </w:r>
            <w:proofErr w:type="spellStart"/>
            <w:r w:rsidRPr="00D44946">
              <w:rPr>
                <w:sz w:val="20"/>
                <w:szCs w:val="20"/>
              </w:rPr>
              <w:t>Мендсары</w:t>
            </w:r>
            <w:proofErr w:type="spellEnd"/>
          </w:p>
        </w:tc>
        <w:tc>
          <w:tcPr>
            <w:tcW w:w="224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Строительство водопроводных сетей от существующих скважин</w:t>
            </w:r>
          </w:p>
        </w:tc>
        <w:tc>
          <w:tcPr>
            <w:tcW w:w="12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  <w:lang w:val="en-US"/>
              </w:rPr>
              <w:t>I</w:t>
            </w:r>
            <w:r w:rsidR="00FA5665" w:rsidRPr="00D44946">
              <w:rPr>
                <w:sz w:val="20"/>
                <w:szCs w:val="20"/>
              </w:rPr>
              <w:t xml:space="preserve"> очередь ( в период до 2024</w:t>
            </w:r>
            <w:r w:rsidRPr="00D44946">
              <w:rPr>
                <w:sz w:val="20"/>
                <w:szCs w:val="20"/>
              </w:rPr>
              <w:t xml:space="preserve"> года)</w:t>
            </w:r>
          </w:p>
        </w:tc>
      </w:tr>
      <w:tr w:rsidR="00B44D17" w:rsidRPr="00D44946" w:rsidTr="00580066">
        <w:trPr>
          <w:cantSplit/>
          <w:jc w:val="center"/>
        </w:trPr>
        <w:tc>
          <w:tcPr>
            <w:tcW w:w="1527" w:type="pct"/>
            <w:shd w:val="clear" w:color="auto" w:fill="auto"/>
            <w:vAlign w:val="center"/>
          </w:tcPr>
          <w:p w:rsidR="00AC4458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д</w:t>
            </w:r>
            <w:r w:rsidR="00AC4458" w:rsidRPr="00D44946">
              <w:rPr>
                <w:sz w:val="20"/>
                <w:szCs w:val="20"/>
              </w:rPr>
              <w:t>ер</w:t>
            </w:r>
            <w:r w:rsidRPr="00D44946">
              <w:rPr>
                <w:sz w:val="20"/>
                <w:szCs w:val="20"/>
              </w:rPr>
              <w:t>. Сярьги, д</w:t>
            </w:r>
            <w:r w:rsidR="00AC4458" w:rsidRPr="00D44946">
              <w:rPr>
                <w:sz w:val="20"/>
                <w:szCs w:val="20"/>
              </w:rPr>
              <w:t>ер</w:t>
            </w:r>
            <w:r w:rsidRPr="00D44946">
              <w:rPr>
                <w:sz w:val="20"/>
                <w:szCs w:val="20"/>
              </w:rPr>
              <w:t xml:space="preserve">. </w:t>
            </w:r>
            <w:proofErr w:type="spellStart"/>
            <w:r w:rsidRPr="00D44946">
              <w:rPr>
                <w:sz w:val="20"/>
                <w:szCs w:val="20"/>
              </w:rPr>
              <w:t>Энколово</w:t>
            </w:r>
            <w:proofErr w:type="spellEnd"/>
            <w:r w:rsidRPr="00D44946">
              <w:rPr>
                <w:sz w:val="20"/>
                <w:szCs w:val="20"/>
              </w:rPr>
              <w:t>, д</w:t>
            </w:r>
            <w:r w:rsidR="00AC4458" w:rsidRPr="00D44946">
              <w:rPr>
                <w:sz w:val="20"/>
                <w:szCs w:val="20"/>
              </w:rPr>
              <w:t>ер</w:t>
            </w:r>
            <w:r w:rsidRPr="00D44946">
              <w:rPr>
                <w:sz w:val="20"/>
                <w:szCs w:val="20"/>
              </w:rPr>
              <w:t xml:space="preserve">. </w:t>
            </w:r>
            <w:proofErr w:type="spellStart"/>
            <w:r w:rsidRPr="00D44946">
              <w:rPr>
                <w:sz w:val="20"/>
                <w:szCs w:val="20"/>
              </w:rPr>
              <w:t>Савочкино</w:t>
            </w:r>
            <w:proofErr w:type="spellEnd"/>
            <w:r w:rsidRPr="00D44946">
              <w:rPr>
                <w:sz w:val="20"/>
                <w:szCs w:val="20"/>
              </w:rPr>
              <w:t>,</w:t>
            </w:r>
          </w:p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д</w:t>
            </w:r>
            <w:r w:rsidR="00AC4458" w:rsidRPr="00D44946">
              <w:rPr>
                <w:sz w:val="20"/>
                <w:szCs w:val="20"/>
              </w:rPr>
              <w:t>ер</w:t>
            </w:r>
            <w:r w:rsidRPr="00D44946">
              <w:rPr>
                <w:sz w:val="20"/>
                <w:szCs w:val="20"/>
              </w:rPr>
              <w:t xml:space="preserve">. </w:t>
            </w:r>
            <w:proofErr w:type="spellStart"/>
            <w:r w:rsidRPr="00D44946">
              <w:rPr>
                <w:sz w:val="20"/>
                <w:szCs w:val="20"/>
              </w:rPr>
              <w:t>Капитолово</w:t>
            </w:r>
            <w:proofErr w:type="spellEnd"/>
          </w:p>
        </w:tc>
        <w:tc>
          <w:tcPr>
            <w:tcW w:w="224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Проведение гидрогеологических изысканий и строительство водозаборного узла, строительство водопроводных сетей</w:t>
            </w:r>
          </w:p>
        </w:tc>
        <w:tc>
          <w:tcPr>
            <w:tcW w:w="12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  <w:lang w:val="en-US"/>
              </w:rPr>
              <w:t>I</w:t>
            </w:r>
            <w:r w:rsidR="00FA5665" w:rsidRPr="00D44946">
              <w:rPr>
                <w:sz w:val="20"/>
                <w:szCs w:val="20"/>
              </w:rPr>
              <w:t xml:space="preserve"> очередь ( в период до 2024</w:t>
            </w:r>
            <w:r w:rsidRPr="00D44946">
              <w:rPr>
                <w:sz w:val="20"/>
                <w:szCs w:val="20"/>
              </w:rPr>
              <w:t xml:space="preserve"> года)</w:t>
            </w:r>
          </w:p>
        </w:tc>
      </w:tr>
      <w:tr w:rsidR="00B44D17" w:rsidRPr="00D44946" w:rsidTr="00580066">
        <w:trPr>
          <w:cantSplit/>
          <w:jc w:val="center"/>
        </w:trPr>
        <w:tc>
          <w:tcPr>
            <w:tcW w:w="1527" w:type="pct"/>
            <w:shd w:val="clear" w:color="auto" w:fill="auto"/>
            <w:vAlign w:val="center"/>
          </w:tcPr>
          <w:p w:rsidR="00AC4458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д</w:t>
            </w:r>
            <w:r w:rsidR="00AC4458" w:rsidRPr="00D44946">
              <w:rPr>
                <w:sz w:val="20"/>
                <w:szCs w:val="20"/>
              </w:rPr>
              <w:t>ер</w:t>
            </w:r>
            <w:r w:rsidRPr="00D44946">
              <w:rPr>
                <w:sz w:val="20"/>
                <w:szCs w:val="20"/>
              </w:rPr>
              <w:t xml:space="preserve">. </w:t>
            </w:r>
            <w:proofErr w:type="spellStart"/>
            <w:r w:rsidRPr="00D44946">
              <w:rPr>
                <w:sz w:val="20"/>
                <w:szCs w:val="20"/>
              </w:rPr>
              <w:t>Мендсары</w:t>
            </w:r>
            <w:proofErr w:type="spellEnd"/>
            <w:r w:rsidRPr="00D44946">
              <w:rPr>
                <w:sz w:val="20"/>
                <w:szCs w:val="20"/>
              </w:rPr>
              <w:t>, д</w:t>
            </w:r>
            <w:r w:rsidR="00AC4458" w:rsidRPr="00D44946">
              <w:rPr>
                <w:sz w:val="20"/>
                <w:szCs w:val="20"/>
              </w:rPr>
              <w:t>ер</w:t>
            </w:r>
            <w:r w:rsidRPr="00D44946">
              <w:rPr>
                <w:sz w:val="20"/>
                <w:szCs w:val="20"/>
              </w:rPr>
              <w:t>. Сярьги, д</w:t>
            </w:r>
            <w:r w:rsidR="00AC4458" w:rsidRPr="00D44946">
              <w:rPr>
                <w:sz w:val="20"/>
                <w:szCs w:val="20"/>
              </w:rPr>
              <w:t>ер</w:t>
            </w:r>
            <w:r w:rsidRPr="00D44946">
              <w:rPr>
                <w:sz w:val="20"/>
                <w:szCs w:val="20"/>
              </w:rPr>
              <w:t xml:space="preserve">. </w:t>
            </w:r>
            <w:proofErr w:type="spellStart"/>
            <w:r w:rsidRPr="00D44946">
              <w:rPr>
                <w:sz w:val="20"/>
                <w:szCs w:val="20"/>
              </w:rPr>
              <w:t>Энколово</w:t>
            </w:r>
            <w:proofErr w:type="spellEnd"/>
            <w:r w:rsidRPr="00D44946">
              <w:rPr>
                <w:sz w:val="20"/>
                <w:szCs w:val="20"/>
              </w:rPr>
              <w:t>,</w:t>
            </w:r>
          </w:p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д</w:t>
            </w:r>
            <w:r w:rsidR="00AC4458" w:rsidRPr="00D44946">
              <w:rPr>
                <w:sz w:val="20"/>
                <w:szCs w:val="20"/>
              </w:rPr>
              <w:t>ер</w:t>
            </w:r>
            <w:r w:rsidRPr="00D44946">
              <w:rPr>
                <w:sz w:val="20"/>
                <w:szCs w:val="20"/>
              </w:rPr>
              <w:t xml:space="preserve">. </w:t>
            </w:r>
            <w:proofErr w:type="spellStart"/>
            <w:r w:rsidRPr="00D44946">
              <w:rPr>
                <w:sz w:val="20"/>
                <w:szCs w:val="20"/>
              </w:rPr>
              <w:t>Савочкино</w:t>
            </w:r>
            <w:proofErr w:type="spellEnd"/>
            <w:r w:rsidRPr="00D44946">
              <w:rPr>
                <w:sz w:val="20"/>
                <w:szCs w:val="20"/>
              </w:rPr>
              <w:t xml:space="preserve"> и </w:t>
            </w:r>
            <w:r w:rsidR="00F81DF2" w:rsidRPr="00D44946">
              <w:rPr>
                <w:sz w:val="20"/>
                <w:szCs w:val="20"/>
              </w:rPr>
              <w:t xml:space="preserve">дер. </w:t>
            </w:r>
            <w:proofErr w:type="spellStart"/>
            <w:r w:rsidR="00F81DF2" w:rsidRPr="00D44946">
              <w:rPr>
                <w:sz w:val="20"/>
                <w:szCs w:val="20"/>
              </w:rPr>
              <w:t>Капитолово</w:t>
            </w:r>
            <w:proofErr w:type="spellEnd"/>
          </w:p>
        </w:tc>
        <w:tc>
          <w:tcPr>
            <w:tcW w:w="224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Разработка проектов, согласование и обустройство ЗСО для существующих и проектируемых подземных источников водоснабжения</w:t>
            </w:r>
          </w:p>
        </w:tc>
        <w:tc>
          <w:tcPr>
            <w:tcW w:w="12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  <w:lang w:val="en-US"/>
              </w:rPr>
              <w:t>I</w:t>
            </w:r>
            <w:r w:rsidR="00FA5665" w:rsidRPr="00D44946">
              <w:rPr>
                <w:sz w:val="20"/>
                <w:szCs w:val="20"/>
              </w:rPr>
              <w:t xml:space="preserve"> очередь ( в период до 2024</w:t>
            </w:r>
            <w:r w:rsidRPr="00D44946">
              <w:rPr>
                <w:sz w:val="20"/>
                <w:szCs w:val="20"/>
              </w:rPr>
              <w:t xml:space="preserve"> года)</w:t>
            </w:r>
          </w:p>
        </w:tc>
      </w:tr>
      <w:tr w:rsidR="00B44D17" w:rsidRPr="00D44946" w:rsidTr="00580066">
        <w:trPr>
          <w:cantSplit/>
          <w:jc w:val="center"/>
        </w:trPr>
        <w:tc>
          <w:tcPr>
            <w:tcW w:w="15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 xml:space="preserve">МО </w:t>
            </w:r>
            <w:r w:rsidR="00FD45F3" w:rsidRPr="00D44946">
              <w:rPr>
                <w:sz w:val="20"/>
                <w:szCs w:val="20"/>
              </w:rPr>
              <w:t>«Бугровское сельское поселение»</w:t>
            </w:r>
          </w:p>
        </w:tc>
        <w:tc>
          <w:tcPr>
            <w:tcW w:w="2246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Реконструкция существующих сетей на участках, требующих замены</w:t>
            </w:r>
          </w:p>
        </w:tc>
        <w:tc>
          <w:tcPr>
            <w:tcW w:w="1227" w:type="pct"/>
            <w:shd w:val="clear" w:color="auto" w:fill="auto"/>
            <w:vAlign w:val="center"/>
          </w:tcPr>
          <w:p w:rsidR="00B44D17" w:rsidRPr="00D44946" w:rsidRDefault="00B44D17" w:rsidP="00580066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  <w:lang w:val="en-US"/>
              </w:rPr>
              <w:t>I</w:t>
            </w:r>
            <w:r w:rsidR="00FA5665" w:rsidRPr="00D44946">
              <w:rPr>
                <w:sz w:val="20"/>
                <w:szCs w:val="20"/>
              </w:rPr>
              <w:t xml:space="preserve"> очередь ( в период до 2024</w:t>
            </w:r>
            <w:r w:rsidRPr="00D44946">
              <w:rPr>
                <w:sz w:val="20"/>
                <w:szCs w:val="20"/>
              </w:rPr>
              <w:t xml:space="preserve"> года), Расчетный срок (в период до 2032 года)</w:t>
            </w:r>
          </w:p>
        </w:tc>
      </w:tr>
    </w:tbl>
    <w:p w:rsidR="00B44D17" w:rsidRPr="00D44946" w:rsidRDefault="00B44D17" w:rsidP="00A936E5">
      <w:pPr>
        <w:pStyle w:val="22"/>
      </w:pPr>
      <w:r w:rsidRPr="00D44946">
        <w:t xml:space="preserve"> </w:t>
      </w:r>
    </w:p>
    <w:p w:rsidR="005B05C7" w:rsidRPr="00D44946" w:rsidRDefault="00B44D17" w:rsidP="00A936E5">
      <w:pPr>
        <w:pStyle w:val="22"/>
      </w:pPr>
      <w:proofErr w:type="gramStart"/>
      <w:r w:rsidRPr="00D44946">
        <w:t>Информация</w:t>
      </w:r>
      <w:proofErr w:type="gramEnd"/>
      <w:r w:rsidRPr="00D44946">
        <w:t xml:space="preserve"> представленная в таблице 1</w:t>
      </w:r>
      <w:r w:rsidR="005B05C7" w:rsidRPr="00D44946">
        <w:t>5</w:t>
      </w:r>
      <w:r w:rsidRPr="00D44946">
        <w:t xml:space="preserve"> получена на основе анализа генерального плана МО </w:t>
      </w:r>
      <w:r w:rsidR="00FD45F3" w:rsidRPr="00D44946">
        <w:t>«Бугровское сельское поселение»</w:t>
      </w:r>
      <w:r w:rsidRPr="00D44946">
        <w:t>. Согласно данным генерального плана планируется следующие изменения численности населения муниципального образования (на срок реализации данной схемы):</w:t>
      </w:r>
    </w:p>
    <w:p w:rsidR="0066770D" w:rsidRPr="00D44946" w:rsidRDefault="005B05C7">
      <w:pPr>
        <w:sectPr w:rsidR="0066770D" w:rsidRPr="00D44946" w:rsidSect="00A113D2">
          <w:footerReference w:type="default" r:id="rId39"/>
          <w:headerReference w:type="first" r:id="rId40"/>
          <w:pgSz w:w="11906" w:h="16838" w:code="9"/>
          <w:pgMar w:top="1134" w:right="851" w:bottom="1134" w:left="1477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  <w:r w:rsidRPr="00D44946">
        <w:br w:type="page"/>
      </w:r>
    </w:p>
    <w:p w:rsidR="005B05C7" w:rsidRPr="00D44946" w:rsidRDefault="005B05C7">
      <w:pPr>
        <w:rPr>
          <w:sz w:val="24"/>
          <w:szCs w:val="28"/>
        </w:rPr>
      </w:pPr>
    </w:p>
    <w:p w:rsidR="00B44D17" w:rsidRPr="00D44946" w:rsidRDefault="00B44D17" w:rsidP="00A936E5">
      <w:pPr>
        <w:pStyle w:val="22"/>
      </w:pPr>
      <w:r w:rsidRPr="00D44946">
        <w:t xml:space="preserve"> </w:t>
      </w:r>
    </w:p>
    <w:p w:rsidR="00B44D17" w:rsidRPr="00D44946" w:rsidRDefault="00B44D17" w:rsidP="00B44D17">
      <w:pPr>
        <w:pStyle w:val="ae"/>
        <w:keepNext/>
        <w:rPr>
          <w:rStyle w:val="141"/>
          <w:color w:val="auto"/>
        </w:rPr>
      </w:pPr>
      <w:r w:rsidRPr="00D44946">
        <w:rPr>
          <w:rStyle w:val="141"/>
          <w:color w:val="auto"/>
        </w:rPr>
        <w:t xml:space="preserve">Таблица </w:t>
      </w:r>
      <w:r w:rsidR="00FB6FC0" w:rsidRPr="00D44946">
        <w:rPr>
          <w:color w:val="auto"/>
          <w:szCs w:val="24"/>
        </w:rPr>
        <w:fldChar w:fldCharType="begin"/>
      </w:r>
      <w:r w:rsidRPr="00D44946">
        <w:rPr>
          <w:color w:val="auto"/>
          <w:szCs w:val="24"/>
        </w:rPr>
        <w:instrText xml:space="preserve"> SEQ Таблица \* ARABIC </w:instrText>
      </w:r>
      <w:r w:rsidR="00FB6FC0" w:rsidRPr="00D44946">
        <w:rPr>
          <w:color w:val="auto"/>
          <w:szCs w:val="24"/>
        </w:rPr>
        <w:fldChar w:fldCharType="separate"/>
      </w:r>
      <w:r w:rsidR="00B4304B" w:rsidRPr="00D44946">
        <w:rPr>
          <w:noProof/>
          <w:color w:val="auto"/>
          <w:szCs w:val="24"/>
        </w:rPr>
        <w:t>15</w:t>
      </w:r>
      <w:r w:rsidR="00FB6FC0" w:rsidRPr="00D44946">
        <w:rPr>
          <w:color w:val="auto"/>
          <w:szCs w:val="24"/>
        </w:rPr>
        <w:fldChar w:fldCharType="end"/>
      </w:r>
      <w:r w:rsidRPr="00D44946">
        <w:rPr>
          <w:rStyle w:val="141"/>
          <w:color w:val="auto"/>
        </w:rPr>
        <w:t xml:space="preserve"> Изменение численности населения по годам</w:t>
      </w:r>
    </w:p>
    <w:tbl>
      <w:tblPr>
        <w:tblW w:w="5000" w:type="pct"/>
        <w:tblLook w:val="04A0"/>
      </w:tblPr>
      <w:tblGrid>
        <w:gridCol w:w="805"/>
        <w:gridCol w:w="1313"/>
        <w:gridCol w:w="853"/>
        <w:gridCol w:w="755"/>
        <w:gridCol w:w="805"/>
        <w:gridCol w:w="805"/>
        <w:gridCol w:w="805"/>
        <w:gridCol w:w="805"/>
        <w:gridCol w:w="805"/>
        <w:gridCol w:w="802"/>
        <w:gridCol w:w="796"/>
        <w:gridCol w:w="792"/>
        <w:gridCol w:w="786"/>
        <w:gridCol w:w="780"/>
        <w:gridCol w:w="775"/>
        <w:gridCol w:w="772"/>
        <w:gridCol w:w="766"/>
        <w:gridCol w:w="766"/>
      </w:tblGrid>
      <w:tr w:rsidR="00892821" w:rsidRPr="00D44946" w:rsidTr="00892821">
        <w:trPr>
          <w:trHeight w:val="20"/>
        </w:trPr>
        <w:tc>
          <w:tcPr>
            <w:tcW w:w="5000" w:type="pct"/>
            <w:gridSpan w:val="18"/>
            <w:tcBorders>
              <w:top w:val="single" w:sz="8" w:space="0" w:color="000000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Значения по годам</w:t>
            </w:r>
          </w:p>
        </w:tc>
      </w:tr>
      <w:tr w:rsidR="00892821" w:rsidRPr="00D44946" w:rsidTr="00892821">
        <w:trPr>
          <w:trHeight w:val="20"/>
        </w:trPr>
        <w:tc>
          <w:tcPr>
            <w:tcW w:w="27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92821" w:rsidRPr="00D44946" w:rsidRDefault="00892821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Показатели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Ед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.и</w:t>
            </w:r>
            <w:proofErr w:type="gramEnd"/>
            <w:r w:rsidRPr="00D44946">
              <w:rPr>
                <w:color w:val="000000"/>
                <w:sz w:val="20"/>
                <w:szCs w:val="20"/>
                <w:lang w:eastAsia="ru-RU"/>
              </w:rPr>
              <w:t>зм</w:t>
            </w:r>
            <w:proofErr w:type="spellEnd"/>
            <w:r w:rsidRPr="00D44946">
              <w:rPr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26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2021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2022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27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27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2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2026</w:t>
            </w:r>
          </w:p>
        </w:tc>
        <w:tc>
          <w:tcPr>
            <w:tcW w:w="27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2027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2028</w:t>
            </w:r>
          </w:p>
        </w:tc>
        <w:tc>
          <w:tcPr>
            <w:tcW w:w="2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2029</w:t>
            </w:r>
          </w:p>
        </w:tc>
        <w:tc>
          <w:tcPr>
            <w:tcW w:w="26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2030</w:t>
            </w:r>
          </w:p>
        </w:tc>
        <w:tc>
          <w:tcPr>
            <w:tcW w:w="26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2031</w:t>
            </w:r>
          </w:p>
        </w:tc>
        <w:tc>
          <w:tcPr>
            <w:tcW w:w="25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2032</w:t>
            </w:r>
          </w:p>
        </w:tc>
      </w:tr>
      <w:tr w:rsidR="00892821" w:rsidRPr="00D44946" w:rsidTr="00892821">
        <w:trPr>
          <w:trHeight w:val="20"/>
        </w:trPr>
        <w:tc>
          <w:tcPr>
            <w:tcW w:w="27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92821" w:rsidRPr="00D44946" w:rsidRDefault="00892821" w:rsidP="00460D80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Население, всего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тыс. чел</w:t>
            </w:r>
          </w:p>
        </w:tc>
        <w:tc>
          <w:tcPr>
            <w:tcW w:w="26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13,6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26,338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32,826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39,315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45,803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52,292</w:t>
            </w:r>
          </w:p>
        </w:tc>
        <w:tc>
          <w:tcPr>
            <w:tcW w:w="27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58,78</w:t>
            </w:r>
          </w:p>
        </w:tc>
        <w:tc>
          <w:tcPr>
            <w:tcW w:w="27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60,306</w:t>
            </w:r>
          </w:p>
        </w:tc>
        <w:tc>
          <w:tcPr>
            <w:tcW w:w="2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61,833</w:t>
            </w:r>
          </w:p>
        </w:tc>
        <w:tc>
          <w:tcPr>
            <w:tcW w:w="27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63,359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64,885</w:t>
            </w:r>
          </w:p>
        </w:tc>
        <w:tc>
          <w:tcPr>
            <w:tcW w:w="2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66,411</w:t>
            </w:r>
          </w:p>
        </w:tc>
        <w:tc>
          <w:tcPr>
            <w:tcW w:w="26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67,938</w:t>
            </w:r>
          </w:p>
        </w:tc>
        <w:tc>
          <w:tcPr>
            <w:tcW w:w="26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69,464</w:t>
            </w:r>
          </w:p>
        </w:tc>
        <w:tc>
          <w:tcPr>
            <w:tcW w:w="25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70,99</w:t>
            </w:r>
          </w:p>
        </w:tc>
      </w:tr>
      <w:tr w:rsidR="00892821" w:rsidRPr="00D44946" w:rsidTr="00892821">
        <w:trPr>
          <w:trHeight w:val="20"/>
        </w:trPr>
        <w:tc>
          <w:tcPr>
            <w:tcW w:w="27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92821" w:rsidRPr="00D44946" w:rsidRDefault="00892821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в том числе</w:t>
            </w:r>
          </w:p>
        </w:tc>
        <w:tc>
          <w:tcPr>
            <w:tcW w:w="4343" w:type="pct"/>
            <w:gridSpan w:val="16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</w:tr>
      <w:tr w:rsidR="00892821" w:rsidRPr="00D44946" w:rsidTr="00892821">
        <w:trPr>
          <w:trHeight w:val="20"/>
        </w:trPr>
        <w:tc>
          <w:tcPr>
            <w:tcW w:w="27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92821" w:rsidRPr="00D44946" w:rsidRDefault="00892821" w:rsidP="00460D80">
            <w:pPr>
              <w:spacing w:after="0" w:line="240" w:lineRule="auto"/>
              <w:ind w:right="-107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1.1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пос. Бугры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чел</w:t>
            </w:r>
          </w:p>
        </w:tc>
        <w:tc>
          <w:tcPr>
            <w:tcW w:w="26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8,236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12,432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14,65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16,868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19,086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21,303</w:t>
            </w:r>
          </w:p>
        </w:tc>
        <w:tc>
          <w:tcPr>
            <w:tcW w:w="27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23,521</w:t>
            </w:r>
          </w:p>
        </w:tc>
        <w:tc>
          <w:tcPr>
            <w:tcW w:w="27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24,447</w:t>
            </w:r>
          </w:p>
        </w:tc>
        <w:tc>
          <w:tcPr>
            <w:tcW w:w="2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25,372</w:t>
            </w:r>
          </w:p>
        </w:tc>
        <w:tc>
          <w:tcPr>
            <w:tcW w:w="27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26,297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27,223</w:t>
            </w:r>
          </w:p>
        </w:tc>
        <w:tc>
          <w:tcPr>
            <w:tcW w:w="2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28,148</w:t>
            </w:r>
          </w:p>
        </w:tc>
        <w:tc>
          <w:tcPr>
            <w:tcW w:w="26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29,073</w:t>
            </w:r>
          </w:p>
        </w:tc>
        <w:tc>
          <w:tcPr>
            <w:tcW w:w="26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29,999</w:t>
            </w:r>
          </w:p>
        </w:tc>
        <w:tc>
          <w:tcPr>
            <w:tcW w:w="25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30,924</w:t>
            </w:r>
          </w:p>
        </w:tc>
      </w:tr>
      <w:tr w:rsidR="00892821" w:rsidRPr="00D44946" w:rsidTr="00892821">
        <w:trPr>
          <w:trHeight w:val="20"/>
        </w:trPr>
        <w:tc>
          <w:tcPr>
            <w:tcW w:w="27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92821" w:rsidRPr="00D44946" w:rsidRDefault="00892821" w:rsidP="00460D80">
            <w:pPr>
              <w:spacing w:after="0" w:line="240" w:lineRule="auto"/>
              <w:ind w:right="-107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1.2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Капитолово</w:t>
            </w:r>
            <w:proofErr w:type="spellEnd"/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чел</w:t>
            </w:r>
          </w:p>
        </w:tc>
        <w:tc>
          <w:tcPr>
            <w:tcW w:w="26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0,605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0,94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1,108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1,276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1,443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1,611</w:t>
            </w:r>
          </w:p>
        </w:tc>
        <w:tc>
          <w:tcPr>
            <w:tcW w:w="27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1,779</w:t>
            </w:r>
          </w:p>
        </w:tc>
        <w:tc>
          <w:tcPr>
            <w:tcW w:w="27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1,849</w:t>
            </w:r>
          </w:p>
        </w:tc>
        <w:tc>
          <w:tcPr>
            <w:tcW w:w="2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1,919</w:t>
            </w:r>
          </w:p>
        </w:tc>
        <w:tc>
          <w:tcPr>
            <w:tcW w:w="27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1,989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2,059</w:t>
            </w:r>
          </w:p>
        </w:tc>
        <w:tc>
          <w:tcPr>
            <w:tcW w:w="2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2,129</w:t>
            </w:r>
          </w:p>
        </w:tc>
        <w:tc>
          <w:tcPr>
            <w:tcW w:w="26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2,199</w:t>
            </w:r>
          </w:p>
        </w:tc>
        <w:tc>
          <w:tcPr>
            <w:tcW w:w="26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2,269</w:t>
            </w:r>
          </w:p>
        </w:tc>
        <w:tc>
          <w:tcPr>
            <w:tcW w:w="25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2,339</w:t>
            </w:r>
          </w:p>
        </w:tc>
      </w:tr>
      <w:tr w:rsidR="00892821" w:rsidRPr="00D44946" w:rsidTr="00892821">
        <w:trPr>
          <w:trHeight w:val="20"/>
        </w:trPr>
        <w:tc>
          <w:tcPr>
            <w:tcW w:w="27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92821" w:rsidRPr="00D44946" w:rsidRDefault="00892821" w:rsidP="00460D80">
            <w:pPr>
              <w:spacing w:after="0" w:line="240" w:lineRule="auto"/>
              <w:ind w:right="-107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1.3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  дер.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Корабсельки</w:t>
            </w:r>
            <w:proofErr w:type="spellEnd"/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чел</w:t>
            </w:r>
          </w:p>
        </w:tc>
        <w:tc>
          <w:tcPr>
            <w:tcW w:w="26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0,392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0,609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0,718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0,827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0,936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1,044</w:t>
            </w:r>
          </w:p>
        </w:tc>
        <w:tc>
          <w:tcPr>
            <w:tcW w:w="27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1,153</w:t>
            </w:r>
          </w:p>
        </w:tc>
        <w:tc>
          <w:tcPr>
            <w:tcW w:w="27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1,198</w:t>
            </w:r>
          </w:p>
        </w:tc>
        <w:tc>
          <w:tcPr>
            <w:tcW w:w="2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1,244</w:t>
            </w:r>
          </w:p>
        </w:tc>
        <w:tc>
          <w:tcPr>
            <w:tcW w:w="27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1,289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1,334</w:t>
            </w:r>
          </w:p>
        </w:tc>
        <w:tc>
          <w:tcPr>
            <w:tcW w:w="2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1,38</w:t>
            </w:r>
          </w:p>
        </w:tc>
        <w:tc>
          <w:tcPr>
            <w:tcW w:w="26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1,425</w:t>
            </w:r>
          </w:p>
        </w:tc>
        <w:tc>
          <w:tcPr>
            <w:tcW w:w="26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1,471</w:t>
            </w:r>
          </w:p>
        </w:tc>
        <w:tc>
          <w:tcPr>
            <w:tcW w:w="25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1,516</w:t>
            </w:r>
          </w:p>
        </w:tc>
      </w:tr>
      <w:tr w:rsidR="00892821" w:rsidRPr="00D44946" w:rsidTr="00892821">
        <w:trPr>
          <w:trHeight w:val="20"/>
        </w:trPr>
        <w:tc>
          <w:tcPr>
            <w:tcW w:w="27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92821" w:rsidRPr="00D44946" w:rsidRDefault="00892821" w:rsidP="00460D80">
            <w:pPr>
              <w:spacing w:after="0" w:line="240" w:lineRule="auto"/>
              <w:ind w:right="-107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Мендсары</w:t>
            </w:r>
            <w:proofErr w:type="spellEnd"/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чел</w:t>
            </w:r>
          </w:p>
        </w:tc>
        <w:tc>
          <w:tcPr>
            <w:tcW w:w="26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0,885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1,376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1,621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1,866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2,112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2,357</w:t>
            </w:r>
          </w:p>
        </w:tc>
        <w:tc>
          <w:tcPr>
            <w:tcW w:w="27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2,602</w:t>
            </w:r>
          </w:p>
        </w:tc>
        <w:tc>
          <w:tcPr>
            <w:tcW w:w="27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2,705</w:t>
            </w:r>
          </w:p>
        </w:tc>
        <w:tc>
          <w:tcPr>
            <w:tcW w:w="2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2,807</w:t>
            </w:r>
          </w:p>
        </w:tc>
        <w:tc>
          <w:tcPr>
            <w:tcW w:w="27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2,91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3,012</w:t>
            </w:r>
          </w:p>
        </w:tc>
        <w:tc>
          <w:tcPr>
            <w:tcW w:w="2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3,114</w:t>
            </w:r>
          </w:p>
        </w:tc>
        <w:tc>
          <w:tcPr>
            <w:tcW w:w="26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3,217</w:t>
            </w:r>
          </w:p>
        </w:tc>
        <w:tc>
          <w:tcPr>
            <w:tcW w:w="26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3,319</w:t>
            </w:r>
          </w:p>
        </w:tc>
        <w:tc>
          <w:tcPr>
            <w:tcW w:w="25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3,422</w:t>
            </w:r>
          </w:p>
        </w:tc>
      </w:tr>
      <w:tr w:rsidR="00892821" w:rsidRPr="00D44946" w:rsidTr="00892821">
        <w:trPr>
          <w:trHeight w:val="20"/>
        </w:trPr>
        <w:tc>
          <w:tcPr>
            <w:tcW w:w="27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92821" w:rsidRPr="00D44946" w:rsidRDefault="00892821" w:rsidP="00460D80">
            <w:pPr>
              <w:spacing w:after="0" w:line="240" w:lineRule="auto"/>
              <w:ind w:right="-107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1.5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Мистолово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чел</w:t>
            </w:r>
          </w:p>
        </w:tc>
        <w:tc>
          <w:tcPr>
            <w:tcW w:w="26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0,717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1,855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2,424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2,993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3,562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4,131</w:t>
            </w:r>
          </w:p>
        </w:tc>
        <w:tc>
          <w:tcPr>
            <w:tcW w:w="27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4,7</w:t>
            </w:r>
          </w:p>
        </w:tc>
        <w:tc>
          <w:tcPr>
            <w:tcW w:w="27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4,755</w:t>
            </w:r>
          </w:p>
        </w:tc>
        <w:tc>
          <w:tcPr>
            <w:tcW w:w="2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4,81</w:t>
            </w:r>
          </w:p>
        </w:tc>
        <w:tc>
          <w:tcPr>
            <w:tcW w:w="27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4,865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4,92</w:t>
            </w:r>
          </w:p>
        </w:tc>
        <w:tc>
          <w:tcPr>
            <w:tcW w:w="2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4,975</w:t>
            </w:r>
          </w:p>
        </w:tc>
        <w:tc>
          <w:tcPr>
            <w:tcW w:w="26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5,03</w:t>
            </w:r>
          </w:p>
        </w:tc>
        <w:tc>
          <w:tcPr>
            <w:tcW w:w="26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5,085</w:t>
            </w:r>
          </w:p>
        </w:tc>
        <w:tc>
          <w:tcPr>
            <w:tcW w:w="25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5,14</w:t>
            </w:r>
          </w:p>
        </w:tc>
      </w:tr>
      <w:tr w:rsidR="00892821" w:rsidRPr="00D44946" w:rsidTr="00892821">
        <w:trPr>
          <w:trHeight w:val="20"/>
        </w:trPr>
        <w:tc>
          <w:tcPr>
            <w:tcW w:w="27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92821" w:rsidRPr="00D44946" w:rsidRDefault="00892821" w:rsidP="00460D80">
            <w:pPr>
              <w:spacing w:after="0" w:line="240" w:lineRule="auto"/>
              <w:ind w:right="-107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1.6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Порошкино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чел</w:t>
            </w:r>
          </w:p>
        </w:tc>
        <w:tc>
          <w:tcPr>
            <w:tcW w:w="26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1,075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6,497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9,207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11,918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14,629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17,339</w:t>
            </w:r>
          </w:p>
        </w:tc>
        <w:tc>
          <w:tcPr>
            <w:tcW w:w="27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20,05</w:t>
            </w:r>
          </w:p>
        </w:tc>
        <w:tc>
          <w:tcPr>
            <w:tcW w:w="27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20,183</w:t>
            </w:r>
          </w:p>
        </w:tc>
        <w:tc>
          <w:tcPr>
            <w:tcW w:w="2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20,315</w:t>
            </w:r>
          </w:p>
        </w:tc>
        <w:tc>
          <w:tcPr>
            <w:tcW w:w="27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20,448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20,58</w:t>
            </w:r>
          </w:p>
        </w:tc>
        <w:tc>
          <w:tcPr>
            <w:tcW w:w="2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20,713</w:t>
            </w:r>
          </w:p>
        </w:tc>
        <w:tc>
          <w:tcPr>
            <w:tcW w:w="26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20,845</w:t>
            </w:r>
          </w:p>
        </w:tc>
        <w:tc>
          <w:tcPr>
            <w:tcW w:w="26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20,978</w:t>
            </w:r>
          </w:p>
        </w:tc>
        <w:tc>
          <w:tcPr>
            <w:tcW w:w="25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21,11</w:t>
            </w:r>
          </w:p>
        </w:tc>
      </w:tr>
      <w:tr w:rsidR="00892821" w:rsidRPr="00D44946" w:rsidTr="00892821">
        <w:trPr>
          <w:trHeight w:val="20"/>
        </w:trPr>
        <w:tc>
          <w:tcPr>
            <w:tcW w:w="27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92821" w:rsidRPr="00D44946" w:rsidRDefault="00892821" w:rsidP="00460D80">
            <w:pPr>
              <w:spacing w:after="0" w:line="240" w:lineRule="auto"/>
              <w:ind w:right="-107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1.7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Савочкино</w:t>
            </w:r>
            <w:proofErr w:type="spellEnd"/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чел</w:t>
            </w:r>
          </w:p>
        </w:tc>
        <w:tc>
          <w:tcPr>
            <w:tcW w:w="26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0,134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0,209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0,246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0,283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0,321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0,358</w:t>
            </w:r>
          </w:p>
        </w:tc>
        <w:tc>
          <w:tcPr>
            <w:tcW w:w="27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0,395</w:t>
            </w:r>
          </w:p>
        </w:tc>
        <w:tc>
          <w:tcPr>
            <w:tcW w:w="27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0,411</w:t>
            </w:r>
          </w:p>
        </w:tc>
        <w:tc>
          <w:tcPr>
            <w:tcW w:w="2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0,426</w:t>
            </w:r>
          </w:p>
        </w:tc>
        <w:tc>
          <w:tcPr>
            <w:tcW w:w="27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0,442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0,458</w:t>
            </w:r>
          </w:p>
        </w:tc>
        <w:tc>
          <w:tcPr>
            <w:tcW w:w="2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0,473</w:t>
            </w:r>
          </w:p>
        </w:tc>
        <w:tc>
          <w:tcPr>
            <w:tcW w:w="26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0,489</w:t>
            </w:r>
          </w:p>
        </w:tc>
        <w:tc>
          <w:tcPr>
            <w:tcW w:w="26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0,504</w:t>
            </w:r>
          </w:p>
        </w:tc>
        <w:tc>
          <w:tcPr>
            <w:tcW w:w="25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0,52</w:t>
            </w:r>
          </w:p>
        </w:tc>
      </w:tr>
      <w:tr w:rsidR="00892821" w:rsidRPr="00D44946" w:rsidTr="00892821">
        <w:trPr>
          <w:trHeight w:val="20"/>
        </w:trPr>
        <w:tc>
          <w:tcPr>
            <w:tcW w:w="27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92821" w:rsidRPr="00D44946" w:rsidRDefault="00892821" w:rsidP="00460D80">
            <w:pPr>
              <w:spacing w:after="0" w:line="240" w:lineRule="auto"/>
              <w:ind w:right="-107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1.8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Сярьги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чел</w:t>
            </w:r>
          </w:p>
        </w:tc>
        <w:tc>
          <w:tcPr>
            <w:tcW w:w="26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0,638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0,992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1,17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1,347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1,524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1,701</w:t>
            </w:r>
          </w:p>
        </w:tc>
        <w:tc>
          <w:tcPr>
            <w:tcW w:w="27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1,878</w:t>
            </w:r>
          </w:p>
        </w:tc>
        <w:tc>
          <w:tcPr>
            <w:tcW w:w="27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1,952</w:t>
            </w:r>
          </w:p>
        </w:tc>
        <w:tc>
          <w:tcPr>
            <w:tcW w:w="2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2,025</w:t>
            </w:r>
          </w:p>
        </w:tc>
        <w:tc>
          <w:tcPr>
            <w:tcW w:w="27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2,099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2,173</w:t>
            </w:r>
          </w:p>
        </w:tc>
        <w:tc>
          <w:tcPr>
            <w:tcW w:w="2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2,247</w:t>
            </w:r>
          </w:p>
        </w:tc>
        <w:tc>
          <w:tcPr>
            <w:tcW w:w="26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2,321</w:t>
            </w:r>
          </w:p>
        </w:tc>
        <w:tc>
          <w:tcPr>
            <w:tcW w:w="26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2,395</w:t>
            </w:r>
          </w:p>
        </w:tc>
        <w:tc>
          <w:tcPr>
            <w:tcW w:w="25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2,469</w:t>
            </w:r>
          </w:p>
        </w:tc>
      </w:tr>
      <w:tr w:rsidR="00892821" w:rsidRPr="00D44946" w:rsidTr="00892821">
        <w:trPr>
          <w:trHeight w:val="20"/>
        </w:trPr>
        <w:tc>
          <w:tcPr>
            <w:tcW w:w="27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892821" w:rsidRPr="00D44946" w:rsidRDefault="00892821" w:rsidP="00460D80">
            <w:pPr>
              <w:spacing w:after="0" w:line="240" w:lineRule="auto"/>
              <w:ind w:right="-107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Энколово</w:t>
            </w:r>
            <w:proofErr w:type="spellEnd"/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чел</w:t>
            </w:r>
          </w:p>
        </w:tc>
        <w:tc>
          <w:tcPr>
            <w:tcW w:w="26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0,918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1,428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1,682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1,937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2,192</w:t>
            </w:r>
          </w:p>
        </w:tc>
        <w:tc>
          <w:tcPr>
            <w:tcW w:w="27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2,447</w:t>
            </w:r>
          </w:p>
        </w:tc>
        <w:tc>
          <w:tcPr>
            <w:tcW w:w="27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2,701</w:t>
            </w:r>
          </w:p>
        </w:tc>
        <w:tc>
          <w:tcPr>
            <w:tcW w:w="27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2,808</w:t>
            </w:r>
          </w:p>
        </w:tc>
        <w:tc>
          <w:tcPr>
            <w:tcW w:w="2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2,914</w:t>
            </w:r>
          </w:p>
        </w:tc>
        <w:tc>
          <w:tcPr>
            <w:tcW w:w="27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3,02</w:t>
            </w:r>
          </w:p>
        </w:tc>
        <w:tc>
          <w:tcPr>
            <w:tcW w:w="2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3,126</w:t>
            </w:r>
          </w:p>
        </w:tc>
        <w:tc>
          <w:tcPr>
            <w:tcW w:w="26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3,233</w:t>
            </w:r>
          </w:p>
        </w:tc>
        <w:tc>
          <w:tcPr>
            <w:tcW w:w="26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3,339</w:t>
            </w:r>
          </w:p>
        </w:tc>
        <w:tc>
          <w:tcPr>
            <w:tcW w:w="26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3,445</w:t>
            </w:r>
          </w:p>
        </w:tc>
        <w:tc>
          <w:tcPr>
            <w:tcW w:w="25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92821" w:rsidRPr="00D44946" w:rsidRDefault="00892821" w:rsidP="00892821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3,551</w:t>
            </w:r>
          </w:p>
        </w:tc>
      </w:tr>
    </w:tbl>
    <w:p w:rsidR="00892821" w:rsidRPr="00D44946" w:rsidRDefault="00892821" w:rsidP="00892821"/>
    <w:p w:rsidR="00892821" w:rsidRPr="00D44946" w:rsidRDefault="00892821" w:rsidP="00892821"/>
    <w:p w:rsidR="00E44AFD" w:rsidRPr="00D44946" w:rsidRDefault="00E44AFD" w:rsidP="00AC4458">
      <w:pPr>
        <w:spacing w:after="0"/>
      </w:pPr>
    </w:p>
    <w:p w:rsidR="00CB716C" w:rsidRPr="00D44946" w:rsidRDefault="00CB716C">
      <w:pPr>
        <w:rPr>
          <w:sz w:val="24"/>
          <w:szCs w:val="28"/>
        </w:rPr>
      </w:pPr>
      <w:r w:rsidRPr="00D44946">
        <w:br w:type="page"/>
      </w:r>
    </w:p>
    <w:p w:rsidR="00B44D17" w:rsidRPr="00D44946" w:rsidRDefault="00B44D17" w:rsidP="00A936E5">
      <w:pPr>
        <w:pStyle w:val="22"/>
      </w:pPr>
      <w:r w:rsidRPr="00D44946">
        <w:lastRenderedPageBreak/>
        <w:t>Согласно выше представленной информации были получены целевые показатели, которые должны быть достигнуты в приведенные сроки.</w:t>
      </w:r>
    </w:p>
    <w:p w:rsidR="00B44D17" w:rsidRPr="00D44946" w:rsidRDefault="00B44D17" w:rsidP="00B44D17">
      <w:pPr>
        <w:pStyle w:val="ae"/>
        <w:keepNext/>
        <w:rPr>
          <w:rStyle w:val="141"/>
          <w:color w:val="auto"/>
        </w:rPr>
      </w:pPr>
      <w:r w:rsidRPr="00D44946">
        <w:rPr>
          <w:rStyle w:val="141"/>
          <w:color w:val="auto"/>
        </w:rPr>
        <w:t xml:space="preserve">Таблица </w:t>
      </w:r>
      <w:r w:rsidR="00FB6FC0" w:rsidRPr="00D44946">
        <w:rPr>
          <w:color w:val="auto"/>
          <w:szCs w:val="24"/>
        </w:rPr>
        <w:fldChar w:fldCharType="begin"/>
      </w:r>
      <w:r w:rsidRPr="00D44946">
        <w:rPr>
          <w:color w:val="auto"/>
          <w:szCs w:val="24"/>
        </w:rPr>
        <w:instrText xml:space="preserve"> SEQ Таблица \* ARABIC </w:instrText>
      </w:r>
      <w:r w:rsidR="00FB6FC0" w:rsidRPr="00D44946">
        <w:rPr>
          <w:color w:val="auto"/>
          <w:szCs w:val="24"/>
        </w:rPr>
        <w:fldChar w:fldCharType="separate"/>
      </w:r>
      <w:r w:rsidR="00B4304B" w:rsidRPr="00D44946">
        <w:rPr>
          <w:noProof/>
          <w:color w:val="auto"/>
          <w:szCs w:val="24"/>
        </w:rPr>
        <w:t>16</w:t>
      </w:r>
      <w:r w:rsidR="00FB6FC0" w:rsidRPr="00D44946">
        <w:rPr>
          <w:color w:val="auto"/>
          <w:szCs w:val="24"/>
        </w:rPr>
        <w:fldChar w:fldCharType="end"/>
      </w:r>
      <w:r w:rsidRPr="00D44946">
        <w:rPr>
          <w:rStyle w:val="141"/>
          <w:color w:val="auto"/>
        </w:rPr>
        <w:t xml:space="preserve"> Целевые показатели  в сфере водоснабжения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4A0"/>
      </w:tblPr>
      <w:tblGrid>
        <w:gridCol w:w="762"/>
        <w:gridCol w:w="4215"/>
        <w:gridCol w:w="1942"/>
        <w:gridCol w:w="1942"/>
        <w:gridCol w:w="1941"/>
        <w:gridCol w:w="1941"/>
        <w:gridCol w:w="1941"/>
      </w:tblGrid>
      <w:tr w:rsidR="00892821" w:rsidRPr="00D44946" w:rsidTr="00892821">
        <w:trPr>
          <w:tblHeader/>
          <w:jc w:val="center"/>
        </w:trPr>
        <w:tc>
          <w:tcPr>
            <w:tcW w:w="259" w:type="pct"/>
            <w:shd w:val="clear" w:color="000000" w:fill="FFFFFF"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1435" w:type="pct"/>
            <w:shd w:val="clear" w:color="000000" w:fill="FFFFFF"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Показатели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2018 год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2019 год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2020 год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2025 год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2032 год</w:t>
            </w:r>
          </w:p>
        </w:tc>
      </w:tr>
      <w:tr w:rsidR="00C31256" w:rsidRPr="00D44946" w:rsidTr="00361BFF">
        <w:trPr>
          <w:jc w:val="center"/>
        </w:trPr>
        <w:tc>
          <w:tcPr>
            <w:tcW w:w="259" w:type="pct"/>
            <w:shd w:val="clear" w:color="000000" w:fill="FFFFFF"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35" w:type="pct"/>
            <w:shd w:val="clear" w:color="000000" w:fill="FFFFFF"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Объем производства товаров и услуг, 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661" w:type="pct"/>
            <w:shd w:val="clear" w:color="auto" w:fill="auto"/>
            <w:noWrap/>
            <w:vAlign w:val="bottom"/>
            <w:hideMark/>
          </w:tcPr>
          <w:p w:rsidR="00C31256" w:rsidRPr="00D44946" w:rsidRDefault="00C31256" w:rsidP="00C3125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1410,11</w:t>
            </w:r>
          </w:p>
        </w:tc>
        <w:tc>
          <w:tcPr>
            <w:tcW w:w="661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1755,53</w:t>
            </w:r>
          </w:p>
        </w:tc>
        <w:tc>
          <w:tcPr>
            <w:tcW w:w="661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1996,04</w:t>
            </w:r>
          </w:p>
        </w:tc>
        <w:tc>
          <w:tcPr>
            <w:tcW w:w="661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3035,19</w:t>
            </w:r>
          </w:p>
        </w:tc>
        <w:tc>
          <w:tcPr>
            <w:tcW w:w="661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3574,89</w:t>
            </w:r>
          </w:p>
        </w:tc>
      </w:tr>
      <w:tr w:rsidR="00892821" w:rsidRPr="00D44946" w:rsidTr="00892821">
        <w:trPr>
          <w:jc w:val="center"/>
        </w:trPr>
        <w:tc>
          <w:tcPr>
            <w:tcW w:w="259" w:type="pct"/>
            <w:shd w:val="clear" w:color="000000" w:fill="FFFFFF"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435" w:type="pct"/>
            <w:shd w:val="clear" w:color="000000" w:fill="FFFFFF"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Подано в сеть, 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661" w:type="pct"/>
            <w:shd w:val="clear" w:color="auto" w:fill="auto"/>
            <w:noWrap/>
            <w:vAlign w:val="center"/>
            <w:hideMark/>
          </w:tcPr>
          <w:p w:rsidR="00892821" w:rsidRPr="00D44946" w:rsidRDefault="00C31256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1376,51</w:t>
            </w:r>
          </w:p>
        </w:tc>
        <w:tc>
          <w:tcPr>
            <w:tcW w:w="661" w:type="pct"/>
            <w:shd w:val="clear" w:color="auto" w:fill="auto"/>
            <w:noWrap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1528,13</w:t>
            </w:r>
          </w:p>
        </w:tc>
        <w:tc>
          <w:tcPr>
            <w:tcW w:w="661" w:type="pct"/>
            <w:shd w:val="clear" w:color="auto" w:fill="auto"/>
            <w:noWrap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1767,48</w:t>
            </w:r>
          </w:p>
        </w:tc>
        <w:tc>
          <w:tcPr>
            <w:tcW w:w="661" w:type="pct"/>
            <w:shd w:val="clear" w:color="auto" w:fill="auto"/>
            <w:noWrap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2964,20</w:t>
            </w:r>
          </w:p>
        </w:tc>
        <w:tc>
          <w:tcPr>
            <w:tcW w:w="661" w:type="pct"/>
            <w:shd w:val="clear" w:color="auto" w:fill="auto"/>
            <w:noWrap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3484,79</w:t>
            </w:r>
          </w:p>
        </w:tc>
      </w:tr>
      <w:tr w:rsidR="00892821" w:rsidRPr="00D44946" w:rsidTr="00892821">
        <w:trPr>
          <w:jc w:val="center"/>
        </w:trPr>
        <w:tc>
          <w:tcPr>
            <w:tcW w:w="259" w:type="pct"/>
            <w:shd w:val="clear" w:color="000000" w:fill="FFFFFF"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435" w:type="pct"/>
            <w:shd w:val="clear" w:color="000000" w:fill="FFFFFF"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Соответствие качества товаров и услуг установленным требованиям, %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</w:t>
            </w:r>
          </w:p>
        </w:tc>
      </w:tr>
      <w:tr w:rsidR="00892821" w:rsidRPr="00D44946" w:rsidTr="00892821">
        <w:trPr>
          <w:jc w:val="center"/>
        </w:trPr>
        <w:tc>
          <w:tcPr>
            <w:tcW w:w="259" w:type="pct"/>
            <w:shd w:val="clear" w:color="000000" w:fill="FFFFFF"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435" w:type="pct"/>
            <w:shd w:val="clear" w:color="000000" w:fill="FFFFFF"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Аварийность систем коммунальной инфраструктуры, ед./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км</w:t>
            </w:r>
            <w:proofErr w:type="gramEnd"/>
            <w:r w:rsidRPr="00D44946">
              <w:rPr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0,7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0,68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0,66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0,56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0,50</w:t>
            </w:r>
          </w:p>
        </w:tc>
      </w:tr>
      <w:tr w:rsidR="00892821" w:rsidRPr="00D44946" w:rsidTr="00892821">
        <w:trPr>
          <w:jc w:val="center"/>
        </w:trPr>
        <w:tc>
          <w:tcPr>
            <w:tcW w:w="259" w:type="pct"/>
            <w:shd w:val="clear" w:color="000000" w:fill="FFFFFF"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35" w:type="pct"/>
            <w:shd w:val="clear" w:color="000000" w:fill="FFFFFF"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Обеспеченность потребления товаров и услуг приборами учета, %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89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93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92821" w:rsidRPr="00D44946" w:rsidRDefault="00892821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</w:t>
            </w:r>
          </w:p>
        </w:tc>
      </w:tr>
    </w:tbl>
    <w:p w:rsidR="004637A6" w:rsidRPr="00D44946" w:rsidRDefault="004637A6" w:rsidP="004637A6"/>
    <w:p w:rsidR="00B44D17" w:rsidRPr="00D44946" w:rsidRDefault="00B44D17" w:rsidP="00A936E5">
      <w:pPr>
        <w:pStyle w:val="22"/>
      </w:pPr>
      <w:r w:rsidRPr="00D44946">
        <w:t xml:space="preserve">Проектирование систем водоснабжения представляет собой комплексную проблему, от правильного решения которой во многом зависят масштабы необходимых капитальных вложений в эти системы. Прогноз спроса на услуги по водоснабжению основан на прогнозировании развития муниципального образования </w:t>
      </w:r>
      <w:r w:rsidR="00FD45F3" w:rsidRPr="00D44946">
        <w:t>«Бугровское сельское поселение»</w:t>
      </w:r>
      <w:r w:rsidRPr="00D44946">
        <w:t>, в первую очередь его градостроительной деятельности, определённой генеральным планом на период до 2032 года.</w:t>
      </w:r>
    </w:p>
    <w:p w:rsidR="00B44D17" w:rsidRPr="00D44946" w:rsidRDefault="00B44D17" w:rsidP="00A936E5">
      <w:pPr>
        <w:pStyle w:val="22"/>
      </w:pPr>
      <w:r w:rsidRPr="00D44946">
        <w:t>Рассмотрение проблемы начинается на стадии разработки генеральных планов в самом общем виде совместно с другими вопросами городской инфраструктуры, и такие решения носят предварительный характер. Даётся обоснование необходимости сооружения новых или расширение существующих элементов комплекса водопроводных очистных сооружений (ВОС) для покрытия имеющегося дефицита мощности и возрастающих нагрузок по водоснабжению на расчётный срок. При этом рассмотрение вопросов выбора основного оборудования для ВОС, насосных станций, а также трасс водопроводных сетей от них производится только после технико-экономического обоснования принимаемых решений. В качестве основного документа по развитию водопроводного хозяйства муниципального образования принята практика составления перспективных схем водоснабжения городов.</w:t>
      </w:r>
    </w:p>
    <w:p w:rsidR="00B44D17" w:rsidRPr="00D44946" w:rsidRDefault="00B44D17" w:rsidP="00A936E5">
      <w:pPr>
        <w:pStyle w:val="22"/>
      </w:pPr>
      <w:r w:rsidRPr="00D44946">
        <w:t>Схемы разрабатываются на основе анализа фактических нагрузок потребителей по водоснабжению и водоотведению с учётом перспективного</w:t>
      </w:r>
      <w:r w:rsidR="009D1E21" w:rsidRPr="00D44946">
        <w:t xml:space="preserve"> развития сроком не менее</w:t>
      </w:r>
      <w:proofErr w:type="gramStart"/>
      <w:r w:rsidR="009D1E21" w:rsidRPr="00D44946">
        <w:t>,</w:t>
      </w:r>
      <w:proofErr w:type="gramEnd"/>
      <w:r w:rsidR="009D1E21" w:rsidRPr="00D44946">
        <w:t xml:space="preserve"> чем </w:t>
      </w:r>
      <w:r w:rsidRPr="00D44946">
        <w:t>на 10 лет, структуры баланса водопотребления и водоотведения региона, оценки существующего состояния головных сооружений водопровода и канализации, насосных станций, а также водопроводных и канализационных сетей и возможности их дальнейшего использования, рассмотрения вопросов надёжности, экономичности.</w:t>
      </w:r>
    </w:p>
    <w:p w:rsidR="00B44D17" w:rsidRPr="00D44946" w:rsidRDefault="00B44D17" w:rsidP="00A936E5">
      <w:pPr>
        <w:pStyle w:val="22"/>
      </w:pPr>
      <w:r w:rsidRPr="00D44946">
        <w:lastRenderedPageBreak/>
        <w:t xml:space="preserve">Обоснование решений (рекомендаций) при разработке схемы водоснабжения и водоотведения осуществляется на основе технико-экономического </w:t>
      </w:r>
      <w:proofErr w:type="gramStart"/>
      <w:r w:rsidRPr="00D44946">
        <w:t>сопоставления вариантов развития систем водоснабжения</w:t>
      </w:r>
      <w:proofErr w:type="gramEnd"/>
      <w:r w:rsidRPr="00D44946">
        <w:t xml:space="preserve"> и водоотведения в целом и отдельных их частей путем оценки их сравнительной эффективности по критерию минимума суммарных дисконтированных затрат.</w:t>
      </w:r>
    </w:p>
    <w:p w:rsidR="00B44D17" w:rsidRPr="00D44946" w:rsidRDefault="00B44D17" w:rsidP="00A936E5">
      <w:pPr>
        <w:pStyle w:val="22"/>
      </w:pPr>
      <w:r w:rsidRPr="00D44946">
        <w:rPr>
          <w:color w:val="FF0000"/>
        </w:rPr>
        <w:t xml:space="preserve">  </w:t>
      </w:r>
      <w:proofErr w:type="gramStart"/>
      <w:r w:rsidRPr="00D44946">
        <w:t xml:space="preserve">Основой для разработки и реализации схемы водоснабжения и водоотведения муниципального образования </w:t>
      </w:r>
      <w:r w:rsidR="009E18A0" w:rsidRPr="00D44946">
        <w:t xml:space="preserve">МО «Бугровское сельское поселение </w:t>
      </w:r>
      <w:r w:rsidRPr="00D44946">
        <w:t>до 203</w:t>
      </w:r>
      <w:r w:rsidR="009E18A0" w:rsidRPr="00D44946">
        <w:t>2</w:t>
      </w:r>
      <w:r w:rsidRPr="00D44946">
        <w:t xml:space="preserve"> года является Федеральный закон от 7 декабря 2011 г. № 416-ФЗ «О водоснабжении и водоотведении», регулирующий всю систему взаимоотношений в водоснабжении и водоотведении и направленный на обеспечение устойчивого и надёжного водоснабжения и водоотведения, а также </w:t>
      </w:r>
      <w:bookmarkStart w:id="23" w:name="_Hlk319338904"/>
      <w:r w:rsidRPr="00D44946">
        <w:t xml:space="preserve">Генеральный план муниципального образования </w:t>
      </w:r>
      <w:r w:rsidR="00FD45F3" w:rsidRPr="00D44946">
        <w:t>«Бугровское сельское поселение»</w:t>
      </w:r>
      <w:r w:rsidRPr="00D44946">
        <w:t xml:space="preserve"> Ленинградской области</w:t>
      </w:r>
      <w:proofErr w:type="gramEnd"/>
      <w:r w:rsidRPr="00D44946">
        <w:t xml:space="preserve"> </w:t>
      </w:r>
      <w:bookmarkEnd w:id="23"/>
      <w:proofErr w:type="gramStart"/>
      <w:r w:rsidRPr="00D44946">
        <w:t>утвержденный</w:t>
      </w:r>
      <w:proofErr w:type="gramEnd"/>
      <w:r w:rsidRPr="00D44946">
        <w:t xml:space="preserve"> решением Совета депутатов МО </w:t>
      </w:r>
      <w:r w:rsidR="00C41399" w:rsidRPr="00D44946">
        <w:t xml:space="preserve">«Бугровское сельское поселение» </w:t>
      </w:r>
      <w:r w:rsidRPr="00D44946">
        <w:t>и техническим заданием к нему.</w:t>
      </w:r>
    </w:p>
    <w:p w:rsidR="00B44D17" w:rsidRPr="00D44946" w:rsidRDefault="00B44D17" w:rsidP="00A936E5">
      <w:pPr>
        <w:pStyle w:val="22"/>
      </w:pPr>
      <w:r w:rsidRPr="00D44946">
        <w:t>Технической базой разработки являются:</w:t>
      </w:r>
    </w:p>
    <w:p w:rsidR="00B44D17" w:rsidRPr="00D44946" w:rsidRDefault="00B44D17" w:rsidP="008D614B">
      <w:pPr>
        <w:pStyle w:val="22"/>
        <w:numPr>
          <w:ilvl w:val="0"/>
          <w:numId w:val="10"/>
        </w:numPr>
      </w:pPr>
      <w:r w:rsidRPr="00D44946">
        <w:t>федеральный закон Российской Федерации от 23 ноября 2009 года № 261-ФЗ «Об энергосбережении и повышении энергетической эффективности и о внесении изменений в отдельные законодательные акты Российской Федерации»</w:t>
      </w:r>
    </w:p>
    <w:p w:rsidR="00B44D17" w:rsidRPr="00D44946" w:rsidRDefault="00B44D17" w:rsidP="008D614B">
      <w:pPr>
        <w:pStyle w:val="22"/>
        <w:numPr>
          <w:ilvl w:val="0"/>
          <w:numId w:val="10"/>
        </w:numPr>
        <w:rPr>
          <w:rStyle w:val="100"/>
          <w:rFonts w:ascii="Times New Roman" w:eastAsia="SimSun" w:hAnsi="Times New Roman" w:cs="Times New Roman"/>
        </w:rPr>
      </w:pPr>
      <w:r w:rsidRPr="00D44946">
        <w:rPr>
          <w:rStyle w:val="100"/>
          <w:rFonts w:ascii="Times New Roman" w:eastAsia="SimSun" w:hAnsi="Times New Roman" w:cs="Times New Roman"/>
        </w:rPr>
        <w:t>приказ комитета по тарифам и ценовой политике Ленинградской области от 28.11.2011 года №239-п «Об утверждении Требований по разработке программ энергосбережения организаций, осуществляющих регулируемые виды деятельности на территории Ленинградской области»</w:t>
      </w:r>
    </w:p>
    <w:p w:rsidR="00B44D17" w:rsidRPr="00D44946" w:rsidRDefault="00B44D17" w:rsidP="008D614B">
      <w:pPr>
        <w:pStyle w:val="22"/>
        <w:numPr>
          <w:ilvl w:val="0"/>
          <w:numId w:val="10"/>
        </w:numPr>
      </w:pPr>
      <w:r w:rsidRPr="00D44946">
        <w:t xml:space="preserve">приказ министерства регионального развития Российской Федерации от 07 июня 2010 года № 273 «Об утверждении методики расчета значений целевых показателей в области энергосбережения и повышения энергетической эффективности, в том числе в сопоставимых условиях» </w:t>
      </w:r>
    </w:p>
    <w:p w:rsidR="00B44D17" w:rsidRPr="00D44946" w:rsidRDefault="00B44D17" w:rsidP="008D614B">
      <w:pPr>
        <w:pStyle w:val="22"/>
        <w:numPr>
          <w:ilvl w:val="0"/>
          <w:numId w:val="10"/>
        </w:numPr>
      </w:pPr>
      <w:r w:rsidRPr="00D44946">
        <w:t xml:space="preserve">генеральный план муниципального образования </w:t>
      </w:r>
      <w:r w:rsidR="00FD45F3" w:rsidRPr="00D44946">
        <w:t>«Бугровское сельское поселение»</w:t>
      </w:r>
      <w:r w:rsidRPr="00D44946">
        <w:t xml:space="preserve"> Всеволожского муниципального района Ленинградской области и техническое задание к нему;</w:t>
      </w:r>
    </w:p>
    <w:p w:rsidR="00B44D17" w:rsidRPr="00D44946" w:rsidRDefault="00B44D17" w:rsidP="008D614B">
      <w:pPr>
        <w:pStyle w:val="22"/>
        <w:numPr>
          <w:ilvl w:val="0"/>
          <w:numId w:val="10"/>
        </w:numPr>
      </w:pPr>
      <w:r w:rsidRPr="00D44946">
        <w:t>отчет по результатам проведенного энергетического обследования МУП «Бугровские тепловые сети»;</w:t>
      </w:r>
    </w:p>
    <w:p w:rsidR="00B44D17" w:rsidRPr="00D44946" w:rsidRDefault="00B44D17" w:rsidP="008D614B">
      <w:pPr>
        <w:pStyle w:val="22"/>
        <w:numPr>
          <w:ilvl w:val="0"/>
          <w:numId w:val="10"/>
        </w:numPr>
      </w:pPr>
      <w:r w:rsidRPr="00D44946">
        <w:t>энергетический паспорт МУП «Бугровские тепловые сети»;</w:t>
      </w:r>
    </w:p>
    <w:p w:rsidR="00B44D17" w:rsidRPr="00D44946" w:rsidRDefault="00B44D17" w:rsidP="008D614B">
      <w:pPr>
        <w:pStyle w:val="22"/>
        <w:numPr>
          <w:ilvl w:val="0"/>
          <w:numId w:val="10"/>
        </w:numPr>
      </w:pPr>
      <w:r w:rsidRPr="00D44946">
        <w:t>программа по энергосбережению и повышению энергетической эффективности предприятия МУП «Бугровские тепловые сети»</w:t>
      </w:r>
    </w:p>
    <w:p w:rsidR="00B44D17" w:rsidRPr="00D44946" w:rsidRDefault="00B44D17" w:rsidP="008D614B">
      <w:pPr>
        <w:pStyle w:val="22"/>
        <w:numPr>
          <w:ilvl w:val="0"/>
          <w:numId w:val="10"/>
        </w:numPr>
      </w:pPr>
      <w:r w:rsidRPr="00D44946">
        <w:t>данные технологического и коммерческого учета отпуска холодной воды, электроэнергии, измерений (журналов наблюдений, электронных архивов) по приборам контроля режимов отпуска и потребления холодной воды, электрической энергии (расход, давление);</w:t>
      </w:r>
    </w:p>
    <w:p w:rsidR="00B44D17" w:rsidRPr="00D44946" w:rsidRDefault="00B44D17" w:rsidP="00A936E5">
      <w:pPr>
        <w:pStyle w:val="22"/>
      </w:pPr>
      <w:r w:rsidRPr="00D44946">
        <w:t xml:space="preserve">Генеральный план муниципального образования </w:t>
      </w:r>
      <w:r w:rsidR="00FD45F3" w:rsidRPr="00D44946">
        <w:t>«Бугровское сельское поселение»</w:t>
      </w:r>
      <w:r w:rsidRPr="00D44946">
        <w:t xml:space="preserve"> Всеволожского муниципального района Ленинградской области выполнен на следующие проектные периоды:</w:t>
      </w:r>
    </w:p>
    <w:p w:rsidR="00B44D17" w:rsidRPr="00D44946" w:rsidRDefault="00B44D17" w:rsidP="008D614B">
      <w:pPr>
        <w:pStyle w:val="22"/>
        <w:numPr>
          <w:ilvl w:val="0"/>
          <w:numId w:val="11"/>
        </w:numPr>
      </w:pPr>
      <w:r w:rsidRPr="00D44946">
        <w:rPr>
          <w:lang w:val="en-US"/>
        </w:rPr>
        <w:t>I</w:t>
      </w:r>
      <w:r w:rsidRPr="00D44946">
        <w:t xml:space="preserve"> этап – первая</w:t>
      </w:r>
      <w:r w:rsidR="00803CB3" w:rsidRPr="00D44946">
        <w:t xml:space="preserve"> очередь строительства – до 2024</w:t>
      </w:r>
      <w:r w:rsidRPr="00D44946">
        <w:t xml:space="preserve"> год</w:t>
      </w:r>
    </w:p>
    <w:p w:rsidR="00B44D17" w:rsidRPr="00D44946" w:rsidRDefault="00B44D17" w:rsidP="008D614B">
      <w:pPr>
        <w:pStyle w:val="22"/>
        <w:numPr>
          <w:ilvl w:val="0"/>
          <w:numId w:val="11"/>
        </w:numPr>
      </w:pPr>
      <w:r w:rsidRPr="00D44946">
        <w:rPr>
          <w:lang w:val="en-US"/>
        </w:rPr>
        <w:lastRenderedPageBreak/>
        <w:t>II</w:t>
      </w:r>
      <w:r w:rsidRPr="00D44946">
        <w:t xml:space="preserve"> этап – расчетный срок генерального плана – до 2032 год</w:t>
      </w:r>
    </w:p>
    <w:p w:rsidR="00B44D17" w:rsidRPr="00D44946" w:rsidRDefault="00B44D17" w:rsidP="00A936E5">
      <w:pPr>
        <w:pStyle w:val="22"/>
      </w:pPr>
      <w:proofErr w:type="gramStart"/>
      <w:r w:rsidRPr="00D44946">
        <w:t>Согласно</w:t>
      </w:r>
      <w:proofErr w:type="gramEnd"/>
      <w:r w:rsidRPr="00D44946">
        <w:t xml:space="preserve"> технического задания на разработку схем водоснабжения и водоотведения, схема будет реализована в период с 20</w:t>
      </w:r>
      <w:r w:rsidR="00803CB3" w:rsidRPr="00D44946">
        <w:t>18</w:t>
      </w:r>
      <w:r w:rsidRPr="00D44946">
        <w:t xml:space="preserve"> по 20</w:t>
      </w:r>
      <w:r w:rsidR="00803CB3" w:rsidRPr="00D44946">
        <w:t>32</w:t>
      </w:r>
      <w:r w:rsidRPr="00D44946">
        <w:t xml:space="preserve"> годы. За расчетные будут приниматься проектные периоды генерального плана.</w:t>
      </w:r>
    </w:p>
    <w:p w:rsidR="00B44D17" w:rsidRPr="00D44946" w:rsidRDefault="00B44D17" w:rsidP="00B44D17">
      <w:pPr>
        <w:pStyle w:val="11"/>
        <w:jc w:val="center"/>
        <w:rPr>
          <w:b/>
          <w:color w:val="FF0000"/>
          <w:sz w:val="28"/>
          <w:szCs w:val="28"/>
        </w:rPr>
      </w:pPr>
    </w:p>
    <w:p w:rsidR="00B44D17" w:rsidRPr="00D44946" w:rsidRDefault="00B44D17" w:rsidP="002F7A4D">
      <w:pPr>
        <w:pStyle w:val="3"/>
      </w:pPr>
      <w:r w:rsidRPr="00D44946">
        <w:t xml:space="preserve"> </w:t>
      </w:r>
      <w:bookmarkStart w:id="24" w:name="_Toc16077121"/>
      <w:r w:rsidRPr="00D44946">
        <w:t>Различные сценарии развития централизованных систем водоснабжения в зависимости от различных сценариев.</w:t>
      </w:r>
      <w:bookmarkEnd w:id="24"/>
    </w:p>
    <w:p w:rsidR="00101FF5" w:rsidRPr="00D44946" w:rsidRDefault="00384CFA" w:rsidP="00A936E5">
      <w:pPr>
        <w:pStyle w:val="22"/>
      </w:pPr>
      <w:r w:rsidRPr="00D44946">
        <w:t xml:space="preserve">Рассмотрим два сценария развития МО </w:t>
      </w:r>
      <w:r w:rsidR="00FD45F3" w:rsidRPr="00D44946">
        <w:t>«Бугровское сельское поселение»</w:t>
      </w:r>
      <w:r w:rsidRPr="00D44946">
        <w:t xml:space="preserve">: </w:t>
      </w:r>
      <w:r w:rsidR="00101FF5" w:rsidRPr="00D44946">
        <w:t>инерционный и инновационный.</w:t>
      </w:r>
    </w:p>
    <w:p w:rsidR="00101FF5" w:rsidRPr="00D44946" w:rsidRDefault="00101FF5" w:rsidP="00A936E5">
      <w:pPr>
        <w:pStyle w:val="22"/>
      </w:pPr>
      <w:r w:rsidRPr="00D44946">
        <w:t>Инерционный сценарий предполагает сохранение текущих тенденций, т. е. повышения уровня качества среды проживания в поселении: повышение уровня жилищной обеспеченности и обеспеченности социально-культурными и бытовыми услугами населения поселения. Однако</w:t>
      </w:r>
      <w:proofErr w:type="gramStart"/>
      <w:r w:rsidRPr="00D44946">
        <w:t>,</w:t>
      </w:r>
      <w:proofErr w:type="gramEnd"/>
      <w:r w:rsidRPr="00D44946">
        <w:t xml:space="preserve"> при таком сценарии сохраняются и негативные тенденции, такие как снижение темпов развития экономики, отсутствие новых рабочих мест в поселении, сокращение численности населения (за счет низкого уровня миграционного притока, не покрывающего уровень естественной убыли населения), низкий уровень благоустроенности части жилищного фонда, являющегося «ведомственным». Такие тенденции приведут к снижению темпов роста экономики, снижению уровня бюджетной обеспеченности и, в дальнейшем, к отсутствию возможности участия в региональных и муниципальных адресных и целевых программах.</w:t>
      </w:r>
    </w:p>
    <w:p w:rsidR="00101FF5" w:rsidRPr="00D44946" w:rsidRDefault="00101FF5" w:rsidP="00A936E5">
      <w:pPr>
        <w:pStyle w:val="22"/>
      </w:pPr>
      <w:r w:rsidRPr="00D44946">
        <w:t>Сценарий управляемого развития предполагает сохранение положительных тенденций (включая новое жилищное строительство), а также проведение политики, направленной на повышения качества жизнедеятельности на территории поселения, в первую очередь, за счет повышения темпов развития экономики, развития новых отраслей экономики, создании новых рабочих мест на территории поселения. Появление новых рабочих мест приведет к повышению привлекательности поселения для работы и проживания, к росту миграционного притока в поселение и сокращению оттока молодежи.</w:t>
      </w:r>
    </w:p>
    <w:p w:rsidR="00101FF5" w:rsidRPr="00D44946" w:rsidRDefault="00101FF5" w:rsidP="00A936E5">
      <w:pPr>
        <w:pStyle w:val="22"/>
      </w:pPr>
      <w:r w:rsidRPr="00D44946">
        <w:t>Реформирование бюджетного процесса, рациональное распределение бюджетных средств, сотрудничество с органами управления муниципальным районом позволит повысить долю расходов на социальную сферу. Реализация сценария управляемого развития позволит решить существующие проблемы поселения в рамках полномочий муниципального образования, а также достичь основных целей социально-экономического развития.</w:t>
      </w:r>
    </w:p>
    <w:p w:rsidR="00384CFA" w:rsidRPr="00D44946" w:rsidRDefault="00384CFA" w:rsidP="00A936E5">
      <w:pPr>
        <w:pStyle w:val="22"/>
      </w:pPr>
      <w:r w:rsidRPr="00D44946">
        <w:t>Первый</w:t>
      </w:r>
      <w:r w:rsidR="00101FF5" w:rsidRPr="00D44946">
        <w:t xml:space="preserve"> </w:t>
      </w:r>
      <w:r w:rsidR="0089510D" w:rsidRPr="00D44946">
        <w:t>инерционный</w:t>
      </w:r>
      <w:r w:rsidRPr="00D44946">
        <w:t xml:space="preserve"> вариант с учетом текущего прироста населения согласно данным по численности населения за 201</w:t>
      </w:r>
      <w:r w:rsidR="008F60DB">
        <w:t>7</w:t>
      </w:r>
      <w:r w:rsidRPr="00D44946">
        <w:t xml:space="preserve"> и 201</w:t>
      </w:r>
      <w:r w:rsidR="008F60DB">
        <w:t>8</w:t>
      </w:r>
      <w:r w:rsidRPr="00D44946">
        <w:t xml:space="preserve"> годы без учета планируемой застройки.</w:t>
      </w:r>
    </w:p>
    <w:p w:rsidR="00384CFA" w:rsidRPr="00D44946" w:rsidRDefault="00384CFA" w:rsidP="00A936E5">
      <w:pPr>
        <w:pStyle w:val="22"/>
      </w:pPr>
      <w:r w:rsidRPr="00D44946">
        <w:t xml:space="preserve">Численность населения согласно </w:t>
      </w:r>
      <w:r w:rsidR="00A23E77" w:rsidRPr="00D44946">
        <w:t>первому</w:t>
      </w:r>
      <w:r w:rsidRPr="00D44946">
        <w:t xml:space="preserve"> варианту представлена в таблице 17.</w:t>
      </w:r>
    </w:p>
    <w:p w:rsidR="002A00C1" w:rsidRPr="00D44946" w:rsidRDefault="002A00C1" w:rsidP="00A936E5">
      <w:pPr>
        <w:pStyle w:val="22"/>
      </w:pPr>
    </w:p>
    <w:p w:rsidR="00384CFA" w:rsidRPr="00D44946" w:rsidRDefault="00384CFA" w:rsidP="00384CFA">
      <w:pPr>
        <w:pStyle w:val="ae"/>
        <w:keepNext/>
        <w:rPr>
          <w:rStyle w:val="141"/>
          <w:color w:val="auto"/>
        </w:rPr>
      </w:pPr>
      <w:r w:rsidRPr="00D44946">
        <w:rPr>
          <w:rStyle w:val="141"/>
          <w:color w:val="auto"/>
        </w:rPr>
        <w:lastRenderedPageBreak/>
        <w:t xml:space="preserve">Таблица </w:t>
      </w:r>
      <w:r w:rsidR="00FB6FC0" w:rsidRPr="00D44946">
        <w:rPr>
          <w:color w:val="auto"/>
          <w:szCs w:val="24"/>
        </w:rPr>
        <w:fldChar w:fldCharType="begin"/>
      </w:r>
      <w:r w:rsidRPr="00D44946">
        <w:rPr>
          <w:color w:val="auto"/>
          <w:szCs w:val="24"/>
        </w:rPr>
        <w:instrText xml:space="preserve"> SEQ Таблица \* ARABIC </w:instrText>
      </w:r>
      <w:r w:rsidR="00FB6FC0" w:rsidRPr="00D44946">
        <w:rPr>
          <w:color w:val="auto"/>
          <w:szCs w:val="24"/>
        </w:rPr>
        <w:fldChar w:fldCharType="separate"/>
      </w:r>
      <w:r w:rsidR="00B4304B" w:rsidRPr="00D44946">
        <w:rPr>
          <w:noProof/>
          <w:color w:val="auto"/>
          <w:szCs w:val="24"/>
        </w:rPr>
        <w:t>17</w:t>
      </w:r>
      <w:r w:rsidR="00FB6FC0" w:rsidRPr="00D44946">
        <w:rPr>
          <w:color w:val="auto"/>
          <w:szCs w:val="24"/>
        </w:rPr>
        <w:fldChar w:fldCharType="end"/>
      </w:r>
      <w:r w:rsidRPr="00D44946">
        <w:rPr>
          <w:rStyle w:val="141"/>
          <w:color w:val="auto"/>
        </w:rPr>
        <w:t xml:space="preserve"> Изменение численности населения по годам (согласно первому варианту)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4A0"/>
      </w:tblPr>
      <w:tblGrid>
        <w:gridCol w:w="945"/>
        <w:gridCol w:w="1791"/>
        <w:gridCol w:w="1148"/>
        <w:gridCol w:w="1075"/>
        <w:gridCol w:w="1075"/>
        <w:gridCol w:w="1075"/>
        <w:gridCol w:w="1075"/>
        <w:gridCol w:w="1075"/>
        <w:gridCol w:w="1075"/>
        <w:gridCol w:w="1075"/>
        <w:gridCol w:w="1075"/>
        <w:gridCol w:w="1075"/>
        <w:gridCol w:w="1084"/>
        <w:gridCol w:w="41"/>
      </w:tblGrid>
      <w:tr w:rsidR="00384CFA" w:rsidRPr="00D44946" w:rsidTr="0066770D">
        <w:trPr>
          <w:gridAfter w:val="1"/>
          <w:wAfter w:w="14" w:type="pct"/>
          <w:tblHeader/>
          <w:jc w:val="center"/>
        </w:trPr>
        <w:tc>
          <w:tcPr>
            <w:tcW w:w="4986" w:type="pct"/>
            <w:gridSpan w:val="13"/>
            <w:shd w:val="clear" w:color="auto" w:fill="auto"/>
            <w:vAlign w:val="center"/>
            <w:hideMark/>
          </w:tcPr>
          <w:p w:rsidR="00384CFA" w:rsidRPr="00D44946" w:rsidRDefault="00A936E5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Значения по годам</w:t>
            </w:r>
          </w:p>
        </w:tc>
      </w:tr>
      <w:tr w:rsidR="0066770D" w:rsidRPr="00D44946" w:rsidTr="0066770D">
        <w:trPr>
          <w:gridAfter w:val="1"/>
          <w:wAfter w:w="14" w:type="pct"/>
          <w:tblHeader/>
          <w:jc w:val="center"/>
        </w:trPr>
        <w:tc>
          <w:tcPr>
            <w:tcW w:w="322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Показатели</w:t>
            </w:r>
          </w:p>
        </w:tc>
        <w:tc>
          <w:tcPr>
            <w:tcW w:w="391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Ед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.и</w:t>
            </w:r>
            <w:proofErr w:type="gramEnd"/>
            <w:r w:rsidRPr="00D44946">
              <w:rPr>
                <w:color w:val="000000"/>
                <w:sz w:val="20"/>
                <w:szCs w:val="20"/>
                <w:lang w:eastAsia="ru-RU"/>
              </w:rPr>
              <w:t>зм</w:t>
            </w:r>
            <w:proofErr w:type="spellEnd"/>
            <w:r w:rsidRPr="00D44946">
              <w:rPr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2021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2022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2030</w:t>
            </w:r>
          </w:p>
        </w:tc>
        <w:tc>
          <w:tcPr>
            <w:tcW w:w="369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2032</w:t>
            </w:r>
          </w:p>
        </w:tc>
      </w:tr>
      <w:tr w:rsidR="0066770D" w:rsidRPr="00D44946" w:rsidTr="0066770D">
        <w:trPr>
          <w:gridAfter w:val="1"/>
          <w:wAfter w:w="14" w:type="pct"/>
          <w:jc w:val="center"/>
        </w:trPr>
        <w:tc>
          <w:tcPr>
            <w:tcW w:w="322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Население, всего</w:t>
            </w:r>
          </w:p>
        </w:tc>
        <w:tc>
          <w:tcPr>
            <w:tcW w:w="391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тыс. чел</w:t>
            </w:r>
          </w:p>
        </w:tc>
        <w:tc>
          <w:tcPr>
            <w:tcW w:w="366" w:type="pct"/>
            <w:shd w:val="clear" w:color="auto" w:fill="auto"/>
            <w:vAlign w:val="bottom"/>
            <w:hideMark/>
          </w:tcPr>
          <w:p w:rsidR="0066770D" w:rsidRPr="00D44946" w:rsidRDefault="0066770D" w:rsidP="00361BFF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13,6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16,370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17,874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19,378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20,882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22,386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23,891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24,881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29,832</w:t>
            </w:r>
          </w:p>
        </w:tc>
        <w:tc>
          <w:tcPr>
            <w:tcW w:w="369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31,812</w:t>
            </w:r>
          </w:p>
        </w:tc>
      </w:tr>
      <w:tr w:rsidR="0066770D" w:rsidRPr="00D44946" w:rsidTr="0066770D">
        <w:trPr>
          <w:jc w:val="center"/>
        </w:trPr>
        <w:tc>
          <w:tcPr>
            <w:tcW w:w="322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678" w:type="pct"/>
            <w:gridSpan w:val="13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в том числе</w:t>
            </w:r>
          </w:p>
        </w:tc>
      </w:tr>
      <w:tr w:rsidR="0066770D" w:rsidRPr="00D44946" w:rsidTr="0066770D">
        <w:trPr>
          <w:gridAfter w:val="1"/>
          <w:wAfter w:w="14" w:type="pct"/>
          <w:jc w:val="center"/>
        </w:trPr>
        <w:tc>
          <w:tcPr>
            <w:tcW w:w="322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1.1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пос. Бугры</w:t>
            </w:r>
          </w:p>
        </w:tc>
        <w:tc>
          <w:tcPr>
            <w:tcW w:w="391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чел</w:t>
            </w:r>
          </w:p>
        </w:tc>
        <w:tc>
          <w:tcPr>
            <w:tcW w:w="366" w:type="pct"/>
            <w:shd w:val="clear" w:color="auto" w:fill="auto"/>
            <w:vAlign w:val="bottom"/>
            <w:hideMark/>
          </w:tcPr>
          <w:p w:rsidR="0066770D" w:rsidRPr="00D44946" w:rsidRDefault="0066770D" w:rsidP="00361BFF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8,236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9,179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9,770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10,362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10,953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11,544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12,136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12,727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15,683</w:t>
            </w:r>
          </w:p>
        </w:tc>
        <w:tc>
          <w:tcPr>
            <w:tcW w:w="369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16,866</w:t>
            </w:r>
          </w:p>
        </w:tc>
      </w:tr>
      <w:tr w:rsidR="0066770D" w:rsidRPr="00D44946" w:rsidTr="0066770D">
        <w:trPr>
          <w:gridAfter w:val="1"/>
          <w:wAfter w:w="14" w:type="pct"/>
          <w:jc w:val="center"/>
        </w:trPr>
        <w:tc>
          <w:tcPr>
            <w:tcW w:w="322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1.2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Капитолово</w:t>
            </w:r>
            <w:proofErr w:type="spellEnd"/>
          </w:p>
        </w:tc>
        <w:tc>
          <w:tcPr>
            <w:tcW w:w="391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чел</w:t>
            </w:r>
          </w:p>
        </w:tc>
        <w:tc>
          <w:tcPr>
            <w:tcW w:w="366" w:type="pct"/>
            <w:shd w:val="clear" w:color="auto" w:fill="auto"/>
            <w:vAlign w:val="bottom"/>
            <w:hideMark/>
          </w:tcPr>
          <w:p w:rsidR="0066770D" w:rsidRPr="00D44946" w:rsidRDefault="0066770D" w:rsidP="00361BFF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0,605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0,694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0,739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0,784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0,828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0,873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0,918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0,963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1,186</w:t>
            </w:r>
          </w:p>
        </w:tc>
        <w:tc>
          <w:tcPr>
            <w:tcW w:w="369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1,276</w:t>
            </w:r>
          </w:p>
        </w:tc>
      </w:tr>
      <w:tr w:rsidR="0066770D" w:rsidRPr="00D44946" w:rsidTr="0066770D">
        <w:trPr>
          <w:gridAfter w:val="1"/>
          <w:wAfter w:w="14" w:type="pct"/>
          <w:jc w:val="center"/>
        </w:trPr>
        <w:tc>
          <w:tcPr>
            <w:tcW w:w="322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1.3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Корабсельки</w:t>
            </w:r>
            <w:proofErr w:type="spellEnd"/>
          </w:p>
        </w:tc>
        <w:tc>
          <w:tcPr>
            <w:tcW w:w="391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чел</w:t>
            </w:r>
          </w:p>
        </w:tc>
        <w:tc>
          <w:tcPr>
            <w:tcW w:w="366" w:type="pct"/>
            <w:shd w:val="clear" w:color="auto" w:fill="auto"/>
            <w:vAlign w:val="bottom"/>
            <w:hideMark/>
          </w:tcPr>
          <w:p w:rsidR="0066770D" w:rsidRPr="00D44946" w:rsidRDefault="0066770D" w:rsidP="00361BFF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0,392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0,450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0,479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0,508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0,537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0,566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0,595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0,624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0,769</w:t>
            </w:r>
          </w:p>
        </w:tc>
        <w:tc>
          <w:tcPr>
            <w:tcW w:w="369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0,827</w:t>
            </w:r>
          </w:p>
        </w:tc>
      </w:tr>
      <w:tr w:rsidR="0066770D" w:rsidRPr="00D44946" w:rsidTr="0066770D">
        <w:trPr>
          <w:gridAfter w:val="1"/>
          <w:wAfter w:w="14" w:type="pct"/>
          <w:jc w:val="center"/>
        </w:trPr>
        <w:tc>
          <w:tcPr>
            <w:tcW w:w="322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1.4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Мендсары</w:t>
            </w:r>
            <w:proofErr w:type="spellEnd"/>
          </w:p>
        </w:tc>
        <w:tc>
          <w:tcPr>
            <w:tcW w:w="391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чел</w:t>
            </w:r>
          </w:p>
        </w:tc>
        <w:tc>
          <w:tcPr>
            <w:tcW w:w="366" w:type="pct"/>
            <w:shd w:val="clear" w:color="auto" w:fill="auto"/>
            <w:vAlign w:val="bottom"/>
            <w:hideMark/>
          </w:tcPr>
          <w:p w:rsidR="0066770D" w:rsidRPr="00D44946" w:rsidRDefault="0066770D" w:rsidP="00361BFF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0,885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1,016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1,081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1,146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1,212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1,277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1,343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1,408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1,735</w:t>
            </w:r>
          </w:p>
        </w:tc>
        <w:tc>
          <w:tcPr>
            <w:tcW w:w="369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1,866</w:t>
            </w:r>
          </w:p>
        </w:tc>
      </w:tr>
      <w:tr w:rsidR="0066770D" w:rsidRPr="00D44946" w:rsidTr="0066770D">
        <w:trPr>
          <w:gridAfter w:val="1"/>
          <w:wAfter w:w="14" w:type="pct"/>
          <w:jc w:val="center"/>
        </w:trPr>
        <w:tc>
          <w:tcPr>
            <w:tcW w:w="322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1.5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Мистолово</w:t>
            </w:r>
          </w:p>
        </w:tc>
        <w:tc>
          <w:tcPr>
            <w:tcW w:w="391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чел</w:t>
            </w:r>
          </w:p>
        </w:tc>
        <w:tc>
          <w:tcPr>
            <w:tcW w:w="366" w:type="pct"/>
            <w:shd w:val="clear" w:color="auto" w:fill="auto"/>
            <w:vAlign w:val="bottom"/>
            <w:hideMark/>
          </w:tcPr>
          <w:p w:rsidR="0066770D" w:rsidRPr="00D44946" w:rsidRDefault="0066770D" w:rsidP="00361BFF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0,717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1,855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2,424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2,993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3,562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4,131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4,700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4,755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5,030</w:t>
            </w:r>
          </w:p>
        </w:tc>
        <w:tc>
          <w:tcPr>
            <w:tcW w:w="369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5,140</w:t>
            </w:r>
          </w:p>
        </w:tc>
      </w:tr>
      <w:tr w:rsidR="0066770D" w:rsidRPr="00D44946" w:rsidTr="0066770D">
        <w:trPr>
          <w:gridAfter w:val="1"/>
          <w:wAfter w:w="14" w:type="pct"/>
          <w:jc w:val="center"/>
        </w:trPr>
        <w:tc>
          <w:tcPr>
            <w:tcW w:w="322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1.6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Порошкино</w:t>
            </w:r>
          </w:p>
        </w:tc>
        <w:tc>
          <w:tcPr>
            <w:tcW w:w="391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чел</w:t>
            </w:r>
          </w:p>
        </w:tc>
        <w:tc>
          <w:tcPr>
            <w:tcW w:w="366" w:type="pct"/>
            <w:shd w:val="clear" w:color="auto" w:fill="auto"/>
            <w:vAlign w:val="bottom"/>
            <w:hideMark/>
          </w:tcPr>
          <w:p w:rsidR="0066770D" w:rsidRPr="00D44946" w:rsidRDefault="0066770D" w:rsidP="00361BFF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1,075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1,234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1,314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1,393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1,473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1,552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1,632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1,711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2,109</w:t>
            </w:r>
          </w:p>
        </w:tc>
        <w:tc>
          <w:tcPr>
            <w:tcW w:w="369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2,268</w:t>
            </w:r>
          </w:p>
        </w:tc>
      </w:tr>
      <w:tr w:rsidR="0066770D" w:rsidRPr="00D44946" w:rsidTr="0066770D">
        <w:trPr>
          <w:gridAfter w:val="1"/>
          <w:wAfter w:w="14" w:type="pct"/>
          <w:jc w:val="center"/>
        </w:trPr>
        <w:tc>
          <w:tcPr>
            <w:tcW w:w="322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1.7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Савочкино</w:t>
            </w:r>
            <w:proofErr w:type="spellEnd"/>
          </w:p>
        </w:tc>
        <w:tc>
          <w:tcPr>
            <w:tcW w:w="391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чел</w:t>
            </w:r>
          </w:p>
        </w:tc>
        <w:tc>
          <w:tcPr>
            <w:tcW w:w="366" w:type="pct"/>
            <w:shd w:val="clear" w:color="auto" w:fill="auto"/>
            <w:vAlign w:val="bottom"/>
            <w:hideMark/>
          </w:tcPr>
          <w:p w:rsidR="0066770D" w:rsidRPr="00D44946" w:rsidRDefault="0066770D" w:rsidP="00361BFF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0,134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0,154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0,164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0,174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0,184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0,194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0,204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0,214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0,264</w:t>
            </w:r>
          </w:p>
        </w:tc>
        <w:tc>
          <w:tcPr>
            <w:tcW w:w="369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0,283</w:t>
            </w:r>
          </w:p>
        </w:tc>
      </w:tr>
      <w:tr w:rsidR="0066770D" w:rsidRPr="00D44946" w:rsidTr="0066770D">
        <w:trPr>
          <w:gridAfter w:val="1"/>
          <w:wAfter w:w="14" w:type="pct"/>
          <w:jc w:val="center"/>
        </w:trPr>
        <w:tc>
          <w:tcPr>
            <w:tcW w:w="322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1.8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Сярьги</w:t>
            </w:r>
          </w:p>
        </w:tc>
        <w:tc>
          <w:tcPr>
            <w:tcW w:w="391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чел</w:t>
            </w:r>
          </w:p>
        </w:tc>
        <w:tc>
          <w:tcPr>
            <w:tcW w:w="366" w:type="pct"/>
            <w:shd w:val="clear" w:color="auto" w:fill="auto"/>
            <w:vAlign w:val="bottom"/>
            <w:hideMark/>
          </w:tcPr>
          <w:p w:rsidR="0066770D" w:rsidRPr="00D44946" w:rsidRDefault="0066770D" w:rsidP="00361BFF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0,638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0,733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0,780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0,827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0,874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0,922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0,969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1,016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1,252</w:t>
            </w:r>
          </w:p>
        </w:tc>
        <w:tc>
          <w:tcPr>
            <w:tcW w:w="369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1,346</w:t>
            </w:r>
          </w:p>
        </w:tc>
      </w:tr>
      <w:tr w:rsidR="0066770D" w:rsidRPr="00D44946" w:rsidTr="0066770D">
        <w:trPr>
          <w:gridAfter w:val="1"/>
          <w:wAfter w:w="14" w:type="pct"/>
          <w:jc w:val="center"/>
        </w:trPr>
        <w:tc>
          <w:tcPr>
            <w:tcW w:w="322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1.9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Энколово</w:t>
            </w:r>
            <w:proofErr w:type="spellEnd"/>
          </w:p>
        </w:tc>
        <w:tc>
          <w:tcPr>
            <w:tcW w:w="391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чел</w:t>
            </w:r>
          </w:p>
        </w:tc>
        <w:tc>
          <w:tcPr>
            <w:tcW w:w="366" w:type="pct"/>
            <w:shd w:val="clear" w:color="auto" w:fill="auto"/>
            <w:vAlign w:val="bottom"/>
            <w:hideMark/>
          </w:tcPr>
          <w:p w:rsidR="0066770D" w:rsidRPr="00D44946" w:rsidRDefault="0066770D" w:rsidP="00361BFF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0,918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1,054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1,122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1,190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1,258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1,326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1,394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1,462</w:t>
            </w:r>
          </w:p>
        </w:tc>
        <w:tc>
          <w:tcPr>
            <w:tcW w:w="366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1,801</w:t>
            </w:r>
          </w:p>
        </w:tc>
        <w:tc>
          <w:tcPr>
            <w:tcW w:w="369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1,937</w:t>
            </w:r>
          </w:p>
        </w:tc>
      </w:tr>
    </w:tbl>
    <w:p w:rsidR="00384CFA" w:rsidRPr="00D44946" w:rsidRDefault="00EF0848" w:rsidP="00A936E5">
      <w:pPr>
        <w:pStyle w:val="22"/>
      </w:pPr>
      <w:r w:rsidRPr="00D44946">
        <w:t>Как видно из таблицы 17</w:t>
      </w:r>
      <w:r w:rsidR="00384CFA" w:rsidRPr="00D44946">
        <w:t xml:space="preserve">, численность населения по данному варианту будет равномерно увеличиваться во всех населенных пунктах с учетом текущей динамики по </w:t>
      </w:r>
      <w:r w:rsidR="008E7387" w:rsidRPr="00D44946">
        <w:t>1504</w:t>
      </w:r>
      <w:r w:rsidR="00384CFA" w:rsidRPr="00D44946">
        <w:t xml:space="preserve"> человек в год.</w:t>
      </w:r>
    </w:p>
    <w:p w:rsidR="00384CFA" w:rsidRPr="00D44946" w:rsidRDefault="00A23E77" w:rsidP="00A936E5">
      <w:pPr>
        <w:pStyle w:val="22"/>
      </w:pPr>
      <w:r w:rsidRPr="00D44946">
        <w:t>Перспективное</w:t>
      </w:r>
      <w:r w:rsidR="00384CFA" w:rsidRPr="00D44946">
        <w:t xml:space="preserve"> потребление воды по данному варианту представлено в таблице </w:t>
      </w:r>
      <w:r w:rsidR="00EF0848" w:rsidRPr="00D44946">
        <w:t>18</w:t>
      </w:r>
      <w:r w:rsidR="00384CFA" w:rsidRPr="00D44946">
        <w:t xml:space="preserve"> </w:t>
      </w:r>
    </w:p>
    <w:p w:rsidR="002A00C1" w:rsidRPr="00D44946" w:rsidRDefault="002A00C1" w:rsidP="00A936E5">
      <w:pPr>
        <w:pStyle w:val="22"/>
      </w:pPr>
    </w:p>
    <w:p w:rsidR="00EF0848" w:rsidRPr="00D44946" w:rsidRDefault="00EF0848" w:rsidP="00EF0848">
      <w:pPr>
        <w:pStyle w:val="ae"/>
        <w:keepNext/>
        <w:rPr>
          <w:rStyle w:val="141"/>
          <w:color w:val="auto"/>
        </w:rPr>
      </w:pPr>
      <w:r w:rsidRPr="00D44946">
        <w:rPr>
          <w:rStyle w:val="141"/>
          <w:color w:val="auto"/>
        </w:rPr>
        <w:t xml:space="preserve">Таблица </w:t>
      </w:r>
      <w:r w:rsidR="00FB6FC0" w:rsidRPr="00D44946">
        <w:rPr>
          <w:color w:val="auto"/>
          <w:szCs w:val="24"/>
        </w:rPr>
        <w:fldChar w:fldCharType="begin"/>
      </w:r>
      <w:r w:rsidRPr="00D44946">
        <w:rPr>
          <w:color w:val="auto"/>
          <w:szCs w:val="24"/>
        </w:rPr>
        <w:instrText xml:space="preserve"> SEQ Таблица \* ARABIC </w:instrText>
      </w:r>
      <w:r w:rsidR="00FB6FC0" w:rsidRPr="00D44946">
        <w:rPr>
          <w:color w:val="auto"/>
          <w:szCs w:val="24"/>
        </w:rPr>
        <w:fldChar w:fldCharType="separate"/>
      </w:r>
      <w:r w:rsidR="00B4304B" w:rsidRPr="00D44946">
        <w:rPr>
          <w:noProof/>
          <w:color w:val="auto"/>
          <w:szCs w:val="24"/>
        </w:rPr>
        <w:t>18</w:t>
      </w:r>
      <w:r w:rsidR="00FB6FC0" w:rsidRPr="00D44946">
        <w:rPr>
          <w:color w:val="auto"/>
          <w:szCs w:val="24"/>
        </w:rPr>
        <w:fldChar w:fldCharType="end"/>
      </w:r>
      <w:r w:rsidRPr="00D44946">
        <w:rPr>
          <w:rStyle w:val="141"/>
          <w:color w:val="auto"/>
        </w:rPr>
        <w:t xml:space="preserve"> Изменение </w:t>
      </w:r>
      <w:r w:rsidR="00E27F15" w:rsidRPr="00D44946">
        <w:rPr>
          <w:rStyle w:val="141"/>
          <w:color w:val="auto"/>
        </w:rPr>
        <w:t>потребления воды</w:t>
      </w:r>
      <w:r w:rsidRPr="00D44946">
        <w:rPr>
          <w:rStyle w:val="141"/>
          <w:color w:val="auto"/>
        </w:rPr>
        <w:t xml:space="preserve"> по годам (согласно первому варианту)</w:t>
      </w:r>
    </w:p>
    <w:tbl>
      <w:tblPr>
        <w:tblW w:w="4993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4A0"/>
      </w:tblPr>
      <w:tblGrid>
        <w:gridCol w:w="846"/>
        <w:gridCol w:w="4103"/>
        <w:gridCol w:w="1103"/>
        <w:gridCol w:w="842"/>
        <w:gridCol w:w="842"/>
        <w:gridCol w:w="850"/>
        <w:gridCol w:w="850"/>
        <w:gridCol w:w="850"/>
        <w:gridCol w:w="850"/>
        <w:gridCol w:w="850"/>
        <w:gridCol w:w="850"/>
        <w:gridCol w:w="850"/>
        <w:gridCol w:w="977"/>
      </w:tblGrid>
      <w:tr w:rsidR="00A936E5" w:rsidRPr="00D44946" w:rsidTr="00C31256">
        <w:trPr>
          <w:tblHeader/>
          <w:jc w:val="center"/>
        </w:trPr>
        <w:tc>
          <w:tcPr>
            <w:tcW w:w="5000" w:type="pct"/>
            <w:gridSpan w:val="13"/>
            <w:shd w:val="clear" w:color="auto" w:fill="auto"/>
            <w:noWrap/>
            <w:vAlign w:val="center"/>
            <w:hideMark/>
          </w:tcPr>
          <w:p w:rsidR="00A936E5" w:rsidRPr="00D44946" w:rsidRDefault="00A936E5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Значения по годам</w:t>
            </w:r>
          </w:p>
        </w:tc>
      </w:tr>
      <w:tr w:rsidR="00C31256" w:rsidRPr="00D44946" w:rsidTr="00C31256">
        <w:trPr>
          <w:tblHeader/>
          <w:jc w:val="center"/>
        </w:trPr>
        <w:tc>
          <w:tcPr>
            <w:tcW w:w="288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1399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376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Ед. изм</w:t>
            </w:r>
          </w:p>
        </w:tc>
        <w:tc>
          <w:tcPr>
            <w:tcW w:w="287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287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2021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2022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2030</w:t>
            </w:r>
          </w:p>
        </w:tc>
        <w:tc>
          <w:tcPr>
            <w:tcW w:w="336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2032</w:t>
            </w:r>
          </w:p>
        </w:tc>
      </w:tr>
      <w:tr w:rsidR="00C31256" w:rsidRPr="00D44946" w:rsidTr="00C31256">
        <w:trPr>
          <w:jc w:val="center"/>
        </w:trPr>
        <w:tc>
          <w:tcPr>
            <w:tcW w:w="2063" w:type="pct"/>
            <w:gridSpan w:val="3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Вода питьевого качества</w:t>
            </w:r>
          </w:p>
        </w:tc>
        <w:tc>
          <w:tcPr>
            <w:tcW w:w="287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87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6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C31256" w:rsidRPr="00D44946" w:rsidTr="00C31256">
        <w:trPr>
          <w:jc w:val="center"/>
        </w:trPr>
        <w:tc>
          <w:tcPr>
            <w:tcW w:w="288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1.1</w:t>
            </w:r>
          </w:p>
        </w:tc>
        <w:tc>
          <w:tcPr>
            <w:tcW w:w="1399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количество поднятой воды</w:t>
            </w:r>
          </w:p>
        </w:tc>
        <w:tc>
          <w:tcPr>
            <w:tcW w:w="376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 куб.</w:t>
            </w:r>
          </w:p>
        </w:tc>
        <w:tc>
          <w:tcPr>
            <w:tcW w:w="287" w:type="pct"/>
            <w:shd w:val="clear" w:color="auto" w:fill="auto"/>
            <w:noWrap/>
            <w:vAlign w:val="bottom"/>
            <w:hideMark/>
          </w:tcPr>
          <w:p w:rsidR="00C31256" w:rsidRPr="00D44946" w:rsidRDefault="00C31256" w:rsidP="00361BFF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1410,11</w:t>
            </w:r>
          </w:p>
        </w:tc>
        <w:tc>
          <w:tcPr>
            <w:tcW w:w="287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1755,53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1996,04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2236,55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2477,07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2717,58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2958,10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3035,19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3420,69</w:t>
            </w:r>
          </w:p>
        </w:tc>
        <w:tc>
          <w:tcPr>
            <w:tcW w:w="336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3574,89</w:t>
            </w:r>
          </w:p>
        </w:tc>
      </w:tr>
      <w:tr w:rsidR="00C31256" w:rsidRPr="00D44946" w:rsidTr="00C31256">
        <w:trPr>
          <w:jc w:val="center"/>
        </w:trPr>
        <w:tc>
          <w:tcPr>
            <w:tcW w:w="288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1.2</w:t>
            </w:r>
          </w:p>
        </w:tc>
        <w:tc>
          <w:tcPr>
            <w:tcW w:w="1399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затраты на собственные нужды</w:t>
            </w:r>
          </w:p>
        </w:tc>
        <w:tc>
          <w:tcPr>
            <w:tcW w:w="376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 куб.</w:t>
            </w:r>
          </w:p>
        </w:tc>
        <w:tc>
          <w:tcPr>
            <w:tcW w:w="287" w:type="pct"/>
            <w:shd w:val="clear" w:color="auto" w:fill="auto"/>
            <w:noWrap/>
            <w:vAlign w:val="bottom"/>
            <w:hideMark/>
          </w:tcPr>
          <w:p w:rsidR="00C31256" w:rsidRPr="00D44946" w:rsidRDefault="00C31256" w:rsidP="00361BFF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33,60</w:t>
            </w:r>
          </w:p>
        </w:tc>
        <w:tc>
          <w:tcPr>
            <w:tcW w:w="287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51,78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54,69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57,60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60,52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63,43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66,34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69,25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83,82</w:t>
            </w:r>
          </w:p>
        </w:tc>
        <w:tc>
          <w:tcPr>
            <w:tcW w:w="336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89,64</w:t>
            </w:r>
          </w:p>
        </w:tc>
      </w:tr>
      <w:tr w:rsidR="00C31256" w:rsidRPr="00D44946" w:rsidTr="00C31256">
        <w:trPr>
          <w:jc w:val="center"/>
        </w:trPr>
        <w:tc>
          <w:tcPr>
            <w:tcW w:w="288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1.3</w:t>
            </w:r>
          </w:p>
        </w:tc>
        <w:tc>
          <w:tcPr>
            <w:tcW w:w="1399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Отпущено в сеть</w:t>
            </w:r>
          </w:p>
        </w:tc>
        <w:tc>
          <w:tcPr>
            <w:tcW w:w="376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 куб.</w:t>
            </w:r>
          </w:p>
        </w:tc>
        <w:tc>
          <w:tcPr>
            <w:tcW w:w="287" w:type="pct"/>
            <w:shd w:val="clear" w:color="auto" w:fill="auto"/>
            <w:noWrap/>
            <w:vAlign w:val="bottom"/>
            <w:hideMark/>
          </w:tcPr>
          <w:p w:rsidR="00C31256" w:rsidRPr="00D44946" w:rsidRDefault="00C31256" w:rsidP="00361BFF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1376,51</w:t>
            </w:r>
          </w:p>
        </w:tc>
        <w:tc>
          <w:tcPr>
            <w:tcW w:w="287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1528,13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1767,48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2006,82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2246,16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2485,51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2724,85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2964,20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3336,05</w:t>
            </w:r>
          </w:p>
        </w:tc>
        <w:tc>
          <w:tcPr>
            <w:tcW w:w="336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3484,79</w:t>
            </w:r>
          </w:p>
        </w:tc>
      </w:tr>
      <w:tr w:rsidR="00C31256" w:rsidRPr="00D44946" w:rsidTr="00C31256">
        <w:trPr>
          <w:jc w:val="center"/>
        </w:trPr>
        <w:tc>
          <w:tcPr>
            <w:tcW w:w="288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1.4</w:t>
            </w:r>
          </w:p>
        </w:tc>
        <w:tc>
          <w:tcPr>
            <w:tcW w:w="1399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Потери</w:t>
            </w:r>
          </w:p>
        </w:tc>
        <w:tc>
          <w:tcPr>
            <w:tcW w:w="376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 куб.</w:t>
            </w:r>
          </w:p>
        </w:tc>
        <w:tc>
          <w:tcPr>
            <w:tcW w:w="287" w:type="pct"/>
            <w:shd w:val="clear" w:color="auto" w:fill="auto"/>
            <w:noWrap/>
            <w:vAlign w:val="bottom"/>
            <w:hideMark/>
          </w:tcPr>
          <w:p w:rsidR="00C31256" w:rsidRPr="00D44946" w:rsidRDefault="00C31256" w:rsidP="00361BFF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48,70</w:t>
            </w:r>
          </w:p>
        </w:tc>
        <w:tc>
          <w:tcPr>
            <w:tcW w:w="287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59,12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67,26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75,41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83,56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91,70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99,85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108,00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122,81</w:t>
            </w:r>
          </w:p>
        </w:tc>
        <w:tc>
          <w:tcPr>
            <w:tcW w:w="336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128,73</w:t>
            </w:r>
          </w:p>
        </w:tc>
      </w:tr>
      <w:tr w:rsidR="00C31256" w:rsidRPr="00D44946" w:rsidTr="00C31256">
        <w:trPr>
          <w:jc w:val="center"/>
        </w:trPr>
        <w:tc>
          <w:tcPr>
            <w:tcW w:w="288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1.5</w:t>
            </w:r>
          </w:p>
        </w:tc>
        <w:tc>
          <w:tcPr>
            <w:tcW w:w="1399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неучтенные потери</w:t>
            </w:r>
          </w:p>
        </w:tc>
        <w:tc>
          <w:tcPr>
            <w:tcW w:w="376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 куб.</w:t>
            </w:r>
          </w:p>
        </w:tc>
        <w:tc>
          <w:tcPr>
            <w:tcW w:w="287" w:type="pct"/>
            <w:shd w:val="clear" w:color="auto" w:fill="auto"/>
            <w:noWrap/>
            <w:vAlign w:val="bottom"/>
            <w:hideMark/>
          </w:tcPr>
          <w:p w:rsidR="00C31256" w:rsidRPr="00D44946" w:rsidRDefault="00C31256" w:rsidP="00361BFF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287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36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31256" w:rsidRPr="00D44946" w:rsidTr="00C31256">
        <w:trPr>
          <w:jc w:val="center"/>
        </w:trPr>
        <w:tc>
          <w:tcPr>
            <w:tcW w:w="288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1.6</w:t>
            </w:r>
          </w:p>
        </w:tc>
        <w:tc>
          <w:tcPr>
            <w:tcW w:w="1399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Затраты на собственное производство</w:t>
            </w:r>
          </w:p>
        </w:tc>
        <w:tc>
          <w:tcPr>
            <w:tcW w:w="376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 куб.</w:t>
            </w:r>
          </w:p>
        </w:tc>
        <w:tc>
          <w:tcPr>
            <w:tcW w:w="287" w:type="pct"/>
            <w:shd w:val="clear" w:color="auto" w:fill="auto"/>
            <w:noWrap/>
            <w:vAlign w:val="bottom"/>
            <w:hideMark/>
          </w:tcPr>
          <w:p w:rsidR="00C31256" w:rsidRPr="00D44946" w:rsidRDefault="00C31256" w:rsidP="00361BFF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0,41</w:t>
            </w:r>
          </w:p>
        </w:tc>
        <w:tc>
          <w:tcPr>
            <w:tcW w:w="287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336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</w:tr>
      <w:tr w:rsidR="00C31256" w:rsidRPr="00D44946" w:rsidTr="00C31256">
        <w:trPr>
          <w:jc w:val="center"/>
        </w:trPr>
        <w:tc>
          <w:tcPr>
            <w:tcW w:w="288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lastRenderedPageBreak/>
              <w:t>1.7</w:t>
            </w:r>
          </w:p>
        </w:tc>
        <w:tc>
          <w:tcPr>
            <w:tcW w:w="1399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Конечные потребители</w:t>
            </w:r>
          </w:p>
        </w:tc>
        <w:tc>
          <w:tcPr>
            <w:tcW w:w="376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 куб.</w:t>
            </w:r>
          </w:p>
        </w:tc>
        <w:tc>
          <w:tcPr>
            <w:tcW w:w="287" w:type="pct"/>
            <w:shd w:val="clear" w:color="auto" w:fill="auto"/>
            <w:noWrap/>
            <w:vAlign w:val="bottom"/>
            <w:hideMark/>
          </w:tcPr>
          <w:p w:rsidR="00C31256" w:rsidRPr="00D44946" w:rsidRDefault="00C31256" w:rsidP="00361BFF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1327,40</w:t>
            </w:r>
          </w:p>
        </w:tc>
        <w:tc>
          <w:tcPr>
            <w:tcW w:w="287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1468,56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1699,76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1930,96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2162,16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2393,35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2624,55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2855,75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3212,79</w:t>
            </w:r>
          </w:p>
        </w:tc>
        <w:tc>
          <w:tcPr>
            <w:tcW w:w="336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3355,61</w:t>
            </w:r>
          </w:p>
        </w:tc>
      </w:tr>
      <w:tr w:rsidR="00C31256" w:rsidRPr="00D44946" w:rsidTr="00C31256">
        <w:trPr>
          <w:gridAfter w:val="11"/>
          <w:wAfter w:w="3313" w:type="pct"/>
          <w:jc w:val="center"/>
        </w:trPr>
        <w:tc>
          <w:tcPr>
            <w:tcW w:w="288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99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В том числе</w:t>
            </w:r>
          </w:p>
        </w:tc>
      </w:tr>
      <w:tr w:rsidR="00C31256" w:rsidRPr="00D44946" w:rsidTr="00C31256">
        <w:trPr>
          <w:jc w:val="center"/>
        </w:trPr>
        <w:tc>
          <w:tcPr>
            <w:tcW w:w="288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1.71</w:t>
            </w:r>
          </w:p>
        </w:tc>
        <w:tc>
          <w:tcPr>
            <w:tcW w:w="1399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Население</w:t>
            </w:r>
          </w:p>
        </w:tc>
        <w:tc>
          <w:tcPr>
            <w:tcW w:w="376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 куб.</w:t>
            </w:r>
          </w:p>
        </w:tc>
        <w:tc>
          <w:tcPr>
            <w:tcW w:w="287" w:type="pct"/>
            <w:shd w:val="clear" w:color="auto" w:fill="auto"/>
            <w:noWrap/>
            <w:vAlign w:val="bottom"/>
            <w:hideMark/>
          </w:tcPr>
          <w:p w:rsidR="00C31256" w:rsidRPr="00D44946" w:rsidRDefault="00C31256" w:rsidP="00361BFF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1023,46</w:t>
            </w:r>
          </w:p>
        </w:tc>
        <w:tc>
          <w:tcPr>
            <w:tcW w:w="287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1189,87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1417,66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1645,44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1873,23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2101,01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2328,80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2556,59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2896,57</w:t>
            </w:r>
          </w:p>
        </w:tc>
        <w:tc>
          <w:tcPr>
            <w:tcW w:w="336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3032,56</w:t>
            </w:r>
          </w:p>
        </w:tc>
      </w:tr>
      <w:tr w:rsidR="00C31256" w:rsidRPr="00D44946" w:rsidTr="00C31256">
        <w:trPr>
          <w:jc w:val="center"/>
        </w:trPr>
        <w:tc>
          <w:tcPr>
            <w:tcW w:w="288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1.72</w:t>
            </w:r>
          </w:p>
        </w:tc>
        <w:tc>
          <w:tcPr>
            <w:tcW w:w="1399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Бюджетная сфера</w:t>
            </w:r>
          </w:p>
        </w:tc>
        <w:tc>
          <w:tcPr>
            <w:tcW w:w="376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 куб.</w:t>
            </w:r>
          </w:p>
        </w:tc>
        <w:tc>
          <w:tcPr>
            <w:tcW w:w="287" w:type="pct"/>
            <w:shd w:val="clear" w:color="auto" w:fill="auto"/>
            <w:noWrap/>
            <w:vAlign w:val="bottom"/>
            <w:hideMark/>
          </w:tcPr>
          <w:p w:rsidR="00C31256" w:rsidRPr="00D44946" w:rsidRDefault="00C31256" w:rsidP="00361BFF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102,14</w:t>
            </w:r>
          </w:p>
        </w:tc>
        <w:tc>
          <w:tcPr>
            <w:tcW w:w="287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93,75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94,90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96,04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97,19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98,34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99,49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100,63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106,372</w:t>
            </w:r>
          </w:p>
        </w:tc>
        <w:tc>
          <w:tcPr>
            <w:tcW w:w="336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108,67</w:t>
            </w:r>
          </w:p>
        </w:tc>
      </w:tr>
      <w:tr w:rsidR="00C31256" w:rsidRPr="00D44946" w:rsidTr="00C31256">
        <w:trPr>
          <w:jc w:val="center"/>
        </w:trPr>
        <w:tc>
          <w:tcPr>
            <w:tcW w:w="288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1.73</w:t>
            </w:r>
          </w:p>
        </w:tc>
        <w:tc>
          <w:tcPr>
            <w:tcW w:w="1399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Прочие потребители</w:t>
            </w:r>
          </w:p>
        </w:tc>
        <w:tc>
          <w:tcPr>
            <w:tcW w:w="376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 куб.</w:t>
            </w:r>
          </w:p>
        </w:tc>
        <w:tc>
          <w:tcPr>
            <w:tcW w:w="287" w:type="pct"/>
            <w:shd w:val="clear" w:color="auto" w:fill="auto"/>
            <w:noWrap/>
            <w:vAlign w:val="bottom"/>
            <w:hideMark/>
          </w:tcPr>
          <w:p w:rsidR="00C31256" w:rsidRPr="00D44946" w:rsidRDefault="00C31256" w:rsidP="00361BFF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201,80</w:t>
            </w:r>
          </w:p>
        </w:tc>
        <w:tc>
          <w:tcPr>
            <w:tcW w:w="287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184,94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187,21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189,47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191,74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194,00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196,26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198,53</w:t>
            </w:r>
          </w:p>
        </w:tc>
        <w:tc>
          <w:tcPr>
            <w:tcW w:w="29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209,849</w:t>
            </w:r>
          </w:p>
        </w:tc>
        <w:tc>
          <w:tcPr>
            <w:tcW w:w="336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214,38</w:t>
            </w:r>
          </w:p>
        </w:tc>
      </w:tr>
    </w:tbl>
    <w:p w:rsidR="00EF0848" w:rsidRPr="00D44946" w:rsidRDefault="00EF0848" w:rsidP="00A936E5">
      <w:pPr>
        <w:pStyle w:val="22"/>
      </w:pPr>
      <w:r w:rsidRPr="00D44946">
        <w:t xml:space="preserve">Общее потребление по данному варианту составит </w:t>
      </w:r>
      <w:r w:rsidR="00C61405" w:rsidRPr="00D44946">
        <w:t>3355,61</w:t>
      </w:r>
      <w:r w:rsidRPr="00D44946">
        <w:t xml:space="preserve"> тыс. м</w:t>
      </w:r>
      <w:r w:rsidRPr="00D44946">
        <w:rPr>
          <w:vertAlign w:val="superscript"/>
        </w:rPr>
        <w:t>3</w:t>
      </w:r>
      <w:r w:rsidRPr="00D44946">
        <w:t xml:space="preserve"> к 2032 году из них: </w:t>
      </w:r>
      <w:r w:rsidR="00C61405" w:rsidRPr="00D44946">
        <w:t>3032,56</w:t>
      </w:r>
      <w:r w:rsidRPr="00D44946">
        <w:t xml:space="preserve"> будет потреблять население, 108,7 – бюджетная сфера, 214,4 – прочие потребители.</w:t>
      </w:r>
    </w:p>
    <w:p w:rsidR="00A23E77" w:rsidRPr="00D44946" w:rsidRDefault="00A23E77" w:rsidP="00A936E5">
      <w:pPr>
        <w:pStyle w:val="22"/>
      </w:pPr>
      <w:r w:rsidRPr="00D44946">
        <w:t>В</w:t>
      </w:r>
      <w:r w:rsidR="00384CFA" w:rsidRPr="00D44946">
        <w:t xml:space="preserve">торой </w:t>
      </w:r>
      <w:r w:rsidR="00101FF5" w:rsidRPr="00D44946">
        <w:t xml:space="preserve">инновационный </w:t>
      </w:r>
      <w:r w:rsidR="00384CFA" w:rsidRPr="00D44946">
        <w:t xml:space="preserve">вариант согласно данным генерального плана </w:t>
      </w:r>
      <w:r w:rsidR="00FD45F3" w:rsidRPr="00D44946">
        <w:t>«Бугровское сельское поселение»</w:t>
      </w:r>
      <w:r w:rsidR="00384CFA" w:rsidRPr="00D44946">
        <w:t xml:space="preserve">. </w:t>
      </w:r>
    </w:p>
    <w:p w:rsidR="00A23E77" w:rsidRPr="00D44946" w:rsidRDefault="00A23E77" w:rsidP="00A936E5">
      <w:pPr>
        <w:pStyle w:val="22"/>
      </w:pPr>
      <w:r w:rsidRPr="00D44946">
        <w:t>Численность населения согласно второму варианту представлена в таблице 1</w:t>
      </w:r>
      <w:r w:rsidR="00A936E5" w:rsidRPr="00D44946">
        <w:t>9</w:t>
      </w:r>
      <w:r w:rsidRPr="00D44946">
        <w:t>.</w:t>
      </w:r>
    </w:p>
    <w:p w:rsidR="00A936E5" w:rsidRPr="00D44946" w:rsidRDefault="00A936E5">
      <w:pPr>
        <w:rPr>
          <w:rStyle w:val="141"/>
          <w:bCs w:val="0"/>
          <w:color w:val="auto"/>
        </w:rPr>
      </w:pPr>
    </w:p>
    <w:p w:rsidR="00A23E77" w:rsidRPr="00D44946" w:rsidRDefault="00A23E77" w:rsidP="00A23E77">
      <w:pPr>
        <w:pStyle w:val="ae"/>
        <w:keepNext/>
        <w:rPr>
          <w:rStyle w:val="141"/>
          <w:color w:val="auto"/>
        </w:rPr>
      </w:pPr>
      <w:r w:rsidRPr="00D44946">
        <w:rPr>
          <w:rStyle w:val="141"/>
          <w:color w:val="auto"/>
        </w:rPr>
        <w:t xml:space="preserve">Таблица </w:t>
      </w:r>
      <w:r w:rsidR="00FB6FC0" w:rsidRPr="00D44946">
        <w:rPr>
          <w:color w:val="auto"/>
          <w:szCs w:val="24"/>
        </w:rPr>
        <w:fldChar w:fldCharType="begin"/>
      </w:r>
      <w:r w:rsidRPr="00D44946">
        <w:rPr>
          <w:color w:val="auto"/>
          <w:szCs w:val="24"/>
        </w:rPr>
        <w:instrText xml:space="preserve"> SEQ Таблица \* ARABIC </w:instrText>
      </w:r>
      <w:r w:rsidR="00FB6FC0" w:rsidRPr="00D44946">
        <w:rPr>
          <w:color w:val="auto"/>
          <w:szCs w:val="24"/>
        </w:rPr>
        <w:fldChar w:fldCharType="separate"/>
      </w:r>
      <w:r w:rsidR="00B4304B" w:rsidRPr="00D44946">
        <w:rPr>
          <w:noProof/>
          <w:color w:val="auto"/>
          <w:szCs w:val="24"/>
        </w:rPr>
        <w:t>19</w:t>
      </w:r>
      <w:r w:rsidR="00FB6FC0" w:rsidRPr="00D44946">
        <w:rPr>
          <w:color w:val="auto"/>
          <w:szCs w:val="24"/>
        </w:rPr>
        <w:fldChar w:fldCharType="end"/>
      </w:r>
      <w:r w:rsidRPr="00D44946">
        <w:rPr>
          <w:rStyle w:val="141"/>
          <w:color w:val="auto"/>
        </w:rPr>
        <w:t xml:space="preserve"> Изменение численности населения по годам (согласно второму варианту)</w:t>
      </w:r>
    </w:p>
    <w:tbl>
      <w:tblPr>
        <w:tblW w:w="5000" w:type="pct"/>
        <w:jc w:val="center"/>
        <w:tblBorders>
          <w:top w:val="single" w:sz="2" w:space="0" w:color="000000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4A0"/>
      </w:tblPr>
      <w:tblGrid>
        <w:gridCol w:w="379"/>
        <w:gridCol w:w="1762"/>
        <w:gridCol w:w="751"/>
        <w:gridCol w:w="799"/>
        <w:gridCol w:w="799"/>
        <w:gridCol w:w="799"/>
        <w:gridCol w:w="799"/>
        <w:gridCol w:w="799"/>
        <w:gridCol w:w="799"/>
        <w:gridCol w:w="740"/>
        <w:gridCol w:w="799"/>
        <w:gridCol w:w="799"/>
        <w:gridCol w:w="799"/>
        <w:gridCol w:w="799"/>
        <w:gridCol w:w="799"/>
        <w:gridCol w:w="799"/>
        <w:gridCol w:w="800"/>
        <w:gridCol w:w="664"/>
      </w:tblGrid>
      <w:tr w:rsidR="00A23E77" w:rsidRPr="00D44946" w:rsidTr="0066770D">
        <w:trPr>
          <w:tblHeader/>
          <w:jc w:val="center"/>
        </w:trPr>
        <w:tc>
          <w:tcPr>
            <w:tcW w:w="5000" w:type="pct"/>
            <w:gridSpan w:val="18"/>
            <w:shd w:val="clear" w:color="auto" w:fill="auto"/>
            <w:noWrap/>
            <w:vAlign w:val="center"/>
            <w:hideMark/>
          </w:tcPr>
          <w:p w:rsidR="00A23E77" w:rsidRPr="00D44946" w:rsidRDefault="00A936E5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Значения по годам</w:t>
            </w:r>
          </w:p>
        </w:tc>
      </w:tr>
      <w:tr w:rsidR="0066770D" w:rsidRPr="00D44946" w:rsidTr="0066770D">
        <w:trPr>
          <w:tblHeader/>
          <w:jc w:val="center"/>
        </w:trPr>
        <w:tc>
          <w:tcPr>
            <w:tcW w:w="130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601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Показатели</w:t>
            </w:r>
          </w:p>
        </w:tc>
        <w:tc>
          <w:tcPr>
            <w:tcW w:w="255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Ед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.и</w:t>
            </w:r>
            <w:proofErr w:type="gramEnd"/>
            <w:r w:rsidRPr="00D44946">
              <w:rPr>
                <w:color w:val="000000"/>
                <w:sz w:val="20"/>
                <w:szCs w:val="20"/>
                <w:lang w:eastAsia="ru-RU"/>
              </w:rPr>
              <w:t>зм</w:t>
            </w:r>
            <w:proofErr w:type="spellEnd"/>
            <w:r w:rsidRPr="00D44946">
              <w:rPr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2021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2022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253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2026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2027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2028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2029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2030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2031</w:t>
            </w:r>
          </w:p>
        </w:tc>
        <w:tc>
          <w:tcPr>
            <w:tcW w:w="212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2032</w:t>
            </w:r>
          </w:p>
        </w:tc>
      </w:tr>
      <w:tr w:rsidR="0066770D" w:rsidRPr="00D44946" w:rsidTr="0066770D">
        <w:trPr>
          <w:jc w:val="center"/>
        </w:trPr>
        <w:tc>
          <w:tcPr>
            <w:tcW w:w="130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01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Население, всего</w:t>
            </w:r>
          </w:p>
        </w:tc>
        <w:tc>
          <w:tcPr>
            <w:tcW w:w="255" w:type="pct"/>
            <w:shd w:val="clear" w:color="auto" w:fill="auto"/>
            <w:vAlign w:val="center"/>
            <w:hideMark/>
          </w:tcPr>
          <w:p w:rsidR="0066770D" w:rsidRPr="00D44946" w:rsidRDefault="0066770D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тыс. чел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13,6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26,338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32,826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39,315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45,803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52,292</w:t>
            </w:r>
          </w:p>
        </w:tc>
        <w:tc>
          <w:tcPr>
            <w:tcW w:w="25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58,78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60,306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61,833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63,359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64,885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66,411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67,938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69,464</w:t>
            </w:r>
          </w:p>
        </w:tc>
        <w:tc>
          <w:tcPr>
            <w:tcW w:w="212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70,99</w:t>
            </w:r>
          </w:p>
        </w:tc>
      </w:tr>
      <w:tr w:rsidR="0066770D" w:rsidRPr="00D44946" w:rsidTr="0066770D">
        <w:trPr>
          <w:jc w:val="center"/>
        </w:trPr>
        <w:tc>
          <w:tcPr>
            <w:tcW w:w="130" w:type="pct"/>
            <w:shd w:val="clear" w:color="auto" w:fill="auto"/>
            <w:vAlign w:val="center"/>
            <w:hideMark/>
          </w:tcPr>
          <w:p w:rsidR="0066770D" w:rsidRPr="00D44946" w:rsidRDefault="0066770D" w:rsidP="004921DB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1.1</w:t>
            </w:r>
          </w:p>
        </w:tc>
        <w:tc>
          <w:tcPr>
            <w:tcW w:w="601" w:type="pct"/>
            <w:shd w:val="clear" w:color="auto" w:fill="auto"/>
            <w:vAlign w:val="center"/>
            <w:hideMark/>
          </w:tcPr>
          <w:p w:rsidR="0066770D" w:rsidRPr="00D44946" w:rsidRDefault="0066770D" w:rsidP="004921DB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пос. Бугры</w:t>
            </w:r>
          </w:p>
        </w:tc>
        <w:tc>
          <w:tcPr>
            <w:tcW w:w="255" w:type="pct"/>
            <w:shd w:val="clear" w:color="auto" w:fill="auto"/>
            <w:vAlign w:val="center"/>
            <w:hideMark/>
          </w:tcPr>
          <w:p w:rsidR="0066770D" w:rsidRPr="00D44946" w:rsidRDefault="0066770D" w:rsidP="004921DB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чел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8,236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12,432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14,650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16,868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19,086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21,303</w:t>
            </w:r>
          </w:p>
        </w:tc>
        <w:tc>
          <w:tcPr>
            <w:tcW w:w="25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23,521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24,447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25,372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26,297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27,223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28,148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29,073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29,999</w:t>
            </w:r>
          </w:p>
        </w:tc>
        <w:tc>
          <w:tcPr>
            <w:tcW w:w="212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30,924</w:t>
            </w:r>
          </w:p>
        </w:tc>
      </w:tr>
      <w:tr w:rsidR="0066770D" w:rsidRPr="00D44946" w:rsidTr="0066770D">
        <w:trPr>
          <w:jc w:val="center"/>
        </w:trPr>
        <w:tc>
          <w:tcPr>
            <w:tcW w:w="130" w:type="pct"/>
            <w:shd w:val="clear" w:color="auto" w:fill="auto"/>
            <w:vAlign w:val="center"/>
            <w:hideMark/>
          </w:tcPr>
          <w:p w:rsidR="0066770D" w:rsidRPr="00D44946" w:rsidRDefault="0066770D" w:rsidP="004921DB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1.2</w:t>
            </w:r>
          </w:p>
        </w:tc>
        <w:tc>
          <w:tcPr>
            <w:tcW w:w="601" w:type="pct"/>
            <w:shd w:val="clear" w:color="auto" w:fill="auto"/>
            <w:vAlign w:val="center"/>
            <w:hideMark/>
          </w:tcPr>
          <w:p w:rsidR="0066770D" w:rsidRPr="00D44946" w:rsidRDefault="0066770D" w:rsidP="004921DB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Капитолово</w:t>
            </w:r>
            <w:proofErr w:type="spellEnd"/>
          </w:p>
        </w:tc>
        <w:tc>
          <w:tcPr>
            <w:tcW w:w="255" w:type="pct"/>
            <w:shd w:val="clear" w:color="auto" w:fill="auto"/>
            <w:vAlign w:val="center"/>
            <w:hideMark/>
          </w:tcPr>
          <w:p w:rsidR="0066770D" w:rsidRPr="00D44946" w:rsidRDefault="0066770D" w:rsidP="004921DB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чел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0,605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0,940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1,108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1,276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1,443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1,611</w:t>
            </w:r>
          </w:p>
        </w:tc>
        <w:tc>
          <w:tcPr>
            <w:tcW w:w="25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1,779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1,849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1,919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1,989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2,059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2,129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2,199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2,269</w:t>
            </w:r>
          </w:p>
        </w:tc>
        <w:tc>
          <w:tcPr>
            <w:tcW w:w="212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2,339</w:t>
            </w:r>
          </w:p>
        </w:tc>
      </w:tr>
      <w:tr w:rsidR="0066770D" w:rsidRPr="00D44946" w:rsidTr="0066770D">
        <w:trPr>
          <w:jc w:val="center"/>
        </w:trPr>
        <w:tc>
          <w:tcPr>
            <w:tcW w:w="130" w:type="pct"/>
            <w:shd w:val="clear" w:color="auto" w:fill="auto"/>
            <w:vAlign w:val="center"/>
            <w:hideMark/>
          </w:tcPr>
          <w:p w:rsidR="0066770D" w:rsidRPr="00D44946" w:rsidRDefault="0066770D" w:rsidP="004921DB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1.3</w:t>
            </w:r>
          </w:p>
        </w:tc>
        <w:tc>
          <w:tcPr>
            <w:tcW w:w="601" w:type="pct"/>
            <w:shd w:val="clear" w:color="auto" w:fill="auto"/>
            <w:vAlign w:val="center"/>
            <w:hideMark/>
          </w:tcPr>
          <w:p w:rsidR="0066770D" w:rsidRPr="00D44946" w:rsidRDefault="0066770D" w:rsidP="004921DB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Корабсельки</w:t>
            </w:r>
            <w:proofErr w:type="spellEnd"/>
          </w:p>
        </w:tc>
        <w:tc>
          <w:tcPr>
            <w:tcW w:w="255" w:type="pct"/>
            <w:shd w:val="clear" w:color="auto" w:fill="auto"/>
            <w:vAlign w:val="center"/>
            <w:hideMark/>
          </w:tcPr>
          <w:p w:rsidR="0066770D" w:rsidRPr="00D44946" w:rsidRDefault="0066770D" w:rsidP="004921DB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чел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0,392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0,609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0,718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0,827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0,936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1,044</w:t>
            </w:r>
          </w:p>
        </w:tc>
        <w:tc>
          <w:tcPr>
            <w:tcW w:w="25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1,153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1,198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1,244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1,289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1,334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1,380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1,425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1,471</w:t>
            </w:r>
          </w:p>
        </w:tc>
        <w:tc>
          <w:tcPr>
            <w:tcW w:w="212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1,516</w:t>
            </w:r>
          </w:p>
        </w:tc>
      </w:tr>
      <w:tr w:rsidR="0066770D" w:rsidRPr="00D44946" w:rsidTr="0066770D">
        <w:trPr>
          <w:jc w:val="center"/>
        </w:trPr>
        <w:tc>
          <w:tcPr>
            <w:tcW w:w="130" w:type="pct"/>
            <w:shd w:val="clear" w:color="auto" w:fill="auto"/>
            <w:vAlign w:val="center"/>
            <w:hideMark/>
          </w:tcPr>
          <w:p w:rsidR="0066770D" w:rsidRPr="00D44946" w:rsidRDefault="0066770D" w:rsidP="004921DB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1.4</w:t>
            </w:r>
          </w:p>
        </w:tc>
        <w:tc>
          <w:tcPr>
            <w:tcW w:w="601" w:type="pct"/>
            <w:shd w:val="clear" w:color="auto" w:fill="auto"/>
            <w:vAlign w:val="center"/>
            <w:hideMark/>
          </w:tcPr>
          <w:p w:rsidR="0066770D" w:rsidRPr="00D44946" w:rsidRDefault="0066770D" w:rsidP="004921DB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Мендсары</w:t>
            </w:r>
            <w:proofErr w:type="spellEnd"/>
          </w:p>
        </w:tc>
        <w:tc>
          <w:tcPr>
            <w:tcW w:w="255" w:type="pct"/>
            <w:shd w:val="clear" w:color="auto" w:fill="auto"/>
            <w:vAlign w:val="center"/>
            <w:hideMark/>
          </w:tcPr>
          <w:p w:rsidR="0066770D" w:rsidRPr="00D44946" w:rsidRDefault="0066770D" w:rsidP="004921DB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чел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0,885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1,376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1,621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1,866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2,112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2,357</w:t>
            </w:r>
          </w:p>
        </w:tc>
        <w:tc>
          <w:tcPr>
            <w:tcW w:w="25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2,602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2,705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2,807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2,910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3,012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3,114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3,217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3,319</w:t>
            </w:r>
          </w:p>
        </w:tc>
        <w:tc>
          <w:tcPr>
            <w:tcW w:w="212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3,422</w:t>
            </w:r>
          </w:p>
        </w:tc>
      </w:tr>
      <w:tr w:rsidR="0066770D" w:rsidRPr="00D44946" w:rsidTr="0066770D">
        <w:trPr>
          <w:jc w:val="center"/>
        </w:trPr>
        <w:tc>
          <w:tcPr>
            <w:tcW w:w="130" w:type="pct"/>
            <w:shd w:val="clear" w:color="auto" w:fill="auto"/>
            <w:vAlign w:val="center"/>
            <w:hideMark/>
          </w:tcPr>
          <w:p w:rsidR="0066770D" w:rsidRPr="00D44946" w:rsidRDefault="0066770D" w:rsidP="004921DB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1.5</w:t>
            </w:r>
          </w:p>
        </w:tc>
        <w:tc>
          <w:tcPr>
            <w:tcW w:w="601" w:type="pct"/>
            <w:shd w:val="clear" w:color="auto" w:fill="auto"/>
            <w:vAlign w:val="center"/>
            <w:hideMark/>
          </w:tcPr>
          <w:p w:rsidR="0066770D" w:rsidRPr="00D44946" w:rsidRDefault="0066770D" w:rsidP="004921DB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Мистолово</w:t>
            </w:r>
          </w:p>
        </w:tc>
        <w:tc>
          <w:tcPr>
            <w:tcW w:w="255" w:type="pct"/>
            <w:shd w:val="clear" w:color="auto" w:fill="auto"/>
            <w:vAlign w:val="center"/>
            <w:hideMark/>
          </w:tcPr>
          <w:p w:rsidR="0066770D" w:rsidRPr="00D44946" w:rsidRDefault="0066770D" w:rsidP="004921DB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чел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0,717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1,855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2,424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2,993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3,562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4,131</w:t>
            </w:r>
          </w:p>
        </w:tc>
        <w:tc>
          <w:tcPr>
            <w:tcW w:w="25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4,700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4,755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4,810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4,865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4,920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4,975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5,030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5,085</w:t>
            </w:r>
          </w:p>
        </w:tc>
        <w:tc>
          <w:tcPr>
            <w:tcW w:w="212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5,140</w:t>
            </w:r>
          </w:p>
        </w:tc>
      </w:tr>
      <w:tr w:rsidR="0066770D" w:rsidRPr="00D44946" w:rsidTr="0066770D">
        <w:trPr>
          <w:jc w:val="center"/>
        </w:trPr>
        <w:tc>
          <w:tcPr>
            <w:tcW w:w="130" w:type="pct"/>
            <w:shd w:val="clear" w:color="auto" w:fill="auto"/>
            <w:vAlign w:val="center"/>
            <w:hideMark/>
          </w:tcPr>
          <w:p w:rsidR="0066770D" w:rsidRPr="00D44946" w:rsidRDefault="0066770D" w:rsidP="004921DB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1.6</w:t>
            </w:r>
          </w:p>
        </w:tc>
        <w:tc>
          <w:tcPr>
            <w:tcW w:w="601" w:type="pct"/>
            <w:shd w:val="clear" w:color="auto" w:fill="auto"/>
            <w:vAlign w:val="center"/>
            <w:hideMark/>
          </w:tcPr>
          <w:p w:rsidR="0066770D" w:rsidRPr="00D44946" w:rsidRDefault="0066770D" w:rsidP="004921DB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Порошкино</w:t>
            </w:r>
          </w:p>
        </w:tc>
        <w:tc>
          <w:tcPr>
            <w:tcW w:w="255" w:type="pct"/>
            <w:shd w:val="clear" w:color="auto" w:fill="auto"/>
            <w:vAlign w:val="center"/>
            <w:hideMark/>
          </w:tcPr>
          <w:p w:rsidR="0066770D" w:rsidRPr="00D44946" w:rsidRDefault="0066770D" w:rsidP="004921DB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чел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1,075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6,497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9,207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11,918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14,629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17,339</w:t>
            </w:r>
          </w:p>
        </w:tc>
        <w:tc>
          <w:tcPr>
            <w:tcW w:w="25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20,050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20,183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20,315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20,448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20,580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20,713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20,845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20,978</w:t>
            </w:r>
          </w:p>
        </w:tc>
        <w:tc>
          <w:tcPr>
            <w:tcW w:w="212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21,110</w:t>
            </w:r>
          </w:p>
        </w:tc>
      </w:tr>
      <w:tr w:rsidR="0066770D" w:rsidRPr="00D44946" w:rsidTr="0066770D">
        <w:trPr>
          <w:jc w:val="center"/>
        </w:trPr>
        <w:tc>
          <w:tcPr>
            <w:tcW w:w="130" w:type="pct"/>
            <w:shd w:val="clear" w:color="auto" w:fill="auto"/>
            <w:vAlign w:val="center"/>
            <w:hideMark/>
          </w:tcPr>
          <w:p w:rsidR="0066770D" w:rsidRPr="00D44946" w:rsidRDefault="0066770D" w:rsidP="004921DB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1.7</w:t>
            </w:r>
          </w:p>
        </w:tc>
        <w:tc>
          <w:tcPr>
            <w:tcW w:w="601" w:type="pct"/>
            <w:shd w:val="clear" w:color="auto" w:fill="auto"/>
            <w:vAlign w:val="center"/>
            <w:hideMark/>
          </w:tcPr>
          <w:p w:rsidR="0066770D" w:rsidRPr="00D44946" w:rsidRDefault="0066770D" w:rsidP="004921DB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Савочкино</w:t>
            </w:r>
            <w:proofErr w:type="spellEnd"/>
          </w:p>
        </w:tc>
        <w:tc>
          <w:tcPr>
            <w:tcW w:w="255" w:type="pct"/>
            <w:shd w:val="clear" w:color="auto" w:fill="auto"/>
            <w:vAlign w:val="center"/>
            <w:hideMark/>
          </w:tcPr>
          <w:p w:rsidR="0066770D" w:rsidRPr="00D44946" w:rsidRDefault="0066770D" w:rsidP="004921DB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тыс. </w:t>
            </w:r>
            <w:r w:rsidRPr="00D44946">
              <w:rPr>
                <w:color w:val="000000"/>
                <w:sz w:val="20"/>
                <w:szCs w:val="20"/>
                <w:lang w:eastAsia="ru-RU"/>
              </w:rPr>
              <w:lastRenderedPageBreak/>
              <w:t>чел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lastRenderedPageBreak/>
              <w:t>0,134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0,209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0,246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0,283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0,321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0,358</w:t>
            </w:r>
          </w:p>
        </w:tc>
        <w:tc>
          <w:tcPr>
            <w:tcW w:w="25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0,395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0,411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0,426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0,442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0,458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0,473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0,489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0,504</w:t>
            </w:r>
          </w:p>
        </w:tc>
        <w:tc>
          <w:tcPr>
            <w:tcW w:w="212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0,520</w:t>
            </w:r>
          </w:p>
        </w:tc>
      </w:tr>
      <w:tr w:rsidR="0066770D" w:rsidRPr="00D44946" w:rsidTr="0066770D">
        <w:trPr>
          <w:jc w:val="center"/>
        </w:trPr>
        <w:tc>
          <w:tcPr>
            <w:tcW w:w="130" w:type="pct"/>
            <w:shd w:val="clear" w:color="auto" w:fill="auto"/>
            <w:vAlign w:val="center"/>
            <w:hideMark/>
          </w:tcPr>
          <w:p w:rsidR="0066770D" w:rsidRPr="00D44946" w:rsidRDefault="0066770D" w:rsidP="004921DB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lastRenderedPageBreak/>
              <w:t>1.8</w:t>
            </w:r>
          </w:p>
        </w:tc>
        <w:tc>
          <w:tcPr>
            <w:tcW w:w="601" w:type="pct"/>
            <w:shd w:val="clear" w:color="auto" w:fill="auto"/>
            <w:vAlign w:val="center"/>
            <w:hideMark/>
          </w:tcPr>
          <w:p w:rsidR="0066770D" w:rsidRPr="00D44946" w:rsidRDefault="0066770D" w:rsidP="004921DB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Сярьги</w:t>
            </w:r>
          </w:p>
        </w:tc>
        <w:tc>
          <w:tcPr>
            <w:tcW w:w="255" w:type="pct"/>
            <w:shd w:val="clear" w:color="auto" w:fill="auto"/>
            <w:vAlign w:val="center"/>
            <w:hideMark/>
          </w:tcPr>
          <w:p w:rsidR="0066770D" w:rsidRPr="00D44946" w:rsidRDefault="0066770D" w:rsidP="004921DB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чел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0,638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0,992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1,170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1,347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1,524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1,701</w:t>
            </w:r>
          </w:p>
        </w:tc>
        <w:tc>
          <w:tcPr>
            <w:tcW w:w="25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1,878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1,952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2,025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2,099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2,173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2,247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2,321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2,395</w:t>
            </w:r>
          </w:p>
        </w:tc>
        <w:tc>
          <w:tcPr>
            <w:tcW w:w="212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2,469</w:t>
            </w:r>
          </w:p>
        </w:tc>
      </w:tr>
      <w:tr w:rsidR="0066770D" w:rsidRPr="00D44946" w:rsidTr="0066770D">
        <w:trPr>
          <w:jc w:val="center"/>
        </w:trPr>
        <w:tc>
          <w:tcPr>
            <w:tcW w:w="130" w:type="pct"/>
            <w:shd w:val="clear" w:color="auto" w:fill="auto"/>
            <w:vAlign w:val="center"/>
            <w:hideMark/>
          </w:tcPr>
          <w:p w:rsidR="0066770D" w:rsidRPr="00D44946" w:rsidRDefault="0066770D" w:rsidP="004921DB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1.9</w:t>
            </w:r>
          </w:p>
        </w:tc>
        <w:tc>
          <w:tcPr>
            <w:tcW w:w="601" w:type="pct"/>
            <w:shd w:val="clear" w:color="auto" w:fill="auto"/>
            <w:vAlign w:val="center"/>
            <w:hideMark/>
          </w:tcPr>
          <w:p w:rsidR="0066770D" w:rsidRPr="00D44946" w:rsidRDefault="0066770D" w:rsidP="004921DB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Энколово</w:t>
            </w:r>
            <w:proofErr w:type="spellEnd"/>
          </w:p>
        </w:tc>
        <w:tc>
          <w:tcPr>
            <w:tcW w:w="255" w:type="pct"/>
            <w:shd w:val="clear" w:color="auto" w:fill="auto"/>
            <w:vAlign w:val="center"/>
            <w:hideMark/>
          </w:tcPr>
          <w:p w:rsidR="0066770D" w:rsidRPr="00D44946" w:rsidRDefault="0066770D" w:rsidP="004921DB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чел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0,918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1,428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1,682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1,937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2,192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2,447</w:t>
            </w:r>
          </w:p>
        </w:tc>
        <w:tc>
          <w:tcPr>
            <w:tcW w:w="25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2,701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2,808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2,914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3,020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3,126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3,233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3,339</w:t>
            </w:r>
          </w:p>
        </w:tc>
        <w:tc>
          <w:tcPr>
            <w:tcW w:w="273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3,445</w:t>
            </w:r>
          </w:p>
        </w:tc>
        <w:tc>
          <w:tcPr>
            <w:tcW w:w="212" w:type="pct"/>
            <w:shd w:val="clear" w:color="auto" w:fill="auto"/>
            <w:vAlign w:val="center"/>
            <w:hideMark/>
          </w:tcPr>
          <w:p w:rsidR="0066770D" w:rsidRPr="00D44946" w:rsidRDefault="0066770D" w:rsidP="0066770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3,551</w:t>
            </w:r>
          </w:p>
        </w:tc>
      </w:tr>
    </w:tbl>
    <w:p w:rsidR="00A23E77" w:rsidRPr="00D44946" w:rsidRDefault="0089510D" w:rsidP="004921DB">
      <w:pPr>
        <w:pStyle w:val="22"/>
      </w:pPr>
      <w:r w:rsidRPr="00D44946">
        <w:t>Как видно из таблицы 19</w:t>
      </w:r>
      <w:r w:rsidR="00A23E77" w:rsidRPr="00D44946">
        <w:t xml:space="preserve">, численность населения согласно Генеральному плану к 2024 составит  58780 человек, а к 2032 году составит 70990 человек.  </w:t>
      </w:r>
    </w:p>
    <w:p w:rsidR="00A936E5" w:rsidRPr="00D44946" w:rsidRDefault="00A23E77" w:rsidP="00A936E5">
      <w:pPr>
        <w:pStyle w:val="22"/>
      </w:pPr>
      <w:r w:rsidRPr="00D44946">
        <w:t xml:space="preserve">Перспективное потребление воды по данному варианту представлено в таблице 20 </w:t>
      </w:r>
    </w:p>
    <w:p w:rsidR="00A936E5" w:rsidRPr="00D44946" w:rsidRDefault="00A936E5">
      <w:pPr>
        <w:rPr>
          <w:sz w:val="24"/>
          <w:szCs w:val="28"/>
        </w:rPr>
      </w:pPr>
      <w:r w:rsidRPr="00D44946">
        <w:br w:type="page"/>
      </w:r>
    </w:p>
    <w:p w:rsidR="005B05C7" w:rsidRPr="00D44946" w:rsidRDefault="005B05C7" w:rsidP="005B05C7">
      <w:pPr>
        <w:pStyle w:val="ae"/>
        <w:keepNext/>
      </w:pPr>
      <w:r w:rsidRPr="00D44946">
        <w:lastRenderedPageBreak/>
        <w:t xml:space="preserve">Таблица </w:t>
      </w:r>
      <w:fldSimple w:instr=" SEQ Таблица \* ARABIC ">
        <w:r w:rsidR="00B4304B" w:rsidRPr="00D44946">
          <w:rPr>
            <w:noProof/>
          </w:rPr>
          <w:t>20</w:t>
        </w:r>
      </w:fldSimple>
      <w:r w:rsidRPr="00D44946">
        <w:t xml:space="preserve"> </w:t>
      </w:r>
      <w:r w:rsidRPr="00D44946">
        <w:rPr>
          <w:rStyle w:val="141"/>
          <w:color w:val="auto"/>
        </w:rPr>
        <w:t>Динамика потребления воды по годам (согласно второму варианту)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4A0"/>
      </w:tblPr>
      <w:tblGrid>
        <w:gridCol w:w="1047"/>
        <w:gridCol w:w="1879"/>
        <w:gridCol w:w="1050"/>
        <w:gridCol w:w="1087"/>
        <w:gridCol w:w="1087"/>
        <w:gridCol w:w="1087"/>
        <w:gridCol w:w="1087"/>
        <w:gridCol w:w="1087"/>
        <w:gridCol w:w="1087"/>
        <w:gridCol w:w="1087"/>
        <w:gridCol w:w="1087"/>
        <w:gridCol w:w="1087"/>
        <w:gridCol w:w="925"/>
      </w:tblGrid>
      <w:tr w:rsidR="00A936E5" w:rsidRPr="00D44946" w:rsidTr="00C31256">
        <w:trPr>
          <w:tblHeader/>
          <w:jc w:val="center"/>
        </w:trPr>
        <w:tc>
          <w:tcPr>
            <w:tcW w:w="5000" w:type="pct"/>
            <w:gridSpan w:val="13"/>
            <w:shd w:val="clear" w:color="auto" w:fill="auto"/>
            <w:noWrap/>
            <w:vAlign w:val="center"/>
            <w:hideMark/>
          </w:tcPr>
          <w:p w:rsidR="00A936E5" w:rsidRPr="00D44946" w:rsidRDefault="00A936E5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Значения по годам</w:t>
            </w:r>
          </w:p>
        </w:tc>
      </w:tr>
      <w:tr w:rsidR="00C31256" w:rsidRPr="00D44946" w:rsidTr="00C31256">
        <w:trPr>
          <w:tblHeader/>
          <w:jc w:val="center"/>
        </w:trPr>
        <w:tc>
          <w:tcPr>
            <w:tcW w:w="357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64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358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Ед. изм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2021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2022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2030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2032</w:t>
            </w:r>
          </w:p>
        </w:tc>
      </w:tr>
      <w:tr w:rsidR="00C31256" w:rsidRPr="00D44946" w:rsidTr="00C31256">
        <w:trPr>
          <w:jc w:val="center"/>
        </w:trPr>
        <w:tc>
          <w:tcPr>
            <w:tcW w:w="357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1.1</w:t>
            </w:r>
          </w:p>
        </w:tc>
        <w:tc>
          <w:tcPr>
            <w:tcW w:w="640" w:type="pct"/>
            <w:shd w:val="clear" w:color="auto" w:fill="auto"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количество поднятой воды</w:t>
            </w:r>
          </w:p>
        </w:tc>
        <w:tc>
          <w:tcPr>
            <w:tcW w:w="358" w:type="pct"/>
            <w:shd w:val="clear" w:color="auto" w:fill="auto"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.м</w:t>
            </w:r>
            <w:proofErr w:type="gramEnd"/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70" w:type="pct"/>
            <w:shd w:val="clear" w:color="auto" w:fill="auto"/>
            <w:noWrap/>
            <w:vAlign w:val="bottom"/>
            <w:hideMark/>
          </w:tcPr>
          <w:p w:rsidR="00C31256" w:rsidRPr="00D44946" w:rsidRDefault="00C31256" w:rsidP="00361BFF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1410,11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1937,63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2348,34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2759,06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3169,78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3580,49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3991,21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4081,82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4534,84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4716,05</w:t>
            </w:r>
          </w:p>
        </w:tc>
      </w:tr>
      <w:tr w:rsidR="00C31256" w:rsidRPr="00D44946" w:rsidTr="00C31256">
        <w:trPr>
          <w:jc w:val="center"/>
        </w:trPr>
        <w:tc>
          <w:tcPr>
            <w:tcW w:w="357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1.2</w:t>
            </w:r>
          </w:p>
        </w:tc>
        <w:tc>
          <w:tcPr>
            <w:tcW w:w="640" w:type="pct"/>
            <w:shd w:val="clear" w:color="auto" w:fill="auto"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затраты на собственные нужды</w:t>
            </w:r>
          </w:p>
        </w:tc>
        <w:tc>
          <w:tcPr>
            <w:tcW w:w="358" w:type="pct"/>
            <w:shd w:val="clear" w:color="auto" w:fill="auto"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.м</w:t>
            </w:r>
            <w:proofErr w:type="gramEnd"/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70" w:type="pct"/>
            <w:shd w:val="clear" w:color="auto" w:fill="auto"/>
            <w:noWrap/>
            <w:vAlign w:val="bottom"/>
            <w:hideMark/>
          </w:tcPr>
          <w:p w:rsidR="00C31256" w:rsidRPr="00D44946" w:rsidRDefault="00C31256" w:rsidP="00361BFF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33,60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60,94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72,4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83,87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95,33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106,8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118,26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121,85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139,81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146,99</w:t>
            </w:r>
          </w:p>
        </w:tc>
      </w:tr>
      <w:tr w:rsidR="00C31256" w:rsidRPr="00D44946" w:rsidTr="00C31256">
        <w:trPr>
          <w:jc w:val="center"/>
        </w:trPr>
        <w:tc>
          <w:tcPr>
            <w:tcW w:w="357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1.3</w:t>
            </w:r>
          </w:p>
        </w:tc>
        <w:tc>
          <w:tcPr>
            <w:tcW w:w="640" w:type="pct"/>
            <w:shd w:val="clear" w:color="auto" w:fill="auto"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Отпущено в сеть</w:t>
            </w:r>
          </w:p>
        </w:tc>
        <w:tc>
          <w:tcPr>
            <w:tcW w:w="358" w:type="pct"/>
            <w:shd w:val="clear" w:color="auto" w:fill="auto"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.м</w:t>
            </w:r>
            <w:proofErr w:type="gramEnd"/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70" w:type="pct"/>
            <w:shd w:val="clear" w:color="auto" w:fill="auto"/>
            <w:noWrap/>
            <w:vAlign w:val="bottom"/>
            <w:hideMark/>
          </w:tcPr>
          <w:p w:rsidR="00C31256" w:rsidRPr="00D44946" w:rsidRDefault="00C31256" w:rsidP="00361BFF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1376,51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1876,69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2275,94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2675,2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3074,45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3473,7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3872,95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3959,96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4395,03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4569,06</w:t>
            </w:r>
          </w:p>
        </w:tc>
      </w:tr>
      <w:tr w:rsidR="00C31256" w:rsidRPr="00D44946" w:rsidTr="00C31256">
        <w:trPr>
          <w:jc w:val="center"/>
        </w:trPr>
        <w:tc>
          <w:tcPr>
            <w:tcW w:w="357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1.4</w:t>
            </w:r>
          </w:p>
        </w:tc>
        <w:tc>
          <w:tcPr>
            <w:tcW w:w="640" w:type="pct"/>
            <w:shd w:val="clear" w:color="auto" w:fill="auto"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Потери</w:t>
            </w:r>
          </w:p>
        </w:tc>
        <w:tc>
          <w:tcPr>
            <w:tcW w:w="358" w:type="pct"/>
            <w:shd w:val="clear" w:color="auto" w:fill="auto"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.м</w:t>
            </w:r>
            <w:proofErr w:type="gramEnd"/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70" w:type="pct"/>
            <w:shd w:val="clear" w:color="auto" w:fill="auto"/>
            <w:noWrap/>
            <w:vAlign w:val="bottom"/>
            <w:hideMark/>
          </w:tcPr>
          <w:p w:rsidR="00C31256" w:rsidRPr="00D44946" w:rsidRDefault="00C31256" w:rsidP="00361BFF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48,70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65,3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78,61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91,92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105,23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118,54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131,85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135,18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151,81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158,47</w:t>
            </w:r>
          </w:p>
        </w:tc>
      </w:tr>
      <w:tr w:rsidR="00C31256" w:rsidRPr="00D44946" w:rsidTr="00C31256">
        <w:trPr>
          <w:jc w:val="center"/>
        </w:trPr>
        <w:tc>
          <w:tcPr>
            <w:tcW w:w="357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1.5</w:t>
            </w:r>
          </w:p>
        </w:tc>
        <w:tc>
          <w:tcPr>
            <w:tcW w:w="640" w:type="pct"/>
            <w:shd w:val="clear" w:color="auto" w:fill="auto"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неучтенные потери</w:t>
            </w:r>
          </w:p>
        </w:tc>
        <w:tc>
          <w:tcPr>
            <w:tcW w:w="358" w:type="pct"/>
            <w:shd w:val="clear" w:color="auto" w:fill="auto"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.м</w:t>
            </w:r>
            <w:proofErr w:type="gramEnd"/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70" w:type="pct"/>
            <w:shd w:val="clear" w:color="auto" w:fill="auto"/>
            <w:noWrap/>
            <w:vAlign w:val="bottom"/>
            <w:hideMark/>
          </w:tcPr>
          <w:p w:rsidR="00C31256" w:rsidRPr="00D44946" w:rsidRDefault="00C31256" w:rsidP="00361BFF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C31256" w:rsidRPr="00D44946" w:rsidTr="00C31256">
        <w:trPr>
          <w:jc w:val="center"/>
        </w:trPr>
        <w:tc>
          <w:tcPr>
            <w:tcW w:w="357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1.6</w:t>
            </w:r>
          </w:p>
        </w:tc>
        <w:tc>
          <w:tcPr>
            <w:tcW w:w="640" w:type="pct"/>
            <w:shd w:val="clear" w:color="auto" w:fill="auto"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Затраты на собственное производство</w:t>
            </w:r>
          </w:p>
        </w:tc>
        <w:tc>
          <w:tcPr>
            <w:tcW w:w="358" w:type="pct"/>
            <w:shd w:val="clear" w:color="auto" w:fill="auto"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.м</w:t>
            </w:r>
            <w:proofErr w:type="gramEnd"/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70" w:type="pct"/>
            <w:shd w:val="clear" w:color="auto" w:fill="auto"/>
            <w:noWrap/>
            <w:vAlign w:val="bottom"/>
            <w:hideMark/>
          </w:tcPr>
          <w:p w:rsidR="00C31256" w:rsidRPr="00D44946" w:rsidRDefault="00C31256" w:rsidP="00361BFF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0,41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</w:tr>
      <w:tr w:rsidR="00C31256" w:rsidRPr="00D44946" w:rsidTr="00C31256">
        <w:trPr>
          <w:jc w:val="center"/>
        </w:trPr>
        <w:tc>
          <w:tcPr>
            <w:tcW w:w="357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1.7</w:t>
            </w:r>
          </w:p>
        </w:tc>
        <w:tc>
          <w:tcPr>
            <w:tcW w:w="640" w:type="pct"/>
            <w:shd w:val="clear" w:color="auto" w:fill="auto"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Конечные потребители</w:t>
            </w:r>
          </w:p>
        </w:tc>
        <w:tc>
          <w:tcPr>
            <w:tcW w:w="358" w:type="pct"/>
            <w:shd w:val="clear" w:color="auto" w:fill="auto"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.м</w:t>
            </w:r>
            <w:proofErr w:type="gramEnd"/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70" w:type="pct"/>
            <w:shd w:val="clear" w:color="auto" w:fill="auto"/>
            <w:noWrap/>
            <w:vAlign w:val="bottom"/>
            <w:hideMark/>
          </w:tcPr>
          <w:p w:rsidR="00C31256" w:rsidRPr="00D44946" w:rsidRDefault="00C31256" w:rsidP="00361BFF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1327,40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1810,94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2196,88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2582,83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2968,77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3354,71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3740,65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3824,34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4242,77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4410,14</w:t>
            </w:r>
          </w:p>
        </w:tc>
      </w:tr>
      <w:tr w:rsidR="00C31256" w:rsidRPr="00D44946" w:rsidTr="00C31256">
        <w:trPr>
          <w:gridAfter w:val="11"/>
          <w:wAfter w:w="4004" w:type="pct"/>
          <w:jc w:val="center"/>
        </w:trPr>
        <w:tc>
          <w:tcPr>
            <w:tcW w:w="357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0" w:type="pct"/>
            <w:shd w:val="clear" w:color="auto" w:fill="auto"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в том числе</w:t>
            </w:r>
          </w:p>
        </w:tc>
      </w:tr>
      <w:tr w:rsidR="00C31256" w:rsidRPr="00D44946" w:rsidTr="00C31256">
        <w:trPr>
          <w:jc w:val="center"/>
        </w:trPr>
        <w:tc>
          <w:tcPr>
            <w:tcW w:w="357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1.71</w:t>
            </w:r>
          </w:p>
        </w:tc>
        <w:tc>
          <w:tcPr>
            <w:tcW w:w="640" w:type="pct"/>
            <w:shd w:val="clear" w:color="auto" w:fill="auto"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Население</w:t>
            </w:r>
          </w:p>
        </w:tc>
        <w:tc>
          <w:tcPr>
            <w:tcW w:w="358" w:type="pct"/>
            <w:shd w:val="clear" w:color="auto" w:fill="auto"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.м</w:t>
            </w:r>
            <w:proofErr w:type="gramEnd"/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70" w:type="pct"/>
            <w:shd w:val="clear" w:color="auto" w:fill="auto"/>
            <w:noWrap/>
            <w:vAlign w:val="bottom"/>
            <w:hideMark/>
          </w:tcPr>
          <w:p w:rsidR="00C31256" w:rsidRPr="00D44946" w:rsidRDefault="00C31256" w:rsidP="00361BFF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1023,46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1532,25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1914,78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2297,31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2679,84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3062,37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3444,9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3525,17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3926,55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4087,09</w:t>
            </w:r>
          </w:p>
        </w:tc>
      </w:tr>
      <w:tr w:rsidR="00C31256" w:rsidRPr="00D44946" w:rsidTr="00C31256">
        <w:trPr>
          <w:jc w:val="center"/>
        </w:trPr>
        <w:tc>
          <w:tcPr>
            <w:tcW w:w="357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1.72</w:t>
            </w:r>
          </w:p>
        </w:tc>
        <w:tc>
          <w:tcPr>
            <w:tcW w:w="640" w:type="pct"/>
            <w:shd w:val="clear" w:color="auto" w:fill="auto"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Бюджетная сфера</w:t>
            </w:r>
          </w:p>
        </w:tc>
        <w:tc>
          <w:tcPr>
            <w:tcW w:w="358" w:type="pct"/>
            <w:shd w:val="clear" w:color="auto" w:fill="auto"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.м</w:t>
            </w:r>
            <w:proofErr w:type="gramEnd"/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70" w:type="pct"/>
            <w:shd w:val="clear" w:color="auto" w:fill="auto"/>
            <w:noWrap/>
            <w:vAlign w:val="bottom"/>
            <w:hideMark/>
          </w:tcPr>
          <w:p w:rsidR="00C31256" w:rsidRPr="00D44946" w:rsidRDefault="00C31256" w:rsidP="00361BFF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102,14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93,75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94,9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96,04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97,19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98,34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99,49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100,63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106,37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108,67</w:t>
            </w:r>
          </w:p>
        </w:tc>
      </w:tr>
      <w:tr w:rsidR="00C31256" w:rsidRPr="00D44946" w:rsidTr="00C31256">
        <w:trPr>
          <w:jc w:val="center"/>
        </w:trPr>
        <w:tc>
          <w:tcPr>
            <w:tcW w:w="357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1.73</w:t>
            </w:r>
          </w:p>
        </w:tc>
        <w:tc>
          <w:tcPr>
            <w:tcW w:w="640" w:type="pct"/>
            <w:shd w:val="clear" w:color="auto" w:fill="auto"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Прочие потребители</w:t>
            </w:r>
          </w:p>
        </w:tc>
        <w:tc>
          <w:tcPr>
            <w:tcW w:w="358" w:type="pct"/>
            <w:shd w:val="clear" w:color="auto" w:fill="auto"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.м</w:t>
            </w:r>
            <w:proofErr w:type="gramEnd"/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70" w:type="pct"/>
            <w:shd w:val="clear" w:color="auto" w:fill="auto"/>
            <w:noWrap/>
            <w:vAlign w:val="bottom"/>
            <w:hideMark/>
          </w:tcPr>
          <w:p w:rsidR="00C31256" w:rsidRPr="00D44946" w:rsidRDefault="00C31256" w:rsidP="00361BFF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201,80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184,94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187,21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189,47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191,74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194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196,26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198,53</w:t>
            </w:r>
          </w:p>
        </w:tc>
        <w:tc>
          <w:tcPr>
            <w:tcW w:w="370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209,85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C31256" w:rsidRPr="00D44946" w:rsidRDefault="00C31256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214,38</w:t>
            </w:r>
          </w:p>
        </w:tc>
      </w:tr>
    </w:tbl>
    <w:p w:rsidR="00A23E77" w:rsidRPr="00D44946" w:rsidRDefault="00A23E77" w:rsidP="00384CFA">
      <w:pPr>
        <w:pStyle w:val="16"/>
      </w:pPr>
    </w:p>
    <w:p w:rsidR="00A23E77" w:rsidRPr="00D44946" w:rsidRDefault="00A23E77" w:rsidP="00A936E5">
      <w:pPr>
        <w:pStyle w:val="22"/>
      </w:pPr>
      <w:r w:rsidRPr="00D44946">
        <w:t>Общее потребление по данному варианту составит 4410 тыс. м</w:t>
      </w:r>
      <w:r w:rsidRPr="00D44946">
        <w:rPr>
          <w:vertAlign w:val="superscript"/>
        </w:rPr>
        <w:t>3</w:t>
      </w:r>
      <w:r w:rsidRPr="00D44946">
        <w:t xml:space="preserve"> к 2032 году из них: 4087 будет потреблять население, 108,7 – бюджетная сфера, 214,4 – прочие потребители.</w:t>
      </w:r>
    </w:p>
    <w:p w:rsidR="00A23E77" w:rsidRPr="00D44946" w:rsidRDefault="00A23E77" w:rsidP="00A936E5">
      <w:pPr>
        <w:pStyle w:val="22"/>
      </w:pPr>
    </w:p>
    <w:p w:rsidR="00C31256" w:rsidRPr="00D44946" w:rsidRDefault="00C61405" w:rsidP="00D610F6">
      <w:pPr>
        <w:pStyle w:val="22"/>
        <w:rPr>
          <w:lang w:eastAsia="ru-RU"/>
        </w:rPr>
      </w:pPr>
      <w:proofErr w:type="gramStart"/>
      <w:r w:rsidRPr="00D44946">
        <w:t>В разработке следующих разделов схемы будет использоваться первый инерционный вариант</w:t>
      </w:r>
      <w:r w:rsidR="00A23E77" w:rsidRPr="00D44946">
        <w:t>,</w:t>
      </w:r>
      <w:r w:rsidR="008E7387" w:rsidRPr="00D44946">
        <w:t xml:space="preserve"> так как</w:t>
      </w:r>
      <w:r w:rsidRPr="00D44946">
        <w:t xml:space="preserve"> он </w:t>
      </w:r>
      <w:r w:rsidR="00A23E77" w:rsidRPr="00D44946">
        <w:t>учитывает</w:t>
      </w:r>
      <w:r w:rsidRPr="00D44946">
        <w:t xml:space="preserve"> реальное</w:t>
      </w:r>
      <w:r w:rsidR="00A23E77" w:rsidRPr="00D44946">
        <w:t xml:space="preserve"> увеличение  застройки и</w:t>
      </w:r>
      <w:r w:rsidR="002721E5" w:rsidRPr="00D44946">
        <w:t xml:space="preserve"> </w:t>
      </w:r>
      <w:r w:rsidR="00384CFA" w:rsidRPr="00D44946">
        <w:t>предусматривает прирост населения до 2032</w:t>
      </w:r>
      <w:r w:rsidR="008E7387" w:rsidRPr="00D44946">
        <w:t xml:space="preserve"> с учетом текущего развития поселения, а</w:t>
      </w:r>
      <w:r w:rsidR="00A23E77" w:rsidRPr="00D44946">
        <w:t xml:space="preserve"> также учитывает прогнозные балансы на 2018 год от </w:t>
      </w:r>
      <w:r w:rsidR="00D610F6" w:rsidRPr="00D44946">
        <w:t>МУП «Бугровские тепловые сети»</w:t>
      </w:r>
      <w:r w:rsidR="00D610F6">
        <w:t xml:space="preserve"> (в том числе предоставляет услугу водоснабжения жителям ЖК «</w:t>
      </w:r>
      <w:proofErr w:type="spellStart"/>
      <w:r w:rsidR="00D610F6">
        <w:t>Энфилд</w:t>
      </w:r>
      <w:proofErr w:type="spellEnd"/>
      <w:r w:rsidR="00D610F6">
        <w:t>» от ООО «Арсенал Групп»</w:t>
      </w:r>
      <w:r w:rsidR="00D610F6" w:rsidRPr="00D44946">
        <w:t xml:space="preserve"> и ООО «Карелия Девелопмент»</w:t>
      </w:r>
      <w:r w:rsidR="00D610F6">
        <w:t>, а также</w:t>
      </w:r>
      <w:proofErr w:type="gramEnd"/>
      <w:r w:rsidR="00D610F6">
        <w:t xml:space="preserve"> ООО «УК </w:t>
      </w:r>
      <w:proofErr w:type="spellStart"/>
      <w:r w:rsidR="00D610F6">
        <w:t>Мурино</w:t>
      </w:r>
      <w:proofErr w:type="spellEnd"/>
      <w:r w:rsidR="00D610F6">
        <w:t xml:space="preserve">» (водоснабжение ЖК «Светлановский» от ООО «ФСК Лидер </w:t>
      </w:r>
      <w:proofErr w:type="spellStart"/>
      <w:r w:rsidR="00D610F6">
        <w:t>Северо-Запад</w:t>
      </w:r>
      <w:proofErr w:type="spellEnd"/>
      <w:r w:rsidR="00D610F6">
        <w:t xml:space="preserve">»). </w:t>
      </w:r>
      <w:r w:rsidR="00C31256" w:rsidRPr="00D44946">
        <w:rPr>
          <w:lang w:eastAsia="ru-RU"/>
        </w:rPr>
        <w:br w:type="page"/>
      </w:r>
    </w:p>
    <w:p w:rsidR="004A16A3" w:rsidRPr="00D44946" w:rsidRDefault="004A16A3" w:rsidP="008E7387">
      <w:pPr>
        <w:pStyle w:val="22"/>
        <w:rPr>
          <w:lang w:eastAsia="ru-RU"/>
        </w:rPr>
      </w:pPr>
    </w:p>
    <w:p w:rsidR="00460D80" w:rsidRPr="00D44946" w:rsidRDefault="00460D80" w:rsidP="00460D80">
      <w:pPr>
        <w:pStyle w:val="2"/>
      </w:pPr>
      <w:bookmarkStart w:id="25" w:name="_Toc416963196"/>
      <w:bookmarkStart w:id="26" w:name="_Toc16077122"/>
      <w:r w:rsidRPr="00D44946">
        <w:t>Баланс водоснабжения и потребления горячей, питьевой, технической воды</w:t>
      </w:r>
      <w:bookmarkEnd w:id="25"/>
      <w:bookmarkEnd w:id="26"/>
    </w:p>
    <w:p w:rsidR="00460D80" w:rsidRPr="00D44946" w:rsidRDefault="00460D80" w:rsidP="00460D80">
      <w:pPr>
        <w:pStyle w:val="22"/>
      </w:pPr>
    </w:p>
    <w:p w:rsidR="00460D80" w:rsidRPr="00D44946" w:rsidRDefault="00460D80" w:rsidP="00460D80">
      <w:pPr>
        <w:pStyle w:val="3"/>
      </w:pPr>
      <w:bookmarkStart w:id="27" w:name="_Toc362607519"/>
      <w:r w:rsidRPr="00D44946">
        <w:rPr>
          <w:szCs w:val="28"/>
        </w:rPr>
        <w:t xml:space="preserve"> </w:t>
      </w:r>
      <w:bookmarkStart w:id="28" w:name="_Toc16077123"/>
      <w:bookmarkEnd w:id="27"/>
      <w:r w:rsidRPr="00D44946">
        <w:t>Общий баланс подачи и реализации воды, включая анализ и оценку структурных составляющих потерь горячей, питьевой, технической воды при ее производстве и транспортировке.</w:t>
      </w:r>
      <w:bookmarkEnd w:id="28"/>
    </w:p>
    <w:p w:rsidR="00460D80" w:rsidRPr="00D44946" w:rsidRDefault="00460D80" w:rsidP="00460D80">
      <w:pPr>
        <w:pStyle w:val="11"/>
        <w:ind w:firstLine="709"/>
        <w:jc w:val="both"/>
        <w:rPr>
          <w:b/>
          <w:i/>
          <w:color w:val="FF0000"/>
          <w:spacing w:val="-2"/>
          <w:sz w:val="28"/>
          <w:szCs w:val="28"/>
        </w:rPr>
      </w:pPr>
    </w:p>
    <w:p w:rsidR="00460D80" w:rsidRPr="00D44946" w:rsidRDefault="00460D80" w:rsidP="00460D80">
      <w:pPr>
        <w:pStyle w:val="22"/>
      </w:pPr>
      <w:proofErr w:type="gramStart"/>
      <w:r w:rsidRPr="00D44946">
        <w:t xml:space="preserve">Согласно данным </w:t>
      </w:r>
      <w:r w:rsidR="00D610F6" w:rsidRPr="00D44946">
        <w:t>от МУП «Бугровские тепловые сети»</w:t>
      </w:r>
      <w:r w:rsidR="00D610F6">
        <w:t xml:space="preserve"> (в том числе предоставляет услугу водоснабжения жителям ЖК «</w:t>
      </w:r>
      <w:proofErr w:type="spellStart"/>
      <w:r w:rsidR="00D610F6">
        <w:t>Энфилд</w:t>
      </w:r>
      <w:proofErr w:type="spellEnd"/>
      <w:r w:rsidR="00D610F6">
        <w:t>» от ООО «Арсенал Групп»</w:t>
      </w:r>
      <w:r w:rsidR="00D610F6" w:rsidRPr="00D44946">
        <w:t xml:space="preserve"> и ООО «Карелия Девелопмент»</w:t>
      </w:r>
      <w:r w:rsidR="00D610F6">
        <w:t xml:space="preserve">, а также ООО «УК </w:t>
      </w:r>
      <w:proofErr w:type="spellStart"/>
      <w:r w:rsidR="00D610F6">
        <w:t>Мурино</w:t>
      </w:r>
      <w:proofErr w:type="spellEnd"/>
      <w:r w:rsidR="00D610F6">
        <w:t xml:space="preserve">» (водоснабжение ЖК «Светлановский» от ООО «ФСК Лидер </w:t>
      </w:r>
      <w:proofErr w:type="spellStart"/>
      <w:r w:rsidR="00D610F6">
        <w:t>Северо-Запад</w:t>
      </w:r>
      <w:proofErr w:type="spellEnd"/>
      <w:r w:rsidR="00D610F6">
        <w:t>»)</w:t>
      </w:r>
      <w:r w:rsidRPr="00D44946">
        <w:t xml:space="preserve"> объемы потребления воды питьевого качества в 201</w:t>
      </w:r>
      <w:r w:rsidR="008F60DB">
        <w:t>8</w:t>
      </w:r>
      <w:r w:rsidRPr="00D44946">
        <w:t xml:space="preserve"> году составили 1327,40 тыс. м куб. Что составляет в среднем за год 3636 м. куб./сут</w:t>
      </w:r>
      <w:proofErr w:type="gramEnd"/>
      <w:r w:rsidRPr="00D44946">
        <w:t>. Большая часть потребляемой воды питьевого качества приходится население, это 77 % от всей отпускаемой воды в сеть. Вторым по величине потребляемой воды в МО «Бугровское сельское поселение» являются прочие потребители – 14,6 % от всей отпускаемой воды в сеть. Помимо затрат на собственные нужды для обеспечения потребителей водой питьевого качества, МУП «Бугровские тепловые сети» использует 10,4 % от отпускаемого количества воды в сеть на обеспечение системы горячего водоснабжения поселка Бугры. Ниже приведена таблица 21 с подробной распределением по видам использования  воды питьевого качества.</w:t>
      </w:r>
    </w:p>
    <w:p w:rsidR="00460D80" w:rsidRPr="00D44946" w:rsidRDefault="00460D80" w:rsidP="00460D80">
      <w:pPr>
        <w:pStyle w:val="ae"/>
        <w:keepNext/>
        <w:rPr>
          <w:rStyle w:val="141"/>
          <w:color w:val="auto"/>
        </w:rPr>
      </w:pPr>
      <w:r w:rsidRPr="00D44946">
        <w:rPr>
          <w:rStyle w:val="141"/>
          <w:color w:val="auto"/>
        </w:rPr>
        <w:t xml:space="preserve">Таблица </w:t>
      </w:r>
      <w:r w:rsidR="00FB6FC0" w:rsidRPr="00D44946">
        <w:rPr>
          <w:color w:val="auto"/>
          <w:szCs w:val="24"/>
        </w:rPr>
        <w:fldChar w:fldCharType="begin"/>
      </w:r>
      <w:r w:rsidRPr="00D44946">
        <w:rPr>
          <w:color w:val="auto"/>
          <w:szCs w:val="24"/>
        </w:rPr>
        <w:instrText xml:space="preserve"> SEQ Таблица \* ARABIC </w:instrText>
      </w:r>
      <w:r w:rsidR="00FB6FC0" w:rsidRPr="00D44946">
        <w:rPr>
          <w:color w:val="auto"/>
          <w:szCs w:val="24"/>
        </w:rPr>
        <w:fldChar w:fldCharType="separate"/>
      </w:r>
      <w:r w:rsidRPr="00D44946">
        <w:rPr>
          <w:noProof/>
          <w:color w:val="auto"/>
          <w:szCs w:val="24"/>
        </w:rPr>
        <w:t>21</w:t>
      </w:r>
      <w:r w:rsidR="00FB6FC0" w:rsidRPr="00D44946">
        <w:rPr>
          <w:color w:val="auto"/>
          <w:szCs w:val="24"/>
        </w:rPr>
        <w:fldChar w:fldCharType="end"/>
      </w:r>
      <w:r w:rsidRPr="00D44946">
        <w:rPr>
          <w:rStyle w:val="141"/>
          <w:color w:val="auto"/>
        </w:rPr>
        <w:t xml:space="preserve"> Баланс передаваемого ресурса в 2018году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000"/>
      </w:tblPr>
      <w:tblGrid>
        <w:gridCol w:w="1660"/>
        <w:gridCol w:w="8311"/>
        <w:gridCol w:w="2581"/>
        <w:gridCol w:w="2132"/>
      </w:tblGrid>
      <w:tr w:rsidR="00460D80" w:rsidRPr="00D44946" w:rsidTr="00460D80">
        <w:trPr>
          <w:jc w:val="center"/>
        </w:trPr>
        <w:tc>
          <w:tcPr>
            <w:tcW w:w="565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bookmarkStart w:id="29" w:name="OLE_LINK6"/>
            <w:bookmarkStart w:id="30" w:name="OLE_LINK9"/>
            <w:r w:rsidRPr="00D44946">
              <w:rPr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2830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879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Ед. изм</w:t>
            </w:r>
          </w:p>
        </w:tc>
        <w:tc>
          <w:tcPr>
            <w:tcW w:w="726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2018 год</w:t>
            </w:r>
          </w:p>
        </w:tc>
      </w:tr>
      <w:tr w:rsidR="00460D80" w:rsidRPr="00D44946" w:rsidTr="00460D80">
        <w:trPr>
          <w:jc w:val="center"/>
        </w:trPr>
        <w:tc>
          <w:tcPr>
            <w:tcW w:w="5000" w:type="pct"/>
            <w:gridSpan w:val="4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Вода питьевого качества</w:t>
            </w:r>
          </w:p>
        </w:tc>
      </w:tr>
      <w:tr w:rsidR="00460D80" w:rsidRPr="00D44946" w:rsidTr="00460D80">
        <w:trPr>
          <w:jc w:val="center"/>
        </w:trPr>
        <w:tc>
          <w:tcPr>
            <w:tcW w:w="565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1.1</w:t>
            </w:r>
          </w:p>
        </w:tc>
        <w:tc>
          <w:tcPr>
            <w:tcW w:w="2830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количество поднятой воды</w:t>
            </w:r>
          </w:p>
        </w:tc>
        <w:tc>
          <w:tcPr>
            <w:tcW w:w="879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тыс. м куб.</w:t>
            </w:r>
          </w:p>
        </w:tc>
        <w:tc>
          <w:tcPr>
            <w:tcW w:w="72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1410,11</w:t>
            </w:r>
          </w:p>
        </w:tc>
      </w:tr>
      <w:tr w:rsidR="00460D80" w:rsidRPr="00D44946" w:rsidTr="00460D80">
        <w:trPr>
          <w:jc w:val="center"/>
        </w:trPr>
        <w:tc>
          <w:tcPr>
            <w:tcW w:w="565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1.2</w:t>
            </w:r>
          </w:p>
        </w:tc>
        <w:tc>
          <w:tcPr>
            <w:tcW w:w="2830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затраты на собственные нужды</w:t>
            </w:r>
          </w:p>
        </w:tc>
        <w:tc>
          <w:tcPr>
            <w:tcW w:w="879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тыс. м куб.</w:t>
            </w:r>
          </w:p>
        </w:tc>
        <w:tc>
          <w:tcPr>
            <w:tcW w:w="72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33,60</w:t>
            </w:r>
          </w:p>
        </w:tc>
      </w:tr>
      <w:tr w:rsidR="00460D80" w:rsidRPr="00D44946" w:rsidTr="00460D80">
        <w:trPr>
          <w:jc w:val="center"/>
        </w:trPr>
        <w:tc>
          <w:tcPr>
            <w:tcW w:w="565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1.3</w:t>
            </w:r>
          </w:p>
        </w:tc>
        <w:tc>
          <w:tcPr>
            <w:tcW w:w="2830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Отпущено в сеть</w:t>
            </w:r>
          </w:p>
        </w:tc>
        <w:tc>
          <w:tcPr>
            <w:tcW w:w="879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тыс. м куб.</w:t>
            </w:r>
          </w:p>
        </w:tc>
        <w:tc>
          <w:tcPr>
            <w:tcW w:w="72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1376,51</w:t>
            </w:r>
          </w:p>
        </w:tc>
      </w:tr>
      <w:tr w:rsidR="00460D80" w:rsidRPr="00D44946" w:rsidTr="00460D80">
        <w:trPr>
          <w:jc w:val="center"/>
        </w:trPr>
        <w:tc>
          <w:tcPr>
            <w:tcW w:w="565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1.4</w:t>
            </w:r>
          </w:p>
        </w:tc>
        <w:tc>
          <w:tcPr>
            <w:tcW w:w="2830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Потери</w:t>
            </w:r>
          </w:p>
        </w:tc>
        <w:tc>
          <w:tcPr>
            <w:tcW w:w="879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тыс. м куб.</w:t>
            </w:r>
          </w:p>
        </w:tc>
        <w:tc>
          <w:tcPr>
            <w:tcW w:w="72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48,70</w:t>
            </w:r>
          </w:p>
        </w:tc>
      </w:tr>
      <w:tr w:rsidR="00460D80" w:rsidRPr="00D44946" w:rsidTr="00460D80">
        <w:trPr>
          <w:jc w:val="center"/>
        </w:trPr>
        <w:tc>
          <w:tcPr>
            <w:tcW w:w="565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1.5</w:t>
            </w:r>
          </w:p>
        </w:tc>
        <w:tc>
          <w:tcPr>
            <w:tcW w:w="2830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неучтенные потери</w:t>
            </w:r>
          </w:p>
        </w:tc>
        <w:tc>
          <w:tcPr>
            <w:tcW w:w="879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тыс. м куб.</w:t>
            </w:r>
          </w:p>
        </w:tc>
        <w:tc>
          <w:tcPr>
            <w:tcW w:w="72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460D80" w:rsidRPr="00D44946" w:rsidTr="00460D80">
        <w:trPr>
          <w:jc w:val="center"/>
        </w:trPr>
        <w:tc>
          <w:tcPr>
            <w:tcW w:w="565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lastRenderedPageBreak/>
              <w:t>1.6</w:t>
            </w:r>
          </w:p>
        </w:tc>
        <w:tc>
          <w:tcPr>
            <w:tcW w:w="2830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Затраты на собственное производство</w:t>
            </w:r>
          </w:p>
        </w:tc>
        <w:tc>
          <w:tcPr>
            <w:tcW w:w="879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тыс. м куб.</w:t>
            </w:r>
          </w:p>
        </w:tc>
        <w:tc>
          <w:tcPr>
            <w:tcW w:w="72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0,41</w:t>
            </w:r>
          </w:p>
        </w:tc>
      </w:tr>
      <w:tr w:rsidR="00460D80" w:rsidRPr="00D44946" w:rsidTr="00460D80">
        <w:trPr>
          <w:jc w:val="center"/>
        </w:trPr>
        <w:tc>
          <w:tcPr>
            <w:tcW w:w="565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1.7</w:t>
            </w:r>
          </w:p>
        </w:tc>
        <w:tc>
          <w:tcPr>
            <w:tcW w:w="2830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Конечные потребители</w:t>
            </w:r>
          </w:p>
        </w:tc>
        <w:tc>
          <w:tcPr>
            <w:tcW w:w="879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тыс. м куб.</w:t>
            </w:r>
          </w:p>
        </w:tc>
        <w:tc>
          <w:tcPr>
            <w:tcW w:w="72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1327,40</w:t>
            </w:r>
          </w:p>
        </w:tc>
      </w:tr>
      <w:tr w:rsidR="00460D80" w:rsidRPr="00D44946" w:rsidTr="00460D80">
        <w:trPr>
          <w:jc w:val="center"/>
        </w:trPr>
        <w:tc>
          <w:tcPr>
            <w:tcW w:w="565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830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В том числе</w:t>
            </w:r>
          </w:p>
        </w:tc>
        <w:tc>
          <w:tcPr>
            <w:tcW w:w="879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72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0,00</w:t>
            </w:r>
          </w:p>
        </w:tc>
      </w:tr>
      <w:tr w:rsidR="00460D80" w:rsidRPr="00D44946" w:rsidTr="00460D80">
        <w:trPr>
          <w:jc w:val="center"/>
        </w:trPr>
        <w:tc>
          <w:tcPr>
            <w:tcW w:w="565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1.71</w:t>
            </w:r>
          </w:p>
        </w:tc>
        <w:tc>
          <w:tcPr>
            <w:tcW w:w="2830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Население</w:t>
            </w:r>
          </w:p>
        </w:tc>
        <w:tc>
          <w:tcPr>
            <w:tcW w:w="879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тыс. м куб.</w:t>
            </w:r>
          </w:p>
        </w:tc>
        <w:tc>
          <w:tcPr>
            <w:tcW w:w="72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1023,46</w:t>
            </w:r>
          </w:p>
        </w:tc>
      </w:tr>
      <w:tr w:rsidR="00460D80" w:rsidRPr="00D44946" w:rsidTr="00460D80">
        <w:trPr>
          <w:jc w:val="center"/>
        </w:trPr>
        <w:tc>
          <w:tcPr>
            <w:tcW w:w="565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1.72</w:t>
            </w:r>
          </w:p>
        </w:tc>
        <w:tc>
          <w:tcPr>
            <w:tcW w:w="2830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Бюджетная сфера</w:t>
            </w:r>
          </w:p>
        </w:tc>
        <w:tc>
          <w:tcPr>
            <w:tcW w:w="879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тыс. м куб.</w:t>
            </w:r>
          </w:p>
        </w:tc>
        <w:tc>
          <w:tcPr>
            <w:tcW w:w="72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102,14</w:t>
            </w:r>
          </w:p>
        </w:tc>
      </w:tr>
      <w:tr w:rsidR="00460D80" w:rsidRPr="00D44946" w:rsidTr="00460D80">
        <w:trPr>
          <w:jc w:val="center"/>
        </w:trPr>
        <w:tc>
          <w:tcPr>
            <w:tcW w:w="565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1.73</w:t>
            </w:r>
          </w:p>
        </w:tc>
        <w:tc>
          <w:tcPr>
            <w:tcW w:w="2830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Прочие потребители</w:t>
            </w:r>
          </w:p>
        </w:tc>
        <w:tc>
          <w:tcPr>
            <w:tcW w:w="879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тыс. м куб.</w:t>
            </w:r>
          </w:p>
        </w:tc>
        <w:tc>
          <w:tcPr>
            <w:tcW w:w="72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201,80</w:t>
            </w:r>
          </w:p>
        </w:tc>
      </w:tr>
      <w:tr w:rsidR="00460D80" w:rsidRPr="00D44946" w:rsidTr="00460D80">
        <w:trPr>
          <w:jc w:val="center"/>
        </w:trPr>
        <w:tc>
          <w:tcPr>
            <w:tcW w:w="5000" w:type="pct"/>
            <w:gridSpan w:val="4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Горячая вода</w:t>
            </w:r>
          </w:p>
        </w:tc>
      </w:tr>
      <w:tr w:rsidR="00460D80" w:rsidRPr="00D44946" w:rsidTr="00460D80">
        <w:trPr>
          <w:jc w:val="center"/>
        </w:trPr>
        <w:tc>
          <w:tcPr>
            <w:tcW w:w="565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2.1</w:t>
            </w:r>
          </w:p>
        </w:tc>
        <w:tc>
          <w:tcPr>
            <w:tcW w:w="2830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объем отпускаемой горячей воды в сеть</w:t>
            </w:r>
          </w:p>
        </w:tc>
        <w:tc>
          <w:tcPr>
            <w:tcW w:w="879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тыс. м куб.</w:t>
            </w:r>
          </w:p>
        </w:tc>
        <w:tc>
          <w:tcPr>
            <w:tcW w:w="726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sz w:val="20"/>
                <w:szCs w:val="20"/>
                <w:lang w:eastAsia="ru-RU"/>
              </w:rPr>
              <w:t>128,80</w:t>
            </w:r>
          </w:p>
        </w:tc>
      </w:tr>
      <w:tr w:rsidR="00460D80" w:rsidRPr="00D44946" w:rsidTr="00460D80">
        <w:trPr>
          <w:jc w:val="center"/>
        </w:trPr>
        <w:tc>
          <w:tcPr>
            <w:tcW w:w="565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2830" w:type="pct"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В том числе</w:t>
            </w:r>
          </w:p>
        </w:tc>
        <w:tc>
          <w:tcPr>
            <w:tcW w:w="879" w:type="pct"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726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line="240" w:lineRule="auto"/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460D80" w:rsidRPr="00D44946" w:rsidTr="00460D80">
        <w:trPr>
          <w:jc w:val="center"/>
        </w:trPr>
        <w:tc>
          <w:tcPr>
            <w:tcW w:w="565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2.11</w:t>
            </w:r>
          </w:p>
        </w:tc>
        <w:tc>
          <w:tcPr>
            <w:tcW w:w="2830" w:type="pct"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Население</w:t>
            </w:r>
          </w:p>
        </w:tc>
        <w:tc>
          <w:tcPr>
            <w:tcW w:w="879" w:type="pct"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тыс. м куб.</w:t>
            </w:r>
          </w:p>
        </w:tc>
        <w:tc>
          <w:tcPr>
            <w:tcW w:w="726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106,33</w:t>
            </w:r>
          </w:p>
        </w:tc>
      </w:tr>
      <w:tr w:rsidR="00460D80" w:rsidRPr="00D44946" w:rsidTr="00460D80">
        <w:trPr>
          <w:jc w:val="center"/>
        </w:trPr>
        <w:tc>
          <w:tcPr>
            <w:tcW w:w="565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2.12</w:t>
            </w:r>
          </w:p>
        </w:tc>
        <w:tc>
          <w:tcPr>
            <w:tcW w:w="2830" w:type="pct"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Бюджетная сфера</w:t>
            </w:r>
          </w:p>
        </w:tc>
        <w:tc>
          <w:tcPr>
            <w:tcW w:w="879" w:type="pct"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тыс. м куб.</w:t>
            </w:r>
          </w:p>
        </w:tc>
        <w:tc>
          <w:tcPr>
            <w:tcW w:w="726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13,78</w:t>
            </w:r>
          </w:p>
        </w:tc>
      </w:tr>
      <w:tr w:rsidR="00460D80" w:rsidRPr="00D44946" w:rsidTr="00460D80">
        <w:trPr>
          <w:jc w:val="center"/>
        </w:trPr>
        <w:tc>
          <w:tcPr>
            <w:tcW w:w="565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2.13</w:t>
            </w:r>
          </w:p>
        </w:tc>
        <w:tc>
          <w:tcPr>
            <w:tcW w:w="2830" w:type="pct"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Прочие потребители</w:t>
            </w:r>
          </w:p>
        </w:tc>
        <w:tc>
          <w:tcPr>
            <w:tcW w:w="879" w:type="pct"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тыс. м куб.</w:t>
            </w:r>
          </w:p>
        </w:tc>
        <w:tc>
          <w:tcPr>
            <w:tcW w:w="726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8,69</w:t>
            </w:r>
          </w:p>
        </w:tc>
      </w:tr>
      <w:bookmarkEnd w:id="29"/>
      <w:bookmarkEnd w:id="30"/>
    </w:tbl>
    <w:p w:rsidR="00460D80" w:rsidRPr="00D44946" w:rsidRDefault="00460D80" w:rsidP="00460D80">
      <w:pPr>
        <w:rPr>
          <w:color w:val="FF0000"/>
        </w:rPr>
      </w:pPr>
    </w:p>
    <w:p w:rsidR="00460D80" w:rsidRPr="00D44946" w:rsidRDefault="00460D80" w:rsidP="00460D80">
      <w:pPr>
        <w:pStyle w:val="16"/>
      </w:pPr>
      <w:r w:rsidRPr="00D44946">
        <w:t>Затрат воды при ее транспортировке в долевом соотношении  приведены на рисунке 1</w:t>
      </w:r>
      <w:r w:rsidR="00A113D2">
        <w:t>3</w:t>
      </w:r>
      <w:r w:rsidRPr="00D44946">
        <w:t>:</w:t>
      </w:r>
    </w:p>
    <w:p w:rsidR="00460D80" w:rsidRPr="00D44946" w:rsidRDefault="00460D80" w:rsidP="00460D80">
      <w:pPr>
        <w:keepNext/>
        <w:jc w:val="center"/>
        <w:rPr>
          <w:color w:val="FF0000"/>
        </w:rPr>
      </w:pPr>
      <w:r w:rsidRPr="00D44946">
        <w:rPr>
          <w:noProof/>
          <w:color w:val="FF0000"/>
          <w:lang w:eastAsia="ru-RU"/>
        </w:rPr>
        <w:lastRenderedPageBreak/>
        <w:drawing>
          <wp:inline distT="0" distB="0" distL="0" distR="0">
            <wp:extent cx="4572000" cy="2743200"/>
            <wp:effectExtent l="19050" t="0" r="19050" b="0"/>
            <wp:docPr id="22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:rsidR="00460D80" w:rsidRPr="00D44946" w:rsidRDefault="00460D80" w:rsidP="00460D80">
      <w:pPr>
        <w:pStyle w:val="ae"/>
        <w:rPr>
          <w:color w:val="auto"/>
          <w:szCs w:val="24"/>
        </w:rPr>
      </w:pPr>
      <w:r w:rsidRPr="00D44946">
        <w:rPr>
          <w:color w:val="auto"/>
          <w:szCs w:val="24"/>
        </w:rPr>
        <w:t xml:space="preserve">Рисунок </w:t>
      </w:r>
      <w:r w:rsidR="00FB6FC0" w:rsidRPr="00D44946">
        <w:rPr>
          <w:color w:val="auto"/>
          <w:szCs w:val="24"/>
        </w:rPr>
        <w:fldChar w:fldCharType="begin"/>
      </w:r>
      <w:r w:rsidRPr="00D44946">
        <w:rPr>
          <w:color w:val="auto"/>
          <w:szCs w:val="24"/>
        </w:rPr>
        <w:instrText xml:space="preserve"> SEQ Рисунок \* ARABIC </w:instrText>
      </w:r>
      <w:r w:rsidR="00FB6FC0" w:rsidRPr="00D44946">
        <w:rPr>
          <w:color w:val="auto"/>
          <w:szCs w:val="24"/>
        </w:rPr>
        <w:fldChar w:fldCharType="separate"/>
      </w:r>
      <w:r w:rsidR="00A113D2">
        <w:rPr>
          <w:noProof/>
          <w:color w:val="auto"/>
          <w:szCs w:val="24"/>
        </w:rPr>
        <w:t>13</w:t>
      </w:r>
      <w:r w:rsidR="00FB6FC0" w:rsidRPr="00D44946">
        <w:rPr>
          <w:color w:val="auto"/>
          <w:szCs w:val="24"/>
        </w:rPr>
        <w:fldChar w:fldCharType="end"/>
      </w:r>
      <w:r w:rsidRPr="00D44946">
        <w:rPr>
          <w:color w:val="auto"/>
          <w:szCs w:val="24"/>
        </w:rPr>
        <w:t xml:space="preserve"> Распределение затрат воды</w:t>
      </w:r>
    </w:p>
    <w:p w:rsidR="00460D80" w:rsidRPr="00D44946" w:rsidRDefault="00460D80" w:rsidP="00460D80">
      <w:pPr>
        <w:pStyle w:val="22"/>
        <w:rPr>
          <w:noProof/>
          <w:lang w:eastAsia="ru-RU"/>
        </w:rPr>
      </w:pPr>
      <w:r w:rsidRPr="00D44946">
        <w:rPr>
          <w:noProof/>
          <w:lang w:eastAsia="ru-RU"/>
        </w:rPr>
        <w:t>Согласно приказа Минпромэнерго РФ от 20 декабря 2004 года № 172 «Об утверждении Методики определения неучтенных расходов и потерь воды в системах коммунального водоснабжения», неучтенные расходы и потери воды – разность между объемами подаваемой воды в водопроводную сеть и потребляемой (получаемой) абонентами. Технологические потери относятся к неучтенным полезным расходам воды. Остальные же потери – это утечки воды из сети и емкостных сооружений и потери воды за счет естественной убыли. Отсюда видно, что потери по сравнению с отпущенной водой достаточно большие. Для их уменьшения необходимо выполнять мероприятия программы по энергосбережению и повышению энергетической эффективности и мероприятия по развитию системы водоснабжения из Генерального плана.</w:t>
      </w:r>
    </w:p>
    <w:p w:rsidR="00460D80" w:rsidRPr="00D44946" w:rsidRDefault="00460D80" w:rsidP="00460D80"/>
    <w:p w:rsidR="00460D80" w:rsidRPr="00D44946" w:rsidRDefault="00460D80" w:rsidP="00460D80">
      <w:pPr>
        <w:pStyle w:val="11"/>
        <w:keepNext/>
        <w:ind w:firstLine="709"/>
        <w:jc w:val="center"/>
      </w:pPr>
    </w:p>
    <w:p w:rsidR="00460D80" w:rsidRPr="00D44946" w:rsidRDefault="00460D80" w:rsidP="00460D80">
      <w:pPr>
        <w:pStyle w:val="11"/>
        <w:keepNext/>
        <w:ind w:firstLine="709"/>
        <w:jc w:val="center"/>
      </w:pPr>
      <w:r w:rsidRPr="00D44946">
        <w:rPr>
          <w:noProof/>
          <w:lang w:eastAsia="ru-RU"/>
        </w:rPr>
        <w:drawing>
          <wp:inline distT="0" distB="0" distL="0" distR="0">
            <wp:extent cx="4572000" cy="2743200"/>
            <wp:effectExtent l="19050" t="0" r="19050" b="0"/>
            <wp:docPr id="2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  <w:r w:rsidRPr="00D44946">
        <w:rPr>
          <w:color w:val="FFFFFF" w:themeColor="background1"/>
        </w:rPr>
        <w:t>э</w:t>
      </w:r>
    </w:p>
    <w:p w:rsidR="00460D80" w:rsidRPr="00D44946" w:rsidRDefault="00460D80" w:rsidP="00460D80">
      <w:pPr>
        <w:pStyle w:val="11"/>
        <w:keepNext/>
        <w:ind w:firstLine="709"/>
        <w:jc w:val="center"/>
      </w:pPr>
    </w:p>
    <w:p w:rsidR="00460D80" w:rsidRPr="00D44946" w:rsidRDefault="00460D80" w:rsidP="00460D80">
      <w:pPr>
        <w:pStyle w:val="ae"/>
        <w:rPr>
          <w:color w:val="auto"/>
          <w:szCs w:val="24"/>
        </w:rPr>
      </w:pPr>
      <w:r w:rsidRPr="00D44946">
        <w:rPr>
          <w:color w:val="auto"/>
          <w:szCs w:val="24"/>
        </w:rPr>
        <w:t xml:space="preserve">Рисунок </w:t>
      </w:r>
      <w:r w:rsidR="00FB6FC0" w:rsidRPr="00D44946">
        <w:rPr>
          <w:color w:val="auto"/>
          <w:szCs w:val="24"/>
        </w:rPr>
        <w:fldChar w:fldCharType="begin"/>
      </w:r>
      <w:r w:rsidRPr="00D44946">
        <w:rPr>
          <w:color w:val="auto"/>
          <w:szCs w:val="24"/>
        </w:rPr>
        <w:instrText xml:space="preserve"> SEQ Рисунок \* ARABIC </w:instrText>
      </w:r>
      <w:r w:rsidR="00FB6FC0" w:rsidRPr="00D44946">
        <w:rPr>
          <w:color w:val="auto"/>
          <w:szCs w:val="24"/>
        </w:rPr>
        <w:fldChar w:fldCharType="separate"/>
      </w:r>
      <w:r w:rsidR="00A113D2">
        <w:rPr>
          <w:noProof/>
          <w:color w:val="auto"/>
          <w:szCs w:val="24"/>
        </w:rPr>
        <w:t>14</w:t>
      </w:r>
      <w:r w:rsidR="00FB6FC0" w:rsidRPr="00D44946">
        <w:rPr>
          <w:color w:val="auto"/>
          <w:szCs w:val="24"/>
        </w:rPr>
        <w:fldChar w:fldCharType="end"/>
      </w:r>
      <w:r w:rsidRPr="00D44946">
        <w:rPr>
          <w:color w:val="auto"/>
          <w:szCs w:val="24"/>
        </w:rPr>
        <w:t xml:space="preserve"> Распределение затрат воды по конечным  потребителям</w:t>
      </w:r>
    </w:p>
    <w:p w:rsidR="00460D80" w:rsidRPr="00D44946" w:rsidRDefault="00460D80" w:rsidP="00460D80">
      <w:pPr>
        <w:rPr>
          <w:sz w:val="24"/>
        </w:rPr>
      </w:pPr>
      <w:r w:rsidRPr="00D44946">
        <w:br w:type="page"/>
      </w:r>
    </w:p>
    <w:p w:rsidR="00460D80" w:rsidRPr="00D44946" w:rsidRDefault="00460D80" w:rsidP="00460D80">
      <w:pPr>
        <w:pStyle w:val="ae"/>
        <w:rPr>
          <w:color w:val="auto"/>
          <w:szCs w:val="24"/>
        </w:rPr>
      </w:pPr>
    </w:p>
    <w:p w:rsidR="00460D80" w:rsidRPr="00D44946" w:rsidRDefault="00460D80" w:rsidP="00460D80">
      <w:pPr>
        <w:pStyle w:val="3"/>
        <w:rPr>
          <w:lang w:eastAsia="ru-RU"/>
        </w:rPr>
      </w:pPr>
      <w:bookmarkStart w:id="31" w:name="_Toc16077124"/>
      <w:r w:rsidRPr="00D44946">
        <w:rPr>
          <w:lang w:eastAsia="ru-RU"/>
        </w:rPr>
        <w:t>Территориальный баланс подачи горячей, питьевой, технической воды по технологическим зонам водоснабжения (годовой и в сутки максимального водопотребления)</w:t>
      </w:r>
      <w:r w:rsidRPr="00D44946">
        <w:t>.</w:t>
      </w:r>
      <w:bookmarkEnd w:id="31"/>
    </w:p>
    <w:p w:rsidR="00460D80" w:rsidRPr="00D44946" w:rsidRDefault="00460D80" w:rsidP="00460D80">
      <w:pPr>
        <w:pStyle w:val="16"/>
      </w:pPr>
      <w:r w:rsidRPr="00D44946">
        <w:t xml:space="preserve">Объемы потребления за 2018 год согласно данным </w:t>
      </w:r>
      <w:r w:rsidR="00D610F6" w:rsidRPr="00D44946">
        <w:t>от МУП «Бугровские тепловые сети»</w:t>
      </w:r>
      <w:r w:rsidR="00D610F6">
        <w:t xml:space="preserve"> (в том числе предоставляет услугу водоснабжения жителям ЖК «</w:t>
      </w:r>
      <w:proofErr w:type="spellStart"/>
      <w:r w:rsidR="00D610F6">
        <w:t>Энфилд</w:t>
      </w:r>
      <w:proofErr w:type="spellEnd"/>
      <w:r w:rsidR="00D610F6">
        <w:t>» от ООО «Арсенал Групп»</w:t>
      </w:r>
      <w:r w:rsidR="00D610F6" w:rsidRPr="00D44946">
        <w:t xml:space="preserve"> и ООО «Карелия Девелопмент»</w:t>
      </w:r>
      <w:r w:rsidR="00D610F6">
        <w:t xml:space="preserve">, а также ООО «УК </w:t>
      </w:r>
      <w:proofErr w:type="spellStart"/>
      <w:r w:rsidR="00D610F6">
        <w:t>Мурино</w:t>
      </w:r>
      <w:proofErr w:type="spellEnd"/>
      <w:r w:rsidR="00D610F6">
        <w:t xml:space="preserve">» (водоснабжение ЖК «Светлановский» от ООО «ФСК Лидер </w:t>
      </w:r>
      <w:proofErr w:type="spellStart"/>
      <w:r w:rsidR="00D610F6">
        <w:t>Северо-Запад</w:t>
      </w:r>
      <w:proofErr w:type="spellEnd"/>
      <w:r w:rsidR="00D610F6">
        <w:t>»</w:t>
      </w:r>
      <w:proofErr w:type="gramStart"/>
      <w:r w:rsidR="00D610F6">
        <w:t>)</w:t>
      </w:r>
      <w:r w:rsidRPr="00D44946">
        <w:t>и</w:t>
      </w:r>
      <w:proofErr w:type="gramEnd"/>
      <w:r w:rsidRPr="00D44946">
        <w:t xml:space="preserve"> ОАО «Славянка» составили:</w:t>
      </w:r>
    </w:p>
    <w:p w:rsidR="00460D80" w:rsidRPr="00D44946" w:rsidRDefault="00460D80" w:rsidP="00460D80">
      <w:pPr>
        <w:pStyle w:val="16"/>
      </w:pPr>
    </w:p>
    <w:p w:rsidR="00460D80" w:rsidRPr="00D44946" w:rsidRDefault="00460D80" w:rsidP="00460D80">
      <w:pPr>
        <w:pStyle w:val="ae"/>
        <w:keepNext/>
        <w:rPr>
          <w:rStyle w:val="141"/>
          <w:color w:val="auto"/>
        </w:rPr>
      </w:pPr>
      <w:r w:rsidRPr="00D44946">
        <w:rPr>
          <w:rStyle w:val="141"/>
          <w:color w:val="auto"/>
        </w:rPr>
        <w:t xml:space="preserve">Таблица </w:t>
      </w:r>
      <w:r w:rsidR="00FB6FC0" w:rsidRPr="00D44946">
        <w:rPr>
          <w:color w:val="auto"/>
          <w:szCs w:val="24"/>
        </w:rPr>
        <w:fldChar w:fldCharType="begin"/>
      </w:r>
      <w:r w:rsidRPr="00D44946">
        <w:rPr>
          <w:color w:val="auto"/>
          <w:szCs w:val="24"/>
        </w:rPr>
        <w:instrText xml:space="preserve"> SEQ Таблица \* ARABIC </w:instrText>
      </w:r>
      <w:r w:rsidR="00FB6FC0" w:rsidRPr="00D44946">
        <w:rPr>
          <w:color w:val="auto"/>
          <w:szCs w:val="24"/>
        </w:rPr>
        <w:fldChar w:fldCharType="separate"/>
      </w:r>
      <w:r w:rsidRPr="00D44946">
        <w:rPr>
          <w:noProof/>
          <w:color w:val="auto"/>
          <w:szCs w:val="24"/>
        </w:rPr>
        <w:t>22</w:t>
      </w:r>
      <w:r w:rsidR="00FB6FC0" w:rsidRPr="00D44946">
        <w:rPr>
          <w:color w:val="auto"/>
          <w:szCs w:val="24"/>
        </w:rPr>
        <w:fldChar w:fldCharType="end"/>
      </w:r>
      <w:r w:rsidRPr="00D44946">
        <w:rPr>
          <w:rStyle w:val="141"/>
          <w:color w:val="auto"/>
        </w:rPr>
        <w:t xml:space="preserve"> Объемы реализации холодной воды на территории МО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1E0"/>
      </w:tblPr>
      <w:tblGrid>
        <w:gridCol w:w="1944"/>
        <w:gridCol w:w="1448"/>
        <w:gridCol w:w="2191"/>
        <w:gridCol w:w="1718"/>
        <w:gridCol w:w="2041"/>
        <w:gridCol w:w="1659"/>
        <w:gridCol w:w="1821"/>
        <w:gridCol w:w="1862"/>
      </w:tblGrid>
      <w:tr w:rsidR="00460D80" w:rsidRPr="00D44946" w:rsidTr="00460D80">
        <w:trPr>
          <w:tblHeader/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caps/>
                <w:sz w:val="20"/>
                <w:szCs w:val="20"/>
              </w:rPr>
            </w:pPr>
            <w:r w:rsidRPr="00D44946">
              <w:rPr>
                <w:caps/>
                <w:sz w:val="20"/>
                <w:szCs w:val="20"/>
              </w:rPr>
              <w:t>Холодное водоснабжение</w:t>
            </w:r>
          </w:p>
        </w:tc>
      </w:tr>
      <w:tr w:rsidR="00460D80" w:rsidRPr="00D44946" w:rsidTr="00460D80">
        <w:trPr>
          <w:tblHeader/>
          <w:jc w:val="center"/>
        </w:trPr>
        <w:tc>
          <w:tcPr>
            <w:tcW w:w="662" w:type="pct"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Наименование территории</w:t>
            </w:r>
          </w:p>
        </w:tc>
        <w:tc>
          <w:tcPr>
            <w:tcW w:w="493" w:type="pct"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Единица измерения</w:t>
            </w:r>
          </w:p>
        </w:tc>
        <w:tc>
          <w:tcPr>
            <w:tcW w:w="746" w:type="pct"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Количество полученной (произведенной) воды</w:t>
            </w:r>
          </w:p>
        </w:tc>
        <w:tc>
          <w:tcPr>
            <w:tcW w:w="585" w:type="pct"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Затраты на собственные нужды</w:t>
            </w:r>
          </w:p>
        </w:tc>
        <w:tc>
          <w:tcPr>
            <w:tcW w:w="695" w:type="pct"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Потери в сетях водоснабжения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Неучтенные потери</w:t>
            </w:r>
          </w:p>
        </w:tc>
        <w:tc>
          <w:tcPr>
            <w:tcW w:w="620" w:type="pct"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Затраты воды на собственное производство</w:t>
            </w:r>
          </w:p>
        </w:tc>
        <w:tc>
          <w:tcPr>
            <w:tcW w:w="633" w:type="pct"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Отпущено воды конечным потребителям</w:t>
            </w:r>
          </w:p>
        </w:tc>
      </w:tr>
      <w:tr w:rsidR="00460D80" w:rsidRPr="00D44946" w:rsidTr="00460D80">
        <w:trPr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Вода питьевого качества</w:t>
            </w:r>
          </w:p>
        </w:tc>
      </w:tr>
      <w:tr w:rsidR="00460D80" w:rsidRPr="00D44946" w:rsidTr="00460D80">
        <w:trPr>
          <w:jc w:val="center"/>
        </w:trPr>
        <w:tc>
          <w:tcPr>
            <w:tcW w:w="662" w:type="pct"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sz w:val="20"/>
                <w:szCs w:val="20"/>
              </w:rPr>
            </w:pPr>
            <w:bookmarkStart w:id="32" w:name="OLE_LINK10"/>
            <w:bookmarkStart w:id="33" w:name="OLE_LINK11"/>
            <w:r w:rsidRPr="00D44946">
              <w:rPr>
                <w:sz w:val="20"/>
                <w:szCs w:val="20"/>
              </w:rPr>
              <w:t>пос. Бугры</w:t>
            </w:r>
            <w:bookmarkEnd w:id="32"/>
            <w:bookmarkEnd w:id="33"/>
          </w:p>
        </w:tc>
        <w:tc>
          <w:tcPr>
            <w:tcW w:w="493" w:type="pct"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</w:rPr>
            </w:pPr>
            <w:r w:rsidRPr="00D44946"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</w:rPr>
              <w:t>тыс</w:t>
            </w:r>
            <w:proofErr w:type="gramStart"/>
            <w:r w:rsidRPr="00D44946"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</w:rPr>
              <w:t>.м</w:t>
            </w:r>
            <w:proofErr w:type="gramEnd"/>
            <w:r w:rsidRPr="00D44946"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  <w:vertAlign w:val="superscript"/>
              </w:rPr>
              <w:t>3</w:t>
            </w:r>
            <w:r w:rsidRPr="00D44946"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</w:rPr>
              <w:t>/год</w:t>
            </w:r>
          </w:p>
        </w:tc>
        <w:tc>
          <w:tcPr>
            <w:tcW w:w="746" w:type="pct"/>
            <w:shd w:val="clear" w:color="auto" w:fill="auto"/>
            <w:vAlign w:val="center"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958,31</w:t>
            </w:r>
          </w:p>
        </w:tc>
        <w:tc>
          <w:tcPr>
            <w:tcW w:w="585" w:type="pct"/>
            <w:shd w:val="clear" w:color="auto" w:fill="auto"/>
            <w:vAlign w:val="center"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29,69</w:t>
            </w:r>
          </w:p>
        </w:tc>
        <w:tc>
          <w:tcPr>
            <w:tcW w:w="695" w:type="pct"/>
            <w:shd w:val="clear" w:color="auto" w:fill="auto"/>
            <w:vAlign w:val="center"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33,15</w:t>
            </w:r>
          </w:p>
        </w:tc>
        <w:tc>
          <w:tcPr>
            <w:tcW w:w="565" w:type="pct"/>
            <w:vMerge w:val="restart"/>
            <w:shd w:val="clear" w:color="auto" w:fill="auto"/>
            <w:vAlign w:val="center"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620" w:type="pct"/>
            <w:vMerge w:val="restart"/>
            <w:shd w:val="clear" w:color="auto" w:fill="auto"/>
            <w:vAlign w:val="center"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0,37</w:t>
            </w:r>
          </w:p>
        </w:tc>
        <w:tc>
          <w:tcPr>
            <w:tcW w:w="633" w:type="pct"/>
            <w:shd w:val="clear" w:color="auto" w:fill="auto"/>
            <w:vAlign w:val="center"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  <w:lang w:val="en-US"/>
              </w:rPr>
              <w:t>895,47</w:t>
            </w:r>
          </w:p>
        </w:tc>
      </w:tr>
      <w:tr w:rsidR="00460D80" w:rsidRPr="00D44946" w:rsidTr="00460D80">
        <w:trPr>
          <w:jc w:val="center"/>
        </w:trPr>
        <w:tc>
          <w:tcPr>
            <w:tcW w:w="662" w:type="pct"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дер. Мистолово</w:t>
            </w:r>
          </w:p>
        </w:tc>
        <w:tc>
          <w:tcPr>
            <w:tcW w:w="493" w:type="pct"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</w:rPr>
            </w:pPr>
            <w:r w:rsidRPr="00D44946"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</w:rPr>
              <w:t>тыс</w:t>
            </w:r>
            <w:proofErr w:type="gramStart"/>
            <w:r w:rsidRPr="00D44946"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</w:rPr>
              <w:t>.м</w:t>
            </w:r>
            <w:proofErr w:type="gramEnd"/>
            <w:r w:rsidRPr="00D44946"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  <w:vertAlign w:val="superscript"/>
              </w:rPr>
              <w:t>3</w:t>
            </w:r>
            <w:r w:rsidRPr="00D44946"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</w:rPr>
              <w:t>/год</w:t>
            </w:r>
          </w:p>
        </w:tc>
        <w:tc>
          <w:tcPr>
            <w:tcW w:w="746" w:type="pct"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343,86</w:t>
            </w:r>
          </w:p>
        </w:tc>
        <w:tc>
          <w:tcPr>
            <w:tcW w:w="585" w:type="pct"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695" w:type="pct"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11,18</w:t>
            </w:r>
          </w:p>
        </w:tc>
        <w:tc>
          <w:tcPr>
            <w:tcW w:w="565" w:type="pct"/>
            <w:vMerge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color w:val="FF0000"/>
                <w:sz w:val="20"/>
                <w:szCs w:val="20"/>
              </w:rPr>
            </w:pPr>
          </w:p>
        </w:tc>
        <w:tc>
          <w:tcPr>
            <w:tcW w:w="620" w:type="pct"/>
            <w:vMerge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color w:val="FF0000"/>
                <w:sz w:val="20"/>
                <w:szCs w:val="20"/>
              </w:rPr>
            </w:pPr>
          </w:p>
        </w:tc>
        <w:tc>
          <w:tcPr>
            <w:tcW w:w="633" w:type="pct"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332,68</w:t>
            </w:r>
          </w:p>
        </w:tc>
      </w:tr>
      <w:tr w:rsidR="00460D80" w:rsidRPr="00D44946" w:rsidTr="00460D80">
        <w:trPr>
          <w:jc w:val="center"/>
        </w:trPr>
        <w:tc>
          <w:tcPr>
            <w:tcW w:w="662" w:type="pct"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дер. Порошкино</w:t>
            </w:r>
          </w:p>
        </w:tc>
        <w:tc>
          <w:tcPr>
            <w:tcW w:w="493" w:type="pct"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</w:rPr>
            </w:pPr>
            <w:r w:rsidRPr="00D44946"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</w:rPr>
              <w:t>тыс</w:t>
            </w:r>
            <w:proofErr w:type="gramStart"/>
            <w:r w:rsidRPr="00D44946"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</w:rPr>
              <w:t>.м</w:t>
            </w:r>
            <w:proofErr w:type="gramEnd"/>
            <w:r w:rsidRPr="00D44946"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  <w:vertAlign w:val="superscript"/>
              </w:rPr>
              <w:t>3</w:t>
            </w:r>
            <w:r w:rsidRPr="00D44946"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</w:rPr>
              <w:t>/год</w:t>
            </w:r>
          </w:p>
        </w:tc>
        <w:tc>
          <w:tcPr>
            <w:tcW w:w="746" w:type="pct"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107,53</w:t>
            </w:r>
          </w:p>
        </w:tc>
        <w:tc>
          <w:tcPr>
            <w:tcW w:w="585" w:type="pct"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3,91</w:t>
            </w:r>
          </w:p>
        </w:tc>
        <w:tc>
          <w:tcPr>
            <w:tcW w:w="695" w:type="pct"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4,37</w:t>
            </w:r>
          </w:p>
        </w:tc>
        <w:tc>
          <w:tcPr>
            <w:tcW w:w="565" w:type="pct"/>
            <w:vMerge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color w:val="FF0000"/>
                <w:sz w:val="20"/>
                <w:szCs w:val="20"/>
              </w:rPr>
            </w:pPr>
          </w:p>
        </w:tc>
        <w:tc>
          <w:tcPr>
            <w:tcW w:w="620" w:type="pct"/>
            <w:vMerge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color w:val="FF0000"/>
                <w:sz w:val="20"/>
                <w:szCs w:val="20"/>
              </w:rPr>
            </w:pPr>
          </w:p>
        </w:tc>
        <w:tc>
          <w:tcPr>
            <w:tcW w:w="633" w:type="pct"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99,25</w:t>
            </w:r>
          </w:p>
        </w:tc>
      </w:tr>
      <w:tr w:rsidR="00460D80" w:rsidRPr="00D44946" w:rsidTr="00460D80">
        <w:trPr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Техническая вода</w:t>
            </w:r>
          </w:p>
        </w:tc>
      </w:tr>
      <w:tr w:rsidR="00460D80" w:rsidRPr="00D44946" w:rsidTr="00460D80">
        <w:trPr>
          <w:jc w:val="center"/>
        </w:trPr>
        <w:tc>
          <w:tcPr>
            <w:tcW w:w="662" w:type="pct"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 xml:space="preserve">дер. </w:t>
            </w:r>
            <w:proofErr w:type="spellStart"/>
            <w:r w:rsidRPr="00D44946">
              <w:rPr>
                <w:sz w:val="20"/>
                <w:szCs w:val="20"/>
              </w:rPr>
              <w:t>Капитолово</w:t>
            </w:r>
            <w:proofErr w:type="spellEnd"/>
          </w:p>
        </w:tc>
        <w:tc>
          <w:tcPr>
            <w:tcW w:w="493" w:type="pct"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</w:rPr>
            </w:pPr>
            <w:r w:rsidRPr="00D44946"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</w:rPr>
              <w:t>тыс</w:t>
            </w:r>
            <w:proofErr w:type="gramStart"/>
            <w:r w:rsidRPr="00D44946"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</w:rPr>
              <w:t>.м</w:t>
            </w:r>
            <w:proofErr w:type="gramEnd"/>
            <w:r w:rsidRPr="00D44946"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  <w:vertAlign w:val="superscript"/>
              </w:rPr>
              <w:t>3</w:t>
            </w:r>
            <w:r w:rsidRPr="00D44946"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</w:rPr>
              <w:t>/год</w:t>
            </w:r>
          </w:p>
        </w:tc>
        <w:tc>
          <w:tcPr>
            <w:tcW w:w="746" w:type="pct"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110,67</w:t>
            </w:r>
          </w:p>
        </w:tc>
        <w:tc>
          <w:tcPr>
            <w:tcW w:w="585" w:type="pct"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14,756</w:t>
            </w:r>
          </w:p>
        </w:tc>
        <w:tc>
          <w:tcPr>
            <w:tcW w:w="695" w:type="pct"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20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0</w:t>
            </w:r>
          </w:p>
        </w:tc>
        <w:tc>
          <w:tcPr>
            <w:tcW w:w="620" w:type="pct"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0</w:t>
            </w:r>
          </w:p>
        </w:tc>
        <w:tc>
          <w:tcPr>
            <w:tcW w:w="633" w:type="pct"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  <w:lang w:val="en-US"/>
              </w:rPr>
              <w:t>73</w:t>
            </w:r>
            <w:r w:rsidRPr="00D44946">
              <w:rPr>
                <w:sz w:val="20"/>
                <w:szCs w:val="20"/>
              </w:rPr>
              <w:t>,78</w:t>
            </w:r>
          </w:p>
        </w:tc>
      </w:tr>
      <w:tr w:rsidR="00460D80" w:rsidRPr="00D44946" w:rsidTr="00460D80">
        <w:trPr>
          <w:jc w:val="center"/>
        </w:trPr>
        <w:tc>
          <w:tcPr>
            <w:tcW w:w="5000" w:type="pct"/>
            <w:gridSpan w:val="8"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Горячая вода</w:t>
            </w:r>
          </w:p>
        </w:tc>
      </w:tr>
      <w:tr w:rsidR="00460D80" w:rsidRPr="00D44946" w:rsidTr="00460D80">
        <w:trPr>
          <w:jc w:val="center"/>
        </w:trPr>
        <w:tc>
          <w:tcPr>
            <w:tcW w:w="662" w:type="pct"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пос. Бугры</w:t>
            </w:r>
          </w:p>
        </w:tc>
        <w:tc>
          <w:tcPr>
            <w:tcW w:w="493" w:type="pct"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</w:rPr>
            </w:pPr>
            <w:r w:rsidRPr="00D44946"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</w:rPr>
              <w:t>тыс</w:t>
            </w:r>
            <w:proofErr w:type="gramStart"/>
            <w:r w:rsidRPr="00D44946"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</w:rPr>
              <w:t>.м</w:t>
            </w:r>
            <w:proofErr w:type="gramEnd"/>
            <w:r w:rsidRPr="00D44946"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  <w:vertAlign w:val="superscript"/>
              </w:rPr>
              <w:t>3</w:t>
            </w:r>
            <w:r w:rsidRPr="00D44946"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</w:rPr>
              <w:t>/год</w:t>
            </w:r>
          </w:p>
        </w:tc>
        <w:tc>
          <w:tcPr>
            <w:tcW w:w="746" w:type="pct"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128,0</w:t>
            </w:r>
          </w:p>
        </w:tc>
        <w:tc>
          <w:tcPr>
            <w:tcW w:w="585" w:type="pct"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0</w:t>
            </w:r>
          </w:p>
        </w:tc>
        <w:tc>
          <w:tcPr>
            <w:tcW w:w="695" w:type="pct"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0</w:t>
            </w:r>
          </w:p>
        </w:tc>
        <w:tc>
          <w:tcPr>
            <w:tcW w:w="565" w:type="pct"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0</w:t>
            </w:r>
          </w:p>
        </w:tc>
        <w:tc>
          <w:tcPr>
            <w:tcW w:w="620" w:type="pct"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0</w:t>
            </w:r>
          </w:p>
        </w:tc>
        <w:tc>
          <w:tcPr>
            <w:tcW w:w="633" w:type="pct"/>
            <w:shd w:val="clear" w:color="auto" w:fill="auto"/>
            <w:vAlign w:val="center"/>
          </w:tcPr>
          <w:p w:rsidR="00460D80" w:rsidRPr="00D44946" w:rsidRDefault="00460D80" w:rsidP="00460D80">
            <w:pPr>
              <w:pStyle w:val="11"/>
              <w:jc w:val="center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128,0</w:t>
            </w:r>
          </w:p>
        </w:tc>
      </w:tr>
    </w:tbl>
    <w:p w:rsidR="00460D80" w:rsidRPr="00D44946" w:rsidRDefault="00460D80" w:rsidP="00460D80">
      <w:pPr>
        <w:pStyle w:val="22"/>
      </w:pPr>
    </w:p>
    <w:p w:rsidR="00460D80" w:rsidRPr="00D44946" w:rsidRDefault="00460D80" w:rsidP="00460D80">
      <w:pPr>
        <w:pStyle w:val="22"/>
      </w:pPr>
      <w:r w:rsidRPr="00D44946">
        <w:t>Из таблицы видно, что на 2018 год затраты большей части воды питьевого качества приходятся на поселок Бугры - это 67 % от общего количества воды потребляемой муниципальным образованием.</w:t>
      </w:r>
    </w:p>
    <w:p w:rsidR="00460D80" w:rsidRPr="00D44946" w:rsidRDefault="00460D80" w:rsidP="00460D80">
      <w:pPr>
        <w:rPr>
          <w:sz w:val="24"/>
          <w:szCs w:val="28"/>
        </w:rPr>
      </w:pPr>
      <w:r w:rsidRPr="00D44946">
        <w:br w:type="page"/>
      </w:r>
    </w:p>
    <w:p w:rsidR="00460D80" w:rsidRPr="00D44946" w:rsidRDefault="00460D80" w:rsidP="00460D80">
      <w:pPr>
        <w:pStyle w:val="3"/>
        <w:rPr>
          <w:lang w:eastAsia="ru-RU"/>
        </w:rPr>
      </w:pPr>
      <w:bookmarkStart w:id="34" w:name="_Toc16077125"/>
      <w:r w:rsidRPr="00D44946">
        <w:rPr>
          <w:lang w:eastAsia="ru-RU"/>
        </w:rPr>
        <w:lastRenderedPageBreak/>
        <w:t>Структурный баланс реализации горячей, питьевой, технической воды по группам абонентов с разбивкой на хозяйственно-питьевые нужды населения, производственные нужды юридических лиц и другие нужды поселений и городских округов (пожаротушение, полив и др.)</w:t>
      </w:r>
      <w:r w:rsidRPr="00D44946">
        <w:t>.</w:t>
      </w:r>
      <w:bookmarkEnd w:id="34"/>
      <w:r w:rsidRPr="00D44946">
        <w:t xml:space="preserve"> </w:t>
      </w:r>
    </w:p>
    <w:p w:rsidR="00460D80" w:rsidRPr="00D44946" w:rsidRDefault="00460D80" w:rsidP="00460D80">
      <w:pPr>
        <w:pStyle w:val="22"/>
      </w:pPr>
    </w:p>
    <w:p w:rsidR="00460D80" w:rsidRPr="00D44946" w:rsidRDefault="00460D80" w:rsidP="00460D80">
      <w:pPr>
        <w:pStyle w:val="22"/>
      </w:pPr>
      <w:r w:rsidRPr="00D44946">
        <w:t xml:space="preserve">Согласно данным </w:t>
      </w:r>
      <w:proofErr w:type="spellStart"/>
      <w:r w:rsidRPr="00D44946">
        <w:t>водоснабжающих</w:t>
      </w:r>
      <w:proofErr w:type="spellEnd"/>
      <w:r w:rsidRPr="00D44946">
        <w:t xml:space="preserve"> организаций МО «Бугровское сельское поселение» структура полезного отпуска в 2018 году выглядит следующим образом:</w:t>
      </w:r>
    </w:p>
    <w:p w:rsidR="00460D80" w:rsidRPr="00D44946" w:rsidRDefault="00460D80" w:rsidP="00460D80">
      <w:pPr>
        <w:pStyle w:val="ae"/>
        <w:keepNext/>
        <w:rPr>
          <w:rStyle w:val="141"/>
          <w:color w:val="auto"/>
        </w:rPr>
      </w:pPr>
      <w:r w:rsidRPr="00D44946">
        <w:rPr>
          <w:rStyle w:val="141"/>
          <w:color w:val="auto"/>
        </w:rPr>
        <w:t xml:space="preserve">Таблица </w:t>
      </w:r>
      <w:r w:rsidR="00FB6FC0" w:rsidRPr="00D44946">
        <w:rPr>
          <w:color w:val="auto"/>
          <w:szCs w:val="24"/>
        </w:rPr>
        <w:fldChar w:fldCharType="begin"/>
      </w:r>
      <w:r w:rsidRPr="00D44946">
        <w:rPr>
          <w:color w:val="auto"/>
          <w:szCs w:val="24"/>
        </w:rPr>
        <w:instrText xml:space="preserve"> SEQ Таблица \* ARABIC </w:instrText>
      </w:r>
      <w:r w:rsidR="00FB6FC0" w:rsidRPr="00D44946">
        <w:rPr>
          <w:color w:val="auto"/>
          <w:szCs w:val="24"/>
        </w:rPr>
        <w:fldChar w:fldCharType="separate"/>
      </w:r>
      <w:r w:rsidRPr="00D44946">
        <w:rPr>
          <w:noProof/>
          <w:color w:val="auto"/>
          <w:szCs w:val="24"/>
        </w:rPr>
        <w:t>23</w:t>
      </w:r>
      <w:r w:rsidR="00FB6FC0" w:rsidRPr="00D44946">
        <w:rPr>
          <w:color w:val="auto"/>
          <w:szCs w:val="24"/>
        </w:rPr>
        <w:fldChar w:fldCharType="end"/>
      </w:r>
      <w:r w:rsidRPr="00D44946">
        <w:rPr>
          <w:rStyle w:val="141"/>
          <w:color w:val="auto"/>
        </w:rPr>
        <w:t xml:space="preserve"> Баланс водопотребления по группам в 2018 году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4A0"/>
      </w:tblPr>
      <w:tblGrid>
        <w:gridCol w:w="1424"/>
        <w:gridCol w:w="1991"/>
        <w:gridCol w:w="1172"/>
        <w:gridCol w:w="1624"/>
        <w:gridCol w:w="1683"/>
        <w:gridCol w:w="1269"/>
        <w:gridCol w:w="3069"/>
        <w:gridCol w:w="2452"/>
      </w:tblGrid>
      <w:tr w:rsidR="00460D80" w:rsidRPr="00D44946" w:rsidTr="00460D80">
        <w:trPr>
          <w:jc w:val="center"/>
        </w:trPr>
        <w:tc>
          <w:tcPr>
            <w:tcW w:w="485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Группа потребителей</w:t>
            </w:r>
          </w:p>
        </w:tc>
        <w:tc>
          <w:tcPr>
            <w:tcW w:w="67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Единица измерения</w:t>
            </w:r>
          </w:p>
        </w:tc>
        <w:tc>
          <w:tcPr>
            <w:tcW w:w="39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пос. Бугры</w:t>
            </w:r>
          </w:p>
        </w:tc>
        <w:tc>
          <w:tcPr>
            <w:tcW w:w="55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Мистолово</w:t>
            </w:r>
          </w:p>
        </w:tc>
        <w:tc>
          <w:tcPr>
            <w:tcW w:w="57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Порошкино</w:t>
            </w:r>
          </w:p>
        </w:tc>
        <w:tc>
          <w:tcPr>
            <w:tcW w:w="432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Капитолово</w:t>
            </w:r>
            <w:proofErr w:type="spellEnd"/>
          </w:p>
        </w:tc>
        <w:tc>
          <w:tcPr>
            <w:tcW w:w="104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Итого воды питьевого качества</w:t>
            </w:r>
          </w:p>
        </w:tc>
        <w:tc>
          <w:tcPr>
            <w:tcW w:w="83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Итого технической воды</w:t>
            </w:r>
          </w:p>
        </w:tc>
      </w:tr>
      <w:tr w:rsidR="00460D80" w:rsidRPr="00D44946" w:rsidTr="00460D80">
        <w:trPr>
          <w:jc w:val="center"/>
        </w:trPr>
        <w:tc>
          <w:tcPr>
            <w:tcW w:w="485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Население</w:t>
            </w:r>
          </w:p>
        </w:tc>
        <w:tc>
          <w:tcPr>
            <w:tcW w:w="67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</w:rPr>
              <w:t>тыс</w:t>
            </w:r>
            <w:proofErr w:type="gramStart"/>
            <w:r w:rsidRPr="00D44946"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</w:rPr>
              <w:t>.м</w:t>
            </w:r>
            <w:proofErr w:type="gramEnd"/>
            <w:r w:rsidRPr="00D44946"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99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739,57</w:t>
            </w:r>
          </w:p>
        </w:tc>
        <w:tc>
          <w:tcPr>
            <w:tcW w:w="55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210</w:t>
            </w:r>
          </w:p>
        </w:tc>
        <w:tc>
          <w:tcPr>
            <w:tcW w:w="57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81,69</w:t>
            </w:r>
          </w:p>
        </w:tc>
        <w:tc>
          <w:tcPr>
            <w:tcW w:w="432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28,69</w:t>
            </w:r>
          </w:p>
        </w:tc>
        <w:tc>
          <w:tcPr>
            <w:tcW w:w="104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913,8</w:t>
            </w:r>
          </w:p>
        </w:tc>
        <w:tc>
          <w:tcPr>
            <w:tcW w:w="83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28,69</w:t>
            </w:r>
          </w:p>
        </w:tc>
      </w:tr>
      <w:tr w:rsidR="00460D80" w:rsidRPr="00D44946" w:rsidTr="00460D80">
        <w:trPr>
          <w:jc w:val="center"/>
        </w:trPr>
        <w:tc>
          <w:tcPr>
            <w:tcW w:w="485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Бюджетная сфера</w:t>
            </w:r>
          </w:p>
        </w:tc>
        <w:tc>
          <w:tcPr>
            <w:tcW w:w="67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</w:rPr>
              <w:t>тыс</w:t>
            </w:r>
            <w:proofErr w:type="gramStart"/>
            <w:r w:rsidRPr="00D44946"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</w:rPr>
              <w:t>.м</w:t>
            </w:r>
            <w:proofErr w:type="gramEnd"/>
            <w:r w:rsidRPr="00D44946"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99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108,42</w:t>
            </w:r>
          </w:p>
        </w:tc>
        <w:tc>
          <w:tcPr>
            <w:tcW w:w="55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57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432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8,2</w:t>
            </w:r>
          </w:p>
        </w:tc>
        <w:tc>
          <w:tcPr>
            <w:tcW w:w="104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91,2</w:t>
            </w:r>
          </w:p>
        </w:tc>
        <w:tc>
          <w:tcPr>
            <w:tcW w:w="83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8,2</w:t>
            </w:r>
          </w:p>
        </w:tc>
      </w:tr>
      <w:tr w:rsidR="00460D80" w:rsidRPr="00D44946" w:rsidTr="00460D80">
        <w:trPr>
          <w:jc w:val="center"/>
        </w:trPr>
        <w:tc>
          <w:tcPr>
            <w:tcW w:w="485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Прочие потребители</w:t>
            </w:r>
          </w:p>
        </w:tc>
        <w:tc>
          <w:tcPr>
            <w:tcW w:w="67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</w:rPr>
              <w:t>тыс</w:t>
            </w:r>
            <w:proofErr w:type="gramStart"/>
            <w:r w:rsidRPr="00D44946"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</w:rPr>
              <w:t>.м</w:t>
            </w:r>
            <w:proofErr w:type="gramEnd"/>
            <w:r w:rsidRPr="00D44946"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99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47,48</w:t>
            </w:r>
          </w:p>
        </w:tc>
        <w:tc>
          <w:tcPr>
            <w:tcW w:w="55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122,679</w:t>
            </w:r>
          </w:p>
        </w:tc>
        <w:tc>
          <w:tcPr>
            <w:tcW w:w="57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17,56</w:t>
            </w:r>
          </w:p>
        </w:tc>
        <w:tc>
          <w:tcPr>
            <w:tcW w:w="432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36,89</w:t>
            </w:r>
          </w:p>
        </w:tc>
        <w:tc>
          <w:tcPr>
            <w:tcW w:w="104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180,179</w:t>
            </w:r>
          </w:p>
        </w:tc>
        <w:tc>
          <w:tcPr>
            <w:tcW w:w="83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36,89</w:t>
            </w:r>
          </w:p>
        </w:tc>
      </w:tr>
      <w:tr w:rsidR="00460D80" w:rsidRPr="00D44946" w:rsidTr="00460D80">
        <w:trPr>
          <w:jc w:val="center"/>
        </w:trPr>
        <w:tc>
          <w:tcPr>
            <w:tcW w:w="485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Итого полезный отпуск</w:t>
            </w:r>
          </w:p>
        </w:tc>
        <w:tc>
          <w:tcPr>
            <w:tcW w:w="67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</w:rPr>
              <w:t>тыс</w:t>
            </w:r>
            <w:proofErr w:type="gramStart"/>
            <w:r w:rsidRPr="00D44946"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</w:rPr>
              <w:t>.м</w:t>
            </w:r>
            <w:proofErr w:type="gramEnd"/>
            <w:r w:rsidRPr="00D44946">
              <w:rPr>
                <w:rStyle w:val="36"/>
                <w:rFonts w:ascii="Times New Roman" w:hAnsi="Times New Roman"/>
                <w:b w:val="0"/>
                <w:color w:val="auto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99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  <w:lang w:val="en-US"/>
              </w:rPr>
              <w:t>895,47</w:t>
            </w:r>
          </w:p>
        </w:tc>
        <w:tc>
          <w:tcPr>
            <w:tcW w:w="55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332,679</w:t>
            </w:r>
          </w:p>
        </w:tc>
        <w:tc>
          <w:tcPr>
            <w:tcW w:w="57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99,25</w:t>
            </w:r>
          </w:p>
        </w:tc>
        <w:tc>
          <w:tcPr>
            <w:tcW w:w="432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73,78</w:t>
            </w:r>
          </w:p>
        </w:tc>
        <w:tc>
          <w:tcPr>
            <w:tcW w:w="104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1185,179</w:t>
            </w:r>
          </w:p>
        </w:tc>
        <w:tc>
          <w:tcPr>
            <w:tcW w:w="83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73,78</w:t>
            </w:r>
          </w:p>
        </w:tc>
      </w:tr>
    </w:tbl>
    <w:p w:rsidR="00460D80" w:rsidRPr="00D44946" w:rsidRDefault="00460D80" w:rsidP="00460D80"/>
    <w:p w:rsidR="00460D80" w:rsidRPr="00D44946" w:rsidRDefault="00460D80" w:rsidP="00460D80"/>
    <w:p w:rsidR="00460D80" w:rsidRPr="00D44946" w:rsidRDefault="00460D80" w:rsidP="00460D80">
      <w:pPr>
        <w:rPr>
          <w:color w:val="FF0000"/>
        </w:rPr>
      </w:pPr>
    </w:p>
    <w:p w:rsidR="00460D80" w:rsidRPr="00D44946" w:rsidRDefault="00460D80" w:rsidP="00460D80">
      <w:pPr>
        <w:keepNext/>
        <w:jc w:val="center"/>
        <w:rPr>
          <w:color w:val="FF0000"/>
        </w:rPr>
      </w:pPr>
      <w:r w:rsidRPr="00D44946">
        <w:rPr>
          <w:noProof/>
          <w:color w:val="FF0000"/>
          <w:lang w:eastAsia="ru-RU"/>
        </w:rPr>
        <w:lastRenderedPageBreak/>
        <w:drawing>
          <wp:inline distT="0" distB="0" distL="0" distR="0">
            <wp:extent cx="4572000" cy="2743200"/>
            <wp:effectExtent l="19050" t="0" r="19050" b="0"/>
            <wp:docPr id="28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:rsidR="00460D80" w:rsidRPr="00D44946" w:rsidRDefault="00460D80" w:rsidP="00460D80">
      <w:pPr>
        <w:pStyle w:val="ae"/>
        <w:rPr>
          <w:color w:val="auto"/>
          <w:szCs w:val="24"/>
        </w:rPr>
      </w:pPr>
      <w:r w:rsidRPr="00D44946">
        <w:rPr>
          <w:color w:val="auto"/>
          <w:szCs w:val="24"/>
        </w:rPr>
        <w:t xml:space="preserve">Рисунок </w:t>
      </w:r>
      <w:r w:rsidR="00FB6FC0" w:rsidRPr="00D44946">
        <w:rPr>
          <w:color w:val="auto"/>
          <w:szCs w:val="24"/>
        </w:rPr>
        <w:fldChar w:fldCharType="begin"/>
      </w:r>
      <w:r w:rsidRPr="00D44946">
        <w:rPr>
          <w:color w:val="auto"/>
          <w:szCs w:val="24"/>
        </w:rPr>
        <w:instrText xml:space="preserve"> SEQ Рисунок \* ARABIC </w:instrText>
      </w:r>
      <w:r w:rsidR="00FB6FC0" w:rsidRPr="00D44946">
        <w:rPr>
          <w:color w:val="auto"/>
          <w:szCs w:val="24"/>
        </w:rPr>
        <w:fldChar w:fldCharType="separate"/>
      </w:r>
      <w:r w:rsidR="00A113D2">
        <w:rPr>
          <w:noProof/>
          <w:color w:val="auto"/>
          <w:szCs w:val="24"/>
        </w:rPr>
        <w:t>15</w:t>
      </w:r>
      <w:r w:rsidR="00FB6FC0" w:rsidRPr="00D44946">
        <w:rPr>
          <w:color w:val="auto"/>
          <w:szCs w:val="24"/>
        </w:rPr>
        <w:fldChar w:fldCharType="end"/>
      </w:r>
      <w:r w:rsidRPr="00D44946">
        <w:rPr>
          <w:color w:val="auto"/>
          <w:szCs w:val="24"/>
        </w:rPr>
        <w:t xml:space="preserve"> Структура водопотребления за 2018 г. по группам потребителей</w:t>
      </w:r>
    </w:p>
    <w:p w:rsidR="00460D80" w:rsidRPr="00D44946" w:rsidRDefault="00460D80" w:rsidP="00460D80">
      <w:pPr>
        <w:pStyle w:val="11"/>
        <w:ind w:firstLine="709"/>
        <w:rPr>
          <w:color w:val="FF0000"/>
        </w:rPr>
      </w:pPr>
    </w:p>
    <w:p w:rsidR="00460D80" w:rsidRPr="00D44946" w:rsidRDefault="00460D80" w:rsidP="00460D80">
      <w:pPr>
        <w:pStyle w:val="11"/>
        <w:rPr>
          <w:color w:val="FF0000"/>
          <w:sz w:val="28"/>
          <w:szCs w:val="28"/>
        </w:rPr>
      </w:pPr>
    </w:p>
    <w:p w:rsidR="00460D80" w:rsidRPr="00D44946" w:rsidRDefault="00460D80" w:rsidP="00460D80">
      <w:pPr>
        <w:pStyle w:val="3"/>
        <w:rPr>
          <w:lang w:eastAsia="ru-RU"/>
        </w:rPr>
      </w:pPr>
      <w:bookmarkStart w:id="35" w:name="_Toc362607522"/>
      <w:r w:rsidRPr="00D44946">
        <w:t xml:space="preserve"> </w:t>
      </w:r>
      <w:bookmarkStart w:id="36" w:name="_Toc16077126"/>
      <w:bookmarkEnd w:id="35"/>
      <w:r w:rsidRPr="00D44946">
        <w:rPr>
          <w:lang w:eastAsia="ru-RU"/>
        </w:rPr>
        <w:t>Сведения о фактическом потреблении населением горячей, питьевой, технической воды исходя из статистических и расчетных данных и сведений о действующих нормативах потребления коммунальных услуг</w:t>
      </w:r>
      <w:r w:rsidRPr="00D44946">
        <w:t>.</w:t>
      </w:r>
      <w:bookmarkEnd w:id="36"/>
    </w:p>
    <w:p w:rsidR="00460D80" w:rsidRPr="00D44946" w:rsidRDefault="00460D80" w:rsidP="00460D80">
      <w:pPr>
        <w:pStyle w:val="22"/>
      </w:pPr>
      <w:proofErr w:type="gramStart"/>
      <w:r w:rsidRPr="00D44946">
        <w:t xml:space="preserve">Согласно постановлению Правительства Ленинградской области от 11.02.13 №25 </w:t>
      </w:r>
      <w:r w:rsidRPr="00D44946">
        <w:rPr>
          <w:rStyle w:val="blk"/>
        </w:rPr>
        <w:t>(ред. от 6.06.2017)</w:t>
      </w:r>
      <w:r w:rsidRPr="00D44946">
        <w:t xml:space="preserve"> </w:t>
      </w:r>
      <w:r w:rsidRPr="00D44946">
        <w:rPr>
          <w:rStyle w:val="blk"/>
        </w:rPr>
        <w:t xml:space="preserve">"Об утверждении нормативов потребления коммунальных услуг по электроснабжению, холодному и горячему водоснабжению, водоотведению гражданами, проживающими в многоквартирных домах или жилых домах на территории Ленинградской области, при отсутствии приборов учета" и </w:t>
      </w:r>
      <w:r w:rsidRPr="00D44946">
        <w:t>в соответствии с изменениями, внесенными постановлением Правительства Российской Федерации от 16 апреля 2013 года № 344 в Правила установления и</w:t>
      </w:r>
      <w:proofErr w:type="gramEnd"/>
      <w:r w:rsidRPr="00D44946">
        <w:t xml:space="preserve"> определения нормативов потребления коммунальных услуг, утверждены следующие нормативы потребления коммунальных </w:t>
      </w:r>
      <w:r w:rsidRPr="00D44946">
        <w:lastRenderedPageBreak/>
        <w:t xml:space="preserve">услуг по холодному и горячему водоснабжению для многоквартирных жилых домов, 4-6 этажей, с горячим и холодным водоснабжением, водоотведением, оборудованных раковинами, мойками, ваннами </w:t>
      </w:r>
      <w:proofErr w:type="gramStart"/>
      <w:r w:rsidRPr="00D44946">
        <w:t>длинной</w:t>
      </w:r>
      <w:proofErr w:type="gramEnd"/>
      <w:r w:rsidRPr="00D44946">
        <w:t xml:space="preserve"> 1500-1550 мм с душем:</w:t>
      </w:r>
    </w:p>
    <w:p w:rsidR="00460D80" w:rsidRPr="00D44946" w:rsidRDefault="00460D80" w:rsidP="00460D80">
      <w:pPr>
        <w:pStyle w:val="22"/>
        <w:numPr>
          <w:ilvl w:val="0"/>
          <w:numId w:val="12"/>
        </w:numPr>
      </w:pPr>
      <w:r w:rsidRPr="00D44946">
        <w:t>горячее водоснабжение 4,83 м</w:t>
      </w:r>
      <w:r w:rsidRPr="00D44946">
        <w:rPr>
          <w:vertAlign w:val="superscript"/>
        </w:rPr>
        <w:t>3</w:t>
      </w:r>
      <w:r w:rsidRPr="00D44946">
        <w:t xml:space="preserve"> на 1 человека в месяц</w:t>
      </w:r>
    </w:p>
    <w:p w:rsidR="00460D80" w:rsidRPr="00D44946" w:rsidRDefault="00460D80" w:rsidP="00460D80">
      <w:pPr>
        <w:pStyle w:val="22"/>
        <w:numPr>
          <w:ilvl w:val="0"/>
          <w:numId w:val="12"/>
        </w:numPr>
      </w:pPr>
      <w:r w:rsidRPr="00D44946">
        <w:t>холодное водоснабжение 4,53 м</w:t>
      </w:r>
      <w:r w:rsidRPr="00D44946">
        <w:rPr>
          <w:vertAlign w:val="superscript"/>
        </w:rPr>
        <w:t>3</w:t>
      </w:r>
      <w:r w:rsidRPr="00D44946">
        <w:t xml:space="preserve"> на 1 человека в месяц</w:t>
      </w:r>
    </w:p>
    <w:p w:rsidR="00460D80" w:rsidRPr="00D44946" w:rsidRDefault="00460D80" w:rsidP="00460D80">
      <w:pPr>
        <w:pStyle w:val="22"/>
      </w:pPr>
      <w:r w:rsidRPr="00D44946">
        <w:t>Из этого получается, что действующий норматив составляет  312 литро</w:t>
      </w:r>
      <w:proofErr w:type="gramStart"/>
      <w:r w:rsidRPr="00D44946">
        <w:t>в(</w:t>
      </w:r>
      <w:proofErr w:type="gramEnd"/>
      <w:r w:rsidRPr="00D44946">
        <w:t>горячая и холодная вода) на 1 человека в сутки. На холодную воду норматив составил 161 л/сут.</w:t>
      </w:r>
      <w:r w:rsidRPr="00D44946">
        <w:rPr>
          <w:szCs w:val="24"/>
        </w:rPr>
        <w:sym w:font="Symbol" w:char="F0B4"/>
      </w:r>
      <w:r w:rsidRPr="00D44946">
        <w:t>ч, а на горячую воду 151 л/сут.</w:t>
      </w:r>
      <w:r w:rsidRPr="00D44946">
        <w:rPr>
          <w:szCs w:val="24"/>
        </w:rPr>
        <w:sym w:font="Symbol" w:char="F0B4"/>
      </w:r>
      <w:r w:rsidRPr="00D44946">
        <w:t>ч. Фактический расход холодной воды в МО «Бугровское сельское поселение» по годам составил:</w:t>
      </w:r>
    </w:p>
    <w:p w:rsidR="00460D80" w:rsidRPr="00D44946" w:rsidRDefault="00460D80" w:rsidP="00460D80">
      <w:pPr>
        <w:pStyle w:val="22"/>
        <w:numPr>
          <w:ilvl w:val="0"/>
          <w:numId w:val="13"/>
        </w:numPr>
      </w:pPr>
      <w:r w:rsidRPr="00D44946">
        <w:t>2018 год – 210 литров</w:t>
      </w:r>
    </w:p>
    <w:p w:rsidR="00460D80" w:rsidRPr="00D44946" w:rsidRDefault="00460D80" w:rsidP="00460D80">
      <w:pPr>
        <w:pStyle w:val="22"/>
      </w:pPr>
      <w:r w:rsidRPr="00D44946">
        <w:t>Норматив потребления воды на общедомовые нужды составляет:</w:t>
      </w:r>
    </w:p>
    <w:p w:rsidR="00460D80" w:rsidRPr="00D44946" w:rsidRDefault="00460D80" w:rsidP="00460D80">
      <w:pPr>
        <w:pStyle w:val="22"/>
        <w:numPr>
          <w:ilvl w:val="0"/>
          <w:numId w:val="13"/>
        </w:numPr>
      </w:pPr>
      <w:r w:rsidRPr="00D44946">
        <w:t>горячее водоснабжение  0,023 м</w:t>
      </w:r>
      <w:r w:rsidRPr="00D44946">
        <w:rPr>
          <w:vertAlign w:val="superscript"/>
        </w:rPr>
        <w:t>3</w:t>
      </w:r>
      <w:r w:rsidRPr="00D44946">
        <w:t xml:space="preserve"> на человека в месяц</w:t>
      </w:r>
    </w:p>
    <w:p w:rsidR="00460D80" w:rsidRPr="00D44946" w:rsidRDefault="00460D80" w:rsidP="00460D80">
      <w:pPr>
        <w:pStyle w:val="22"/>
        <w:numPr>
          <w:ilvl w:val="0"/>
          <w:numId w:val="13"/>
        </w:numPr>
      </w:pPr>
      <w:r w:rsidRPr="00D44946">
        <w:t>холодное водоснабжение 0,023 м</w:t>
      </w:r>
      <w:r w:rsidRPr="00D44946">
        <w:rPr>
          <w:vertAlign w:val="superscript"/>
        </w:rPr>
        <w:t>3</w:t>
      </w:r>
      <w:r w:rsidRPr="00D44946">
        <w:t xml:space="preserve"> на человека в месяц </w:t>
      </w:r>
    </w:p>
    <w:p w:rsidR="00460D80" w:rsidRPr="00D44946" w:rsidRDefault="00460D80" w:rsidP="00460D80">
      <w:pPr>
        <w:pStyle w:val="22"/>
      </w:pPr>
      <w:r w:rsidRPr="00D44946">
        <w:t>.</w:t>
      </w:r>
    </w:p>
    <w:p w:rsidR="00460D80" w:rsidRPr="00D44946" w:rsidRDefault="00460D80" w:rsidP="00460D80">
      <w:pPr>
        <w:pStyle w:val="3"/>
      </w:pPr>
      <w:bookmarkStart w:id="37" w:name="_Toc369878977"/>
      <w:bookmarkStart w:id="38" w:name="_Toc16077127"/>
      <w:r w:rsidRPr="00D44946">
        <w:rPr>
          <w:lang w:eastAsia="ru-RU"/>
        </w:rPr>
        <w:t>Описание существующей системы коммерческого учета горячей, питьевой, технической воды и планов по установке приборов учета</w:t>
      </w:r>
      <w:r w:rsidRPr="00D44946">
        <w:t>.</w:t>
      </w:r>
      <w:bookmarkEnd w:id="37"/>
      <w:bookmarkEnd w:id="38"/>
    </w:p>
    <w:p w:rsidR="00460D80" w:rsidRPr="00D44946" w:rsidRDefault="00460D80" w:rsidP="00460D80">
      <w:pPr>
        <w:pStyle w:val="22"/>
      </w:pPr>
      <w:r w:rsidRPr="00D44946">
        <w:t>По состоянию 2018 года по результатам энергетического обследования на водах холодной воды питьевого качества в поселке Бугры, деревне Мистолово и в деревне Порошкино оборудованы узлы учета холодной воды потребляемой от ГУП «Водоканал</w:t>
      </w:r>
      <w:proofErr w:type="gramStart"/>
      <w:r w:rsidRPr="00D44946">
        <w:t xml:space="preserve"> С</w:t>
      </w:r>
      <w:proofErr w:type="gramEnd"/>
      <w:r w:rsidRPr="00D44946">
        <w:t xml:space="preserve">анкт- Петербурга». Все узлы </w:t>
      </w:r>
      <w:proofErr w:type="gramStart"/>
      <w:r w:rsidRPr="00D44946">
        <w:t>функционируют</w:t>
      </w:r>
      <w:proofErr w:type="gramEnd"/>
      <w:r w:rsidRPr="00D44946">
        <w:t xml:space="preserve"> и по ним ведется расчет за потребляемое количество холодной воды.</w:t>
      </w:r>
    </w:p>
    <w:p w:rsidR="00460D80" w:rsidRPr="00D44946" w:rsidRDefault="00460D80" w:rsidP="00460D80">
      <w:pPr>
        <w:pStyle w:val="22"/>
      </w:pPr>
      <w:proofErr w:type="gramStart"/>
      <w:r w:rsidRPr="00D44946">
        <w:t>По состоянию 2018 года доля оборудованных вводов к потребителям узлами учета холодной воды питьевого качества составила 85 %. Доля узлов учета горячей воды в поселке Бугры составила 50 %. Исходя из этого, можно сказать, что уровень учета отпускаемой воды из централизованных систем горячего и холодного водоснабжения средний, а в системе холодного водоснабжения даже довольно высокий.</w:t>
      </w:r>
      <w:proofErr w:type="gramEnd"/>
    </w:p>
    <w:p w:rsidR="00460D80" w:rsidRPr="00D44946" w:rsidRDefault="00460D80" w:rsidP="00460D80">
      <w:pPr>
        <w:pStyle w:val="22"/>
      </w:pPr>
      <w:r w:rsidRPr="00D44946">
        <w:t xml:space="preserve">Информация по узлам учета в деревне </w:t>
      </w:r>
      <w:proofErr w:type="spellStart"/>
      <w:r w:rsidRPr="00D44946">
        <w:t>Капитолово</w:t>
      </w:r>
      <w:proofErr w:type="spellEnd"/>
      <w:r w:rsidRPr="00D44946">
        <w:t xml:space="preserve"> отсутствует.</w:t>
      </w:r>
    </w:p>
    <w:p w:rsidR="00460D80" w:rsidRPr="00D44946" w:rsidRDefault="00460D80" w:rsidP="00460D80">
      <w:pPr>
        <w:pStyle w:val="3"/>
      </w:pPr>
      <w:bookmarkStart w:id="39" w:name="_Toc369878978"/>
      <w:bookmarkStart w:id="40" w:name="_Toc16077128"/>
      <w:r w:rsidRPr="00D44946">
        <w:rPr>
          <w:lang w:eastAsia="ru-RU"/>
        </w:rPr>
        <w:t>Анализ резервов и дефицитов производственных мощностей системы водоснабжения поселения, городского округа</w:t>
      </w:r>
      <w:r w:rsidRPr="00D44946">
        <w:t>.</w:t>
      </w:r>
      <w:bookmarkEnd w:id="39"/>
      <w:bookmarkEnd w:id="40"/>
    </w:p>
    <w:p w:rsidR="00460D80" w:rsidRPr="00D44946" w:rsidRDefault="00460D80" w:rsidP="00460D80">
      <w:pPr>
        <w:pStyle w:val="22"/>
      </w:pPr>
      <w:r w:rsidRPr="00D44946">
        <w:t>Поскольку холодная вода поступает по напорным сетям ГУП «Водоканал Санкт-Петербурга», ООО «Карелия Девелопмент»</w:t>
      </w:r>
      <w:r w:rsidR="00D610F6">
        <w:t xml:space="preserve">, ООО «УК </w:t>
      </w:r>
      <w:proofErr w:type="spellStart"/>
      <w:r w:rsidR="00D610F6">
        <w:t>Мурино</w:t>
      </w:r>
      <w:proofErr w:type="spellEnd"/>
      <w:r w:rsidR="00D610F6">
        <w:t>»</w:t>
      </w:r>
      <w:r w:rsidRPr="00D44946">
        <w:t xml:space="preserve"> в данном разделе не анализировались резервы и дефициты производственных мощностей системы водоснабжения поселка Бугры и деревни Порошкино, деревни Мистолово. </w:t>
      </w:r>
    </w:p>
    <w:p w:rsidR="00460D80" w:rsidRPr="00D44946" w:rsidRDefault="00460D80" w:rsidP="00460D80">
      <w:pPr>
        <w:pStyle w:val="22"/>
      </w:pPr>
    </w:p>
    <w:p w:rsidR="00460D80" w:rsidRPr="00D44946" w:rsidRDefault="00460D80" w:rsidP="00460D80">
      <w:pPr>
        <w:pStyle w:val="ae"/>
        <w:keepNext/>
        <w:rPr>
          <w:color w:val="auto"/>
        </w:rPr>
      </w:pPr>
      <w:r w:rsidRPr="00D44946">
        <w:rPr>
          <w:color w:val="auto"/>
        </w:rPr>
        <w:lastRenderedPageBreak/>
        <w:t xml:space="preserve">Таблица </w:t>
      </w:r>
      <w:r w:rsidR="00FB6FC0" w:rsidRPr="00D44946">
        <w:rPr>
          <w:color w:val="auto"/>
        </w:rPr>
        <w:fldChar w:fldCharType="begin"/>
      </w:r>
      <w:r w:rsidRPr="00D44946">
        <w:rPr>
          <w:color w:val="auto"/>
        </w:rPr>
        <w:instrText xml:space="preserve"> SEQ Таблица \* ARABIC </w:instrText>
      </w:r>
      <w:r w:rsidR="00FB6FC0" w:rsidRPr="00D44946">
        <w:rPr>
          <w:color w:val="auto"/>
        </w:rPr>
        <w:fldChar w:fldCharType="separate"/>
      </w:r>
      <w:r w:rsidRPr="00D44946">
        <w:rPr>
          <w:noProof/>
          <w:color w:val="auto"/>
        </w:rPr>
        <w:t>24</w:t>
      </w:r>
      <w:r w:rsidR="00FB6FC0" w:rsidRPr="00D44946">
        <w:rPr>
          <w:color w:val="auto"/>
        </w:rPr>
        <w:fldChar w:fldCharType="end"/>
      </w:r>
      <w:r w:rsidRPr="00D44946">
        <w:rPr>
          <w:color w:val="auto"/>
        </w:rPr>
        <w:t xml:space="preserve"> Анализ резервов и дефицитов производительности оборудования   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4A0"/>
      </w:tblPr>
      <w:tblGrid>
        <w:gridCol w:w="4644"/>
        <w:gridCol w:w="2855"/>
        <w:gridCol w:w="2396"/>
        <w:gridCol w:w="2396"/>
        <w:gridCol w:w="2393"/>
      </w:tblGrid>
      <w:tr w:rsidR="00460D80" w:rsidRPr="00D44946" w:rsidTr="00460D80">
        <w:trPr>
          <w:jc w:val="center"/>
        </w:trPr>
        <w:tc>
          <w:tcPr>
            <w:tcW w:w="1581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97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ед. изм.</w:t>
            </w:r>
          </w:p>
        </w:tc>
        <w:tc>
          <w:tcPr>
            <w:tcW w:w="81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2018 год</w:t>
            </w:r>
          </w:p>
        </w:tc>
        <w:tc>
          <w:tcPr>
            <w:tcW w:w="81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2025 год</w:t>
            </w:r>
          </w:p>
        </w:tc>
        <w:tc>
          <w:tcPr>
            <w:tcW w:w="81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2032 год</w:t>
            </w:r>
          </w:p>
        </w:tc>
      </w:tr>
      <w:tr w:rsidR="00460D80" w:rsidRPr="00D44946" w:rsidTr="00460D80">
        <w:trPr>
          <w:jc w:val="center"/>
        </w:trPr>
        <w:tc>
          <w:tcPr>
            <w:tcW w:w="1581" w:type="pct"/>
            <w:vMerge w:val="restar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Мощность водозаборных сооружений</w:t>
            </w:r>
          </w:p>
        </w:tc>
        <w:tc>
          <w:tcPr>
            <w:tcW w:w="97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  <w:r w:rsidRPr="00D44946">
              <w:rPr>
                <w:color w:val="000000"/>
                <w:sz w:val="20"/>
                <w:szCs w:val="20"/>
                <w:lang w:eastAsia="ru-RU"/>
              </w:rPr>
              <w:t>/сут</w:t>
            </w:r>
          </w:p>
        </w:tc>
        <w:tc>
          <w:tcPr>
            <w:tcW w:w="81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1560</w:t>
            </w:r>
          </w:p>
        </w:tc>
        <w:tc>
          <w:tcPr>
            <w:tcW w:w="81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1560</w:t>
            </w:r>
          </w:p>
        </w:tc>
        <w:tc>
          <w:tcPr>
            <w:tcW w:w="81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1560</w:t>
            </w:r>
          </w:p>
        </w:tc>
      </w:tr>
      <w:tr w:rsidR="00460D80" w:rsidRPr="00D44946" w:rsidTr="00460D80">
        <w:trPr>
          <w:jc w:val="center"/>
        </w:trPr>
        <w:tc>
          <w:tcPr>
            <w:tcW w:w="1581" w:type="pct"/>
            <w:vMerge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7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м³/год.</w:t>
            </w:r>
          </w:p>
        </w:tc>
        <w:tc>
          <w:tcPr>
            <w:tcW w:w="81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569,4</w:t>
            </w:r>
          </w:p>
        </w:tc>
        <w:tc>
          <w:tcPr>
            <w:tcW w:w="81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569,4</w:t>
            </w:r>
          </w:p>
        </w:tc>
        <w:tc>
          <w:tcPr>
            <w:tcW w:w="81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569,4</w:t>
            </w:r>
          </w:p>
        </w:tc>
      </w:tr>
      <w:tr w:rsidR="00460D80" w:rsidRPr="00D44946" w:rsidTr="00460D80">
        <w:trPr>
          <w:jc w:val="center"/>
        </w:trPr>
        <w:tc>
          <w:tcPr>
            <w:tcW w:w="1581" w:type="pct"/>
            <w:vMerge w:val="restar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Объем поднятой воды</w:t>
            </w:r>
          </w:p>
        </w:tc>
        <w:tc>
          <w:tcPr>
            <w:tcW w:w="97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  <w:r w:rsidRPr="00D44946">
              <w:rPr>
                <w:color w:val="000000"/>
                <w:sz w:val="20"/>
                <w:szCs w:val="20"/>
                <w:lang w:eastAsia="ru-RU"/>
              </w:rPr>
              <w:t>/сут</w:t>
            </w:r>
          </w:p>
        </w:tc>
        <w:tc>
          <w:tcPr>
            <w:tcW w:w="81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303,2055</w:t>
            </w:r>
          </w:p>
        </w:tc>
        <w:tc>
          <w:tcPr>
            <w:tcW w:w="81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425,8356</w:t>
            </w:r>
          </w:p>
        </w:tc>
        <w:tc>
          <w:tcPr>
            <w:tcW w:w="81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538,6575</w:t>
            </w:r>
          </w:p>
        </w:tc>
      </w:tr>
      <w:tr w:rsidR="00460D80" w:rsidRPr="00D44946" w:rsidTr="00460D80">
        <w:trPr>
          <w:jc w:val="center"/>
        </w:trPr>
        <w:tc>
          <w:tcPr>
            <w:tcW w:w="1581" w:type="pct"/>
            <w:vMerge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7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м³/год.</w:t>
            </w:r>
          </w:p>
        </w:tc>
        <w:tc>
          <w:tcPr>
            <w:tcW w:w="81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110,67</w:t>
            </w:r>
          </w:p>
        </w:tc>
        <w:tc>
          <w:tcPr>
            <w:tcW w:w="81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155,43</w:t>
            </w:r>
          </w:p>
        </w:tc>
        <w:tc>
          <w:tcPr>
            <w:tcW w:w="81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196,61</w:t>
            </w:r>
          </w:p>
        </w:tc>
      </w:tr>
      <w:tr w:rsidR="00460D80" w:rsidRPr="00D44946" w:rsidTr="00460D80">
        <w:trPr>
          <w:jc w:val="center"/>
        </w:trPr>
        <w:tc>
          <w:tcPr>
            <w:tcW w:w="1581" w:type="pct"/>
            <w:vMerge w:val="restar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Резервы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 ("+")/</w:t>
            </w:r>
            <w:proofErr w:type="gramEnd"/>
            <w:r w:rsidRPr="00D44946">
              <w:rPr>
                <w:color w:val="000000"/>
                <w:sz w:val="20"/>
                <w:szCs w:val="20"/>
                <w:lang w:eastAsia="ru-RU"/>
              </w:rPr>
              <w:t>дефициты ("-") водозаборных сооружений</w:t>
            </w:r>
          </w:p>
        </w:tc>
        <w:tc>
          <w:tcPr>
            <w:tcW w:w="97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  <w:r w:rsidRPr="00D44946">
              <w:rPr>
                <w:color w:val="000000"/>
                <w:sz w:val="20"/>
                <w:szCs w:val="20"/>
                <w:lang w:eastAsia="ru-RU"/>
              </w:rPr>
              <w:t>/сут</w:t>
            </w:r>
          </w:p>
        </w:tc>
        <w:tc>
          <w:tcPr>
            <w:tcW w:w="81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1256,795</w:t>
            </w:r>
          </w:p>
        </w:tc>
        <w:tc>
          <w:tcPr>
            <w:tcW w:w="81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1134,164</w:t>
            </w:r>
          </w:p>
        </w:tc>
        <w:tc>
          <w:tcPr>
            <w:tcW w:w="81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1021,342</w:t>
            </w:r>
          </w:p>
        </w:tc>
      </w:tr>
      <w:tr w:rsidR="00460D80" w:rsidRPr="00D44946" w:rsidTr="00460D80">
        <w:trPr>
          <w:jc w:val="center"/>
        </w:trPr>
        <w:tc>
          <w:tcPr>
            <w:tcW w:w="1581" w:type="pct"/>
            <w:vMerge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7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1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80,56</w:t>
            </w:r>
          </w:p>
        </w:tc>
        <w:tc>
          <w:tcPr>
            <w:tcW w:w="81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72,70</w:t>
            </w:r>
          </w:p>
        </w:tc>
        <w:tc>
          <w:tcPr>
            <w:tcW w:w="81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65,47</w:t>
            </w:r>
          </w:p>
        </w:tc>
      </w:tr>
    </w:tbl>
    <w:p w:rsidR="00460D80" w:rsidRPr="00D44946" w:rsidRDefault="00460D80" w:rsidP="00460D80">
      <w:pPr>
        <w:pStyle w:val="22"/>
      </w:pPr>
    </w:p>
    <w:p w:rsidR="00460D80" w:rsidRPr="00D44946" w:rsidRDefault="00460D80" w:rsidP="00460D80">
      <w:pPr>
        <w:pStyle w:val="22"/>
      </w:pPr>
      <w:r w:rsidRPr="00D44946">
        <w:t xml:space="preserve">Производительность источников водоснабжения в деревне </w:t>
      </w:r>
      <w:proofErr w:type="spellStart"/>
      <w:r w:rsidRPr="00D44946">
        <w:t>Капитолово</w:t>
      </w:r>
      <w:proofErr w:type="spellEnd"/>
      <w:r w:rsidRPr="00D44946">
        <w:t xml:space="preserve"> составляет 1560 м3/сут. Из них по состоянию 2018 года в среднем в сутки потребляется 303 м3/сут. Исходя из этого, можно сказать, что резерв в базовом году составил 81 %.  В перспективе к 2032 году резерв производительности системы водоснабжения в деревне </w:t>
      </w:r>
      <w:proofErr w:type="spellStart"/>
      <w:r w:rsidRPr="00D44946">
        <w:t>Капитолово</w:t>
      </w:r>
      <w:proofErr w:type="spellEnd"/>
      <w:r w:rsidRPr="00D44946">
        <w:t xml:space="preserve"> составит 65,47 %.</w:t>
      </w:r>
    </w:p>
    <w:p w:rsidR="00460D80" w:rsidRPr="00D44946" w:rsidRDefault="00460D80" w:rsidP="00460D80">
      <w:pPr>
        <w:pStyle w:val="3"/>
        <w:rPr>
          <w:lang w:eastAsia="ru-RU"/>
        </w:rPr>
      </w:pPr>
      <w:r w:rsidRPr="00D44946">
        <w:t xml:space="preserve"> </w:t>
      </w:r>
      <w:r w:rsidRPr="00D44946">
        <w:rPr>
          <w:lang w:eastAsia="ru-RU"/>
        </w:rPr>
        <w:t xml:space="preserve"> </w:t>
      </w:r>
      <w:bookmarkStart w:id="41" w:name="_Toc16077129"/>
      <w:proofErr w:type="gramStart"/>
      <w:r w:rsidRPr="00D44946">
        <w:rPr>
          <w:lang w:eastAsia="ru-RU"/>
        </w:rPr>
        <w:t xml:space="preserve">Прогнозные балансы потребления горячей, питьевой, технической воды на срок не менее 10 лет с учетом различных сценариев развития поселений, городских округов, рассчитанные на основании расхода горячей, питьевой, технической воды в соответствии со </w:t>
      </w:r>
      <w:hyperlink r:id="rId44" w:history="1">
        <w:r w:rsidRPr="00D44946">
          <w:rPr>
            <w:lang w:eastAsia="ru-RU"/>
          </w:rPr>
          <w:t>СНиП 2.04.02-84</w:t>
        </w:r>
      </w:hyperlink>
      <w:r w:rsidRPr="00D44946">
        <w:rPr>
          <w:lang w:eastAsia="ru-RU"/>
        </w:rPr>
        <w:t xml:space="preserve"> и </w:t>
      </w:r>
      <w:hyperlink r:id="rId45" w:history="1">
        <w:r w:rsidRPr="00D44946">
          <w:rPr>
            <w:lang w:eastAsia="ru-RU"/>
          </w:rPr>
          <w:t>СНиП 2.04.01-85</w:t>
        </w:r>
      </w:hyperlink>
      <w:r w:rsidRPr="00D44946">
        <w:rPr>
          <w:lang w:eastAsia="ru-RU"/>
        </w:rPr>
        <w:t>, а также исходя из текущего объема потребления воды населением и его динамики с учетом перспективы развития и изменения состава и структуры</w:t>
      </w:r>
      <w:proofErr w:type="gramEnd"/>
      <w:r w:rsidRPr="00D44946">
        <w:rPr>
          <w:lang w:eastAsia="ru-RU"/>
        </w:rPr>
        <w:t xml:space="preserve"> застройки.</w:t>
      </w:r>
      <w:bookmarkEnd w:id="41"/>
    </w:p>
    <w:p w:rsidR="00460D80" w:rsidRPr="00D44946" w:rsidRDefault="00460D80" w:rsidP="00460D80">
      <w:pPr>
        <w:pStyle w:val="22"/>
        <w:rPr>
          <w:lang w:eastAsia="ru-RU"/>
        </w:rPr>
      </w:pPr>
      <w:r w:rsidRPr="00D44946">
        <w:rPr>
          <w:lang w:eastAsia="ru-RU"/>
        </w:rPr>
        <w:t xml:space="preserve">Согласно фактическим расходам воды на человека была спрогнозирована картина перспективного потребления воды абонентами систем холодного водоснабжения МО «Бугровское сельское поселение». Ниже представлена таблица с объемами необходимой воды для обеспечения потребителей поселка Бугры, деревни Порошкино, деревни Мистолово и деревни </w:t>
      </w:r>
      <w:proofErr w:type="spellStart"/>
      <w:r w:rsidRPr="00D44946">
        <w:rPr>
          <w:lang w:eastAsia="ru-RU"/>
        </w:rPr>
        <w:t>Капитолово</w:t>
      </w:r>
      <w:proofErr w:type="spellEnd"/>
      <w:r w:rsidRPr="00D44946">
        <w:rPr>
          <w:lang w:eastAsia="ru-RU"/>
        </w:rPr>
        <w:t>.</w:t>
      </w:r>
    </w:p>
    <w:p w:rsidR="00460D80" w:rsidRPr="00D44946" w:rsidRDefault="00460D80" w:rsidP="00460D80">
      <w:pPr>
        <w:rPr>
          <w:lang w:eastAsia="ru-RU"/>
        </w:rPr>
        <w:sectPr w:rsidR="00460D80" w:rsidRPr="00D44946" w:rsidSect="00A113D2">
          <w:pgSz w:w="16838" w:h="11906" w:orient="landscape" w:code="9"/>
          <w:pgMar w:top="1477" w:right="1134" w:bottom="851" w:left="1134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  <w:r w:rsidRPr="00D44946">
        <w:rPr>
          <w:lang w:eastAsia="ru-RU"/>
        </w:rPr>
        <w:br w:type="page"/>
      </w:r>
    </w:p>
    <w:p w:rsidR="00460D80" w:rsidRPr="00D44946" w:rsidRDefault="00460D80" w:rsidP="00460D80">
      <w:pPr>
        <w:pStyle w:val="ae"/>
        <w:keepNext/>
        <w:rPr>
          <w:bCs w:val="0"/>
          <w:color w:val="auto"/>
          <w:szCs w:val="24"/>
          <w:lang w:eastAsia="ru-RU"/>
        </w:rPr>
      </w:pPr>
      <w:r w:rsidRPr="00D44946">
        <w:rPr>
          <w:color w:val="auto"/>
        </w:rPr>
        <w:lastRenderedPageBreak/>
        <w:t xml:space="preserve">Таблица </w:t>
      </w:r>
      <w:r w:rsidR="00FB6FC0" w:rsidRPr="00D44946">
        <w:rPr>
          <w:color w:val="auto"/>
        </w:rPr>
        <w:fldChar w:fldCharType="begin"/>
      </w:r>
      <w:r w:rsidRPr="00D44946">
        <w:rPr>
          <w:color w:val="auto"/>
        </w:rPr>
        <w:instrText xml:space="preserve"> SEQ Таблица \* ARABIC </w:instrText>
      </w:r>
      <w:r w:rsidR="00FB6FC0" w:rsidRPr="00D44946">
        <w:rPr>
          <w:color w:val="auto"/>
        </w:rPr>
        <w:fldChar w:fldCharType="separate"/>
      </w:r>
      <w:r w:rsidRPr="00D44946">
        <w:rPr>
          <w:noProof/>
          <w:color w:val="auto"/>
        </w:rPr>
        <w:t>25</w:t>
      </w:r>
      <w:r w:rsidR="00FB6FC0" w:rsidRPr="00D44946">
        <w:rPr>
          <w:color w:val="auto"/>
        </w:rPr>
        <w:fldChar w:fldCharType="end"/>
      </w:r>
      <w:r w:rsidRPr="00D44946">
        <w:rPr>
          <w:bCs w:val="0"/>
          <w:color w:val="auto"/>
          <w:sz w:val="28"/>
          <w:szCs w:val="28"/>
          <w:lang w:eastAsia="ru-RU"/>
        </w:rPr>
        <w:t xml:space="preserve"> </w:t>
      </w:r>
      <w:r w:rsidRPr="00D44946">
        <w:rPr>
          <w:bCs w:val="0"/>
          <w:color w:val="auto"/>
          <w:szCs w:val="24"/>
          <w:lang w:eastAsia="ru-RU"/>
        </w:rPr>
        <w:t xml:space="preserve">Расходы воды на </w:t>
      </w:r>
      <w:proofErr w:type="gramStart"/>
      <w:r w:rsidRPr="00D44946">
        <w:rPr>
          <w:bCs w:val="0"/>
          <w:color w:val="auto"/>
          <w:szCs w:val="24"/>
          <w:lang w:eastAsia="ru-RU"/>
        </w:rPr>
        <w:t>водоснабжение</w:t>
      </w:r>
      <w:proofErr w:type="gramEnd"/>
      <w:r w:rsidRPr="00D44946">
        <w:rPr>
          <w:bCs w:val="0"/>
          <w:color w:val="auto"/>
          <w:szCs w:val="24"/>
          <w:lang w:eastAsia="ru-RU"/>
        </w:rPr>
        <w:t xml:space="preserve"> по типам абонентов исходя из фактических расходов</w:t>
      </w:r>
    </w:p>
    <w:tbl>
      <w:tblPr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/>
      </w:tblPr>
      <w:tblGrid>
        <w:gridCol w:w="2128"/>
        <w:gridCol w:w="1353"/>
        <w:gridCol w:w="1132"/>
        <w:gridCol w:w="1133"/>
        <w:gridCol w:w="1133"/>
        <w:gridCol w:w="1133"/>
        <w:gridCol w:w="1133"/>
        <w:gridCol w:w="1133"/>
        <w:gridCol w:w="1133"/>
        <w:gridCol w:w="1133"/>
        <w:gridCol w:w="1133"/>
        <w:gridCol w:w="1109"/>
      </w:tblGrid>
      <w:tr w:rsidR="00460D80" w:rsidRPr="00D44946" w:rsidTr="00460D80">
        <w:trPr>
          <w:trHeight w:val="20"/>
          <w:tblHeader/>
        </w:trPr>
        <w:tc>
          <w:tcPr>
            <w:tcW w:w="5000" w:type="pct"/>
            <w:gridSpan w:val="12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Значения по годам</w:t>
            </w:r>
          </w:p>
        </w:tc>
      </w:tr>
      <w:tr w:rsidR="00460D80" w:rsidRPr="00D44946" w:rsidTr="00460D80">
        <w:trPr>
          <w:trHeight w:val="20"/>
          <w:tblHeader/>
        </w:trPr>
        <w:tc>
          <w:tcPr>
            <w:tcW w:w="720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458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Ед. изм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2021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2022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2030</w:t>
            </w:r>
          </w:p>
        </w:tc>
        <w:tc>
          <w:tcPr>
            <w:tcW w:w="37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2032</w:t>
            </w:r>
          </w:p>
        </w:tc>
      </w:tr>
      <w:tr w:rsidR="00460D80" w:rsidRPr="00D44946" w:rsidTr="00460D80">
        <w:trPr>
          <w:trHeight w:val="20"/>
        </w:trPr>
        <w:tc>
          <w:tcPr>
            <w:tcW w:w="5000" w:type="pct"/>
            <w:gridSpan w:val="12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Вода питьевого качества</w:t>
            </w:r>
          </w:p>
        </w:tc>
      </w:tr>
      <w:tr w:rsidR="00460D80" w:rsidRPr="00D44946" w:rsidTr="00460D80">
        <w:trPr>
          <w:trHeight w:val="20"/>
        </w:trPr>
        <w:tc>
          <w:tcPr>
            <w:tcW w:w="72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количество поднятой воды</w:t>
            </w:r>
          </w:p>
        </w:tc>
        <w:tc>
          <w:tcPr>
            <w:tcW w:w="458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1410,11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1755,53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1996,04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2236,55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2477,07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2717,58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2958,1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3035,19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3420,69</w:t>
            </w:r>
          </w:p>
        </w:tc>
        <w:tc>
          <w:tcPr>
            <w:tcW w:w="37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3574,89</w:t>
            </w:r>
          </w:p>
        </w:tc>
      </w:tr>
      <w:tr w:rsidR="00460D80" w:rsidRPr="00D44946" w:rsidTr="00460D80">
        <w:trPr>
          <w:trHeight w:val="20"/>
        </w:trPr>
        <w:tc>
          <w:tcPr>
            <w:tcW w:w="72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затраты на собственные нужды</w:t>
            </w:r>
          </w:p>
        </w:tc>
        <w:tc>
          <w:tcPr>
            <w:tcW w:w="458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33,6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51,78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54,69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57,6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60,52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63,43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66,34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69,25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83,82</w:t>
            </w:r>
          </w:p>
        </w:tc>
        <w:tc>
          <w:tcPr>
            <w:tcW w:w="37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89,64</w:t>
            </w:r>
          </w:p>
        </w:tc>
      </w:tr>
      <w:tr w:rsidR="00460D80" w:rsidRPr="00D44946" w:rsidTr="00460D80">
        <w:trPr>
          <w:trHeight w:val="20"/>
        </w:trPr>
        <w:tc>
          <w:tcPr>
            <w:tcW w:w="72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Отпущено в сеть</w:t>
            </w:r>
          </w:p>
        </w:tc>
        <w:tc>
          <w:tcPr>
            <w:tcW w:w="458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1376,51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1528,13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1767,48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2006,82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2246,16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2485,51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2724,85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2964,2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3336,05</w:t>
            </w:r>
          </w:p>
        </w:tc>
        <w:tc>
          <w:tcPr>
            <w:tcW w:w="37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3484,79</w:t>
            </w:r>
          </w:p>
        </w:tc>
      </w:tr>
      <w:tr w:rsidR="00460D80" w:rsidRPr="00D44946" w:rsidTr="00460D80">
        <w:trPr>
          <w:trHeight w:val="20"/>
        </w:trPr>
        <w:tc>
          <w:tcPr>
            <w:tcW w:w="72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Потери</w:t>
            </w:r>
          </w:p>
        </w:tc>
        <w:tc>
          <w:tcPr>
            <w:tcW w:w="458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48,7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59,12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67,26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75,41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83,56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91,7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99,85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108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122,81</w:t>
            </w:r>
          </w:p>
        </w:tc>
        <w:tc>
          <w:tcPr>
            <w:tcW w:w="37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128,73</w:t>
            </w:r>
          </w:p>
        </w:tc>
      </w:tr>
      <w:tr w:rsidR="00460D80" w:rsidRPr="00D44946" w:rsidTr="00460D80">
        <w:trPr>
          <w:trHeight w:val="20"/>
        </w:trPr>
        <w:tc>
          <w:tcPr>
            <w:tcW w:w="72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неучтенные потери</w:t>
            </w:r>
          </w:p>
        </w:tc>
        <w:tc>
          <w:tcPr>
            <w:tcW w:w="458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7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460D80" w:rsidRPr="00D44946" w:rsidTr="00460D80">
        <w:trPr>
          <w:trHeight w:val="20"/>
        </w:trPr>
        <w:tc>
          <w:tcPr>
            <w:tcW w:w="72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Затраты на собственное производство</w:t>
            </w:r>
          </w:p>
        </w:tc>
        <w:tc>
          <w:tcPr>
            <w:tcW w:w="458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0,41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37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</w:tr>
      <w:tr w:rsidR="00460D80" w:rsidRPr="00D44946" w:rsidTr="00460D80">
        <w:trPr>
          <w:trHeight w:val="20"/>
        </w:trPr>
        <w:tc>
          <w:tcPr>
            <w:tcW w:w="72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Конечные потребители</w:t>
            </w:r>
          </w:p>
        </w:tc>
        <w:tc>
          <w:tcPr>
            <w:tcW w:w="458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1327,4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1468,56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1699,76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1930,96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2162,16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2393,35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2624,55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2855,75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3212,79</w:t>
            </w:r>
          </w:p>
        </w:tc>
        <w:tc>
          <w:tcPr>
            <w:tcW w:w="37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3355,61</w:t>
            </w:r>
          </w:p>
        </w:tc>
      </w:tr>
      <w:tr w:rsidR="00460D80" w:rsidRPr="00D44946" w:rsidTr="00460D80">
        <w:trPr>
          <w:trHeight w:val="20"/>
        </w:trPr>
        <w:tc>
          <w:tcPr>
            <w:tcW w:w="72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в том числе</w:t>
            </w:r>
          </w:p>
        </w:tc>
        <w:tc>
          <w:tcPr>
            <w:tcW w:w="4280" w:type="pct"/>
            <w:gridSpan w:val="11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460D80" w:rsidRPr="00D44946" w:rsidTr="00460D80">
        <w:trPr>
          <w:trHeight w:val="20"/>
        </w:trPr>
        <w:tc>
          <w:tcPr>
            <w:tcW w:w="72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Население</w:t>
            </w:r>
          </w:p>
        </w:tc>
        <w:tc>
          <w:tcPr>
            <w:tcW w:w="458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1023,46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1189,87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1417,66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1645,44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1873,23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2101,01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2328,8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2556,59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2896,57</w:t>
            </w:r>
          </w:p>
        </w:tc>
        <w:tc>
          <w:tcPr>
            <w:tcW w:w="37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3032,56</w:t>
            </w:r>
          </w:p>
        </w:tc>
      </w:tr>
      <w:tr w:rsidR="00460D80" w:rsidRPr="00D44946" w:rsidTr="00460D80">
        <w:trPr>
          <w:trHeight w:val="20"/>
        </w:trPr>
        <w:tc>
          <w:tcPr>
            <w:tcW w:w="72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Бюджетная сфера</w:t>
            </w:r>
          </w:p>
        </w:tc>
        <w:tc>
          <w:tcPr>
            <w:tcW w:w="458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102,14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93,75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94,9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96,04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97,19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98,34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99,49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100,63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106,372</w:t>
            </w:r>
          </w:p>
        </w:tc>
        <w:tc>
          <w:tcPr>
            <w:tcW w:w="37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108,67</w:t>
            </w:r>
          </w:p>
        </w:tc>
      </w:tr>
      <w:tr w:rsidR="00460D80" w:rsidRPr="00D44946" w:rsidTr="00460D80">
        <w:trPr>
          <w:trHeight w:val="20"/>
        </w:trPr>
        <w:tc>
          <w:tcPr>
            <w:tcW w:w="72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Прочие потребители</w:t>
            </w:r>
          </w:p>
        </w:tc>
        <w:tc>
          <w:tcPr>
            <w:tcW w:w="458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201,8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184,94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187,21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189,47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191,74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194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196,26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198,53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209,849</w:t>
            </w:r>
          </w:p>
        </w:tc>
        <w:tc>
          <w:tcPr>
            <w:tcW w:w="37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214,38</w:t>
            </w:r>
          </w:p>
        </w:tc>
      </w:tr>
      <w:tr w:rsidR="00460D80" w:rsidRPr="00D44946" w:rsidTr="00460D80">
        <w:trPr>
          <w:trHeight w:val="20"/>
        </w:trPr>
        <w:tc>
          <w:tcPr>
            <w:tcW w:w="5000" w:type="pct"/>
            <w:gridSpan w:val="12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В том числе горячая вода</w:t>
            </w:r>
          </w:p>
        </w:tc>
      </w:tr>
      <w:tr w:rsidR="00460D80" w:rsidRPr="00D44946" w:rsidTr="00460D80">
        <w:trPr>
          <w:trHeight w:val="20"/>
        </w:trPr>
        <w:tc>
          <w:tcPr>
            <w:tcW w:w="72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объем отпускаемой горячей воды в сеть</w:t>
            </w:r>
          </w:p>
        </w:tc>
        <w:tc>
          <w:tcPr>
            <w:tcW w:w="458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sz w:val="20"/>
                <w:szCs w:val="20"/>
                <w:lang w:eastAsia="ru-RU"/>
              </w:rPr>
              <w:t>128,80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155,26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163,99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172,73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181,46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190,19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198,93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207,66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251,33</w:t>
            </w:r>
          </w:p>
        </w:tc>
        <w:tc>
          <w:tcPr>
            <w:tcW w:w="37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268,8</w:t>
            </w:r>
          </w:p>
        </w:tc>
      </w:tr>
      <w:tr w:rsidR="00460D80" w:rsidRPr="00D44946" w:rsidTr="00460D80">
        <w:trPr>
          <w:trHeight w:val="20"/>
        </w:trPr>
        <w:tc>
          <w:tcPr>
            <w:tcW w:w="72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в том числе</w:t>
            </w:r>
          </w:p>
        </w:tc>
        <w:tc>
          <w:tcPr>
            <w:tcW w:w="4280" w:type="pct"/>
            <w:gridSpan w:val="11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460D80" w:rsidRPr="00D44946" w:rsidTr="00460D80">
        <w:trPr>
          <w:trHeight w:val="20"/>
        </w:trPr>
        <w:tc>
          <w:tcPr>
            <w:tcW w:w="72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Население</w:t>
            </w:r>
          </w:p>
        </w:tc>
        <w:tc>
          <w:tcPr>
            <w:tcW w:w="458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106,33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130,11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137,42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144,74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152,06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159,38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166,7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174,02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210,61</w:t>
            </w:r>
          </w:p>
        </w:tc>
        <w:tc>
          <w:tcPr>
            <w:tcW w:w="37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225,25</w:t>
            </w:r>
          </w:p>
        </w:tc>
      </w:tr>
      <w:tr w:rsidR="00460D80" w:rsidRPr="00D44946" w:rsidTr="00460D80">
        <w:trPr>
          <w:trHeight w:val="20"/>
        </w:trPr>
        <w:tc>
          <w:tcPr>
            <w:tcW w:w="72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Бюджетная сфера</w:t>
            </w:r>
          </w:p>
        </w:tc>
        <w:tc>
          <w:tcPr>
            <w:tcW w:w="458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13,78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14,75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15,57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16,4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17,23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18,06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18,89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19,72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23,87</w:t>
            </w:r>
          </w:p>
        </w:tc>
        <w:tc>
          <w:tcPr>
            <w:tcW w:w="37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25,53</w:t>
            </w:r>
          </w:p>
        </w:tc>
      </w:tr>
      <w:tr w:rsidR="00460D80" w:rsidRPr="00D44946" w:rsidTr="00460D80">
        <w:trPr>
          <w:trHeight w:val="20"/>
        </w:trPr>
        <w:tc>
          <w:tcPr>
            <w:tcW w:w="72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Прочие потребители</w:t>
            </w:r>
          </w:p>
        </w:tc>
        <w:tc>
          <w:tcPr>
            <w:tcW w:w="458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8,69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10,41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10,99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11,58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12,16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12,75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13,34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13,92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16,85</w:t>
            </w:r>
          </w:p>
        </w:tc>
        <w:tc>
          <w:tcPr>
            <w:tcW w:w="37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18,02</w:t>
            </w:r>
          </w:p>
        </w:tc>
      </w:tr>
      <w:tr w:rsidR="00460D80" w:rsidRPr="00D44946" w:rsidTr="00460D80">
        <w:trPr>
          <w:trHeight w:val="20"/>
        </w:trPr>
        <w:tc>
          <w:tcPr>
            <w:tcW w:w="5000" w:type="pct"/>
            <w:gridSpan w:val="12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Техническая вода</w:t>
            </w:r>
          </w:p>
        </w:tc>
      </w:tr>
      <w:tr w:rsidR="00460D80" w:rsidRPr="00D44946" w:rsidTr="00460D80">
        <w:trPr>
          <w:trHeight w:val="20"/>
        </w:trPr>
        <w:tc>
          <w:tcPr>
            <w:tcW w:w="5000" w:type="pct"/>
            <w:gridSpan w:val="12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Капитолово</w:t>
            </w:r>
            <w:proofErr w:type="spellEnd"/>
          </w:p>
        </w:tc>
      </w:tr>
      <w:tr w:rsidR="00460D80" w:rsidRPr="00D44946" w:rsidTr="00460D80">
        <w:trPr>
          <w:trHeight w:val="20"/>
        </w:trPr>
        <w:tc>
          <w:tcPr>
            <w:tcW w:w="72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количество поднятой воды</w:t>
            </w:r>
          </w:p>
        </w:tc>
        <w:tc>
          <w:tcPr>
            <w:tcW w:w="458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.м</w:t>
            </w:r>
            <w:proofErr w:type="gramEnd"/>
            <w:r w:rsidRPr="00D44946">
              <w:rPr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112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113,33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114,67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116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119,29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122,57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139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155,43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184,85</w:t>
            </w:r>
          </w:p>
        </w:tc>
        <w:tc>
          <w:tcPr>
            <w:tcW w:w="37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196,61</w:t>
            </w:r>
          </w:p>
        </w:tc>
      </w:tr>
      <w:tr w:rsidR="00460D80" w:rsidRPr="00D44946" w:rsidTr="00460D80">
        <w:trPr>
          <w:trHeight w:val="20"/>
        </w:trPr>
        <w:tc>
          <w:tcPr>
            <w:tcW w:w="72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затраты на собственные нужды</w:t>
            </w:r>
          </w:p>
        </w:tc>
        <w:tc>
          <w:tcPr>
            <w:tcW w:w="458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.м</w:t>
            </w:r>
            <w:proofErr w:type="gramEnd"/>
            <w:r w:rsidRPr="00D44946">
              <w:rPr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14,93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15,114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15,286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15,47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15,902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16,346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18,53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20,724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24,65</w:t>
            </w:r>
          </w:p>
        </w:tc>
        <w:tc>
          <w:tcPr>
            <w:tcW w:w="37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26,218</w:t>
            </w:r>
          </w:p>
        </w:tc>
      </w:tr>
      <w:tr w:rsidR="00460D80" w:rsidRPr="00D44946" w:rsidTr="00460D80">
        <w:trPr>
          <w:trHeight w:val="20"/>
        </w:trPr>
        <w:tc>
          <w:tcPr>
            <w:tcW w:w="72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Потери</w:t>
            </w:r>
          </w:p>
        </w:tc>
        <w:tc>
          <w:tcPr>
            <w:tcW w:w="458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.м</w:t>
            </w:r>
            <w:proofErr w:type="gramEnd"/>
            <w:r w:rsidRPr="00D44946">
              <w:rPr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22,4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22,666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22,934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23,2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23,858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24,514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27,8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31,086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36,97</w:t>
            </w:r>
          </w:p>
        </w:tc>
        <w:tc>
          <w:tcPr>
            <w:tcW w:w="37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39,322</w:t>
            </w:r>
          </w:p>
        </w:tc>
      </w:tr>
      <w:tr w:rsidR="00460D80" w:rsidRPr="00D44946" w:rsidTr="00460D80">
        <w:trPr>
          <w:trHeight w:val="20"/>
        </w:trPr>
        <w:tc>
          <w:tcPr>
            <w:tcW w:w="72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Отпущено в сеть</w:t>
            </w:r>
          </w:p>
        </w:tc>
        <w:tc>
          <w:tcPr>
            <w:tcW w:w="458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.м</w:t>
            </w:r>
            <w:proofErr w:type="gramEnd"/>
            <w:r w:rsidRPr="00D44946">
              <w:rPr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74,67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75,56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76,44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77,33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79,52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81,71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92,67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103,62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123,23</w:t>
            </w:r>
          </w:p>
        </w:tc>
        <w:tc>
          <w:tcPr>
            <w:tcW w:w="37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131,07</w:t>
            </w:r>
          </w:p>
        </w:tc>
      </w:tr>
      <w:tr w:rsidR="00460D80" w:rsidRPr="00D44946" w:rsidTr="00460D80">
        <w:trPr>
          <w:trHeight w:val="20"/>
        </w:trPr>
        <w:tc>
          <w:tcPr>
            <w:tcW w:w="720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lastRenderedPageBreak/>
              <w:t>в том числе</w:t>
            </w:r>
          </w:p>
        </w:tc>
        <w:tc>
          <w:tcPr>
            <w:tcW w:w="458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823" w:type="pct"/>
            <w:gridSpan w:val="10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460D80" w:rsidRPr="00D44946" w:rsidTr="00460D80">
        <w:trPr>
          <w:trHeight w:val="20"/>
        </w:trPr>
        <w:tc>
          <w:tcPr>
            <w:tcW w:w="72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Население</w:t>
            </w:r>
          </w:p>
        </w:tc>
        <w:tc>
          <w:tcPr>
            <w:tcW w:w="458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.м</w:t>
            </w:r>
            <w:proofErr w:type="gramEnd"/>
            <w:r w:rsidRPr="00D44946">
              <w:rPr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29,04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29,38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29,73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30,07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30,93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31,78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36,04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40,3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47,93</w:t>
            </w:r>
          </w:p>
        </w:tc>
        <w:tc>
          <w:tcPr>
            <w:tcW w:w="37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50,98</w:t>
            </w:r>
          </w:p>
        </w:tc>
      </w:tr>
      <w:tr w:rsidR="00460D80" w:rsidRPr="00D44946" w:rsidTr="00460D80">
        <w:trPr>
          <w:trHeight w:val="20"/>
        </w:trPr>
        <w:tc>
          <w:tcPr>
            <w:tcW w:w="72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Бюджетная сфера</w:t>
            </w:r>
          </w:p>
        </w:tc>
        <w:tc>
          <w:tcPr>
            <w:tcW w:w="458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.м</w:t>
            </w:r>
            <w:proofErr w:type="gramEnd"/>
            <w:r w:rsidRPr="00D44946">
              <w:rPr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8,4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8,49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8,59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8,84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9,08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10,3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11,51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13,69</w:t>
            </w:r>
          </w:p>
        </w:tc>
        <w:tc>
          <w:tcPr>
            <w:tcW w:w="37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14,56</w:t>
            </w:r>
          </w:p>
        </w:tc>
      </w:tr>
      <w:tr w:rsidR="00460D80" w:rsidRPr="00D44946" w:rsidTr="00460D80">
        <w:trPr>
          <w:trHeight w:val="20"/>
        </w:trPr>
        <w:tc>
          <w:tcPr>
            <w:tcW w:w="72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Прочие потребители</w:t>
            </w:r>
          </w:p>
        </w:tc>
        <w:tc>
          <w:tcPr>
            <w:tcW w:w="458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.м</w:t>
            </w:r>
            <w:proofErr w:type="gramEnd"/>
            <w:r w:rsidRPr="00D44946">
              <w:rPr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37,33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37,78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38,22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38,67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39,76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40,86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46,33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51,81</w:t>
            </w:r>
          </w:p>
        </w:tc>
        <w:tc>
          <w:tcPr>
            <w:tcW w:w="383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61,62</w:t>
            </w:r>
          </w:p>
        </w:tc>
        <w:tc>
          <w:tcPr>
            <w:tcW w:w="37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65,54</w:t>
            </w:r>
          </w:p>
        </w:tc>
      </w:tr>
    </w:tbl>
    <w:p w:rsidR="00460D80" w:rsidRPr="00D44946" w:rsidRDefault="00460D80" w:rsidP="00460D80">
      <w:pPr>
        <w:rPr>
          <w:lang w:eastAsia="ru-RU"/>
        </w:rPr>
      </w:pPr>
    </w:p>
    <w:p w:rsidR="00460D80" w:rsidRPr="00D44946" w:rsidRDefault="00460D80" w:rsidP="00460D80">
      <w:pPr>
        <w:rPr>
          <w:lang w:eastAsia="ru-RU"/>
        </w:rPr>
      </w:pPr>
    </w:p>
    <w:p w:rsidR="00460D80" w:rsidRPr="00D44946" w:rsidRDefault="00460D80" w:rsidP="00460D80">
      <w:pPr>
        <w:rPr>
          <w:lang w:eastAsia="ru-RU"/>
        </w:rPr>
      </w:pPr>
    </w:p>
    <w:p w:rsidR="00460D80" w:rsidRPr="00D44946" w:rsidRDefault="00460D80" w:rsidP="00460D80">
      <w:pPr>
        <w:pStyle w:val="16"/>
        <w:rPr>
          <w:color w:val="FF0000"/>
          <w:lang w:eastAsia="ru-RU"/>
        </w:rPr>
      </w:pPr>
    </w:p>
    <w:p w:rsidR="00460D80" w:rsidRPr="00D44946" w:rsidRDefault="00460D80" w:rsidP="00460D80">
      <w:pPr>
        <w:pStyle w:val="22"/>
        <w:rPr>
          <w:lang w:eastAsia="ru-RU"/>
        </w:rPr>
      </w:pPr>
      <w:r w:rsidRPr="00D44946">
        <w:rPr>
          <w:lang w:eastAsia="ru-RU"/>
        </w:rPr>
        <w:t>Согласно методике приведенной в СП 31.13330.2012 и СП 30.13330.2012 был произведен расчет суточных расходов воды на территории муниципального образования с учетом перспективного развития.</w:t>
      </w:r>
    </w:p>
    <w:p w:rsidR="00460D80" w:rsidRPr="00D44946" w:rsidRDefault="00460D80" w:rsidP="00460D80">
      <w:pPr>
        <w:pStyle w:val="ae"/>
        <w:keepNext/>
        <w:rPr>
          <w:color w:val="auto"/>
        </w:rPr>
      </w:pPr>
      <w:r w:rsidRPr="00D44946">
        <w:rPr>
          <w:color w:val="auto"/>
        </w:rPr>
        <w:t xml:space="preserve">Таблица </w:t>
      </w:r>
      <w:r w:rsidR="00FB6FC0" w:rsidRPr="00D44946">
        <w:rPr>
          <w:color w:val="auto"/>
        </w:rPr>
        <w:fldChar w:fldCharType="begin"/>
      </w:r>
      <w:r w:rsidRPr="00D44946">
        <w:rPr>
          <w:color w:val="auto"/>
        </w:rPr>
        <w:instrText xml:space="preserve"> SEQ Таблица \* ARABIC </w:instrText>
      </w:r>
      <w:r w:rsidR="00FB6FC0" w:rsidRPr="00D44946">
        <w:rPr>
          <w:color w:val="auto"/>
        </w:rPr>
        <w:fldChar w:fldCharType="separate"/>
      </w:r>
      <w:r w:rsidRPr="00D44946">
        <w:rPr>
          <w:noProof/>
          <w:color w:val="auto"/>
        </w:rPr>
        <w:t>26</w:t>
      </w:r>
      <w:r w:rsidR="00FB6FC0" w:rsidRPr="00D44946">
        <w:rPr>
          <w:color w:val="auto"/>
        </w:rPr>
        <w:fldChar w:fldCharType="end"/>
      </w:r>
      <w:r w:rsidRPr="00D44946">
        <w:rPr>
          <w:color w:val="auto"/>
        </w:rPr>
        <w:t xml:space="preserve"> Среднесуточные расходы холодной воды населением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4A0"/>
      </w:tblPr>
      <w:tblGrid>
        <w:gridCol w:w="2696"/>
        <w:gridCol w:w="1298"/>
        <w:gridCol w:w="937"/>
        <w:gridCol w:w="1298"/>
        <w:gridCol w:w="937"/>
        <w:gridCol w:w="1298"/>
        <w:gridCol w:w="937"/>
        <w:gridCol w:w="1298"/>
        <w:gridCol w:w="1298"/>
        <w:gridCol w:w="1351"/>
        <w:gridCol w:w="1336"/>
      </w:tblGrid>
      <w:tr w:rsidR="00460D80" w:rsidRPr="00D44946" w:rsidTr="00460D80">
        <w:trPr>
          <w:tblHeader/>
          <w:jc w:val="center"/>
        </w:trPr>
        <w:tc>
          <w:tcPr>
            <w:tcW w:w="5000" w:type="pct"/>
            <w:gridSpan w:val="11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ХВС по годам, тыс. м3/сут.</w:t>
            </w:r>
          </w:p>
        </w:tc>
      </w:tr>
      <w:tr w:rsidR="00460D80" w:rsidRPr="00D44946" w:rsidTr="00460D80">
        <w:trPr>
          <w:tblHeader/>
          <w:jc w:val="center"/>
        </w:trPr>
        <w:tc>
          <w:tcPr>
            <w:tcW w:w="918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Наименование населенного пункта</w:t>
            </w:r>
          </w:p>
        </w:tc>
        <w:tc>
          <w:tcPr>
            <w:tcW w:w="442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442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2021</w:t>
            </w:r>
          </w:p>
        </w:tc>
        <w:tc>
          <w:tcPr>
            <w:tcW w:w="442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2022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442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442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460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2030</w:t>
            </w:r>
          </w:p>
        </w:tc>
        <w:tc>
          <w:tcPr>
            <w:tcW w:w="455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2032</w:t>
            </w:r>
          </w:p>
        </w:tc>
      </w:tr>
      <w:tr w:rsidR="00460D80" w:rsidRPr="00D44946" w:rsidTr="00460D80">
        <w:trPr>
          <w:jc w:val="center"/>
        </w:trPr>
        <w:tc>
          <w:tcPr>
            <w:tcW w:w="9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пос. Бугры</w:t>
            </w:r>
          </w:p>
        </w:tc>
        <w:tc>
          <w:tcPr>
            <w:tcW w:w="44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1,48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1,54</w:t>
            </w:r>
          </w:p>
        </w:tc>
        <w:tc>
          <w:tcPr>
            <w:tcW w:w="44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1,64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1,74</w:t>
            </w:r>
          </w:p>
        </w:tc>
        <w:tc>
          <w:tcPr>
            <w:tcW w:w="44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1,84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1,94</w:t>
            </w:r>
          </w:p>
        </w:tc>
        <w:tc>
          <w:tcPr>
            <w:tcW w:w="44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2,04</w:t>
            </w:r>
          </w:p>
        </w:tc>
        <w:tc>
          <w:tcPr>
            <w:tcW w:w="44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2,15</w:t>
            </w:r>
          </w:p>
        </w:tc>
        <w:tc>
          <w:tcPr>
            <w:tcW w:w="460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2,65</w:t>
            </w:r>
          </w:p>
        </w:tc>
        <w:tc>
          <w:tcPr>
            <w:tcW w:w="45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2,86</w:t>
            </w:r>
          </w:p>
        </w:tc>
      </w:tr>
      <w:tr w:rsidR="00460D80" w:rsidRPr="00D44946" w:rsidTr="00460D80">
        <w:trPr>
          <w:jc w:val="center"/>
        </w:trPr>
        <w:tc>
          <w:tcPr>
            <w:tcW w:w="9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Порошкино</w:t>
            </w:r>
          </w:p>
        </w:tc>
        <w:tc>
          <w:tcPr>
            <w:tcW w:w="44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0,27</w:t>
            </w:r>
          </w:p>
        </w:tc>
        <w:tc>
          <w:tcPr>
            <w:tcW w:w="44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0,31</w:t>
            </w:r>
          </w:p>
        </w:tc>
        <w:tc>
          <w:tcPr>
            <w:tcW w:w="44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0,33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44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0,36</w:t>
            </w:r>
          </w:p>
        </w:tc>
        <w:tc>
          <w:tcPr>
            <w:tcW w:w="44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0,38</w:t>
            </w:r>
          </w:p>
        </w:tc>
        <w:tc>
          <w:tcPr>
            <w:tcW w:w="460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0,47</w:t>
            </w:r>
          </w:p>
        </w:tc>
        <w:tc>
          <w:tcPr>
            <w:tcW w:w="45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0,50</w:t>
            </w:r>
          </w:p>
        </w:tc>
      </w:tr>
      <w:tr w:rsidR="00460D80" w:rsidRPr="00D44946" w:rsidTr="00460D80">
        <w:trPr>
          <w:jc w:val="center"/>
        </w:trPr>
        <w:tc>
          <w:tcPr>
            <w:tcW w:w="9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Капитолово</w:t>
            </w:r>
            <w:proofErr w:type="spellEnd"/>
          </w:p>
        </w:tc>
        <w:tc>
          <w:tcPr>
            <w:tcW w:w="44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44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44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44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44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460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45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0,12</w:t>
            </w:r>
          </w:p>
        </w:tc>
      </w:tr>
      <w:tr w:rsidR="00460D80" w:rsidRPr="00D44946" w:rsidTr="00460D80">
        <w:trPr>
          <w:jc w:val="center"/>
        </w:trPr>
        <w:tc>
          <w:tcPr>
            <w:tcW w:w="9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Мистолово</w:t>
            </w:r>
          </w:p>
        </w:tc>
        <w:tc>
          <w:tcPr>
            <w:tcW w:w="44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0,66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1,10</w:t>
            </w:r>
          </w:p>
        </w:tc>
        <w:tc>
          <w:tcPr>
            <w:tcW w:w="44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1,58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2,06</w:t>
            </w:r>
          </w:p>
        </w:tc>
        <w:tc>
          <w:tcPr>
            <w:tcW w:w="44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2,55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3,03</w:t>
            </w:r>
          </w:p>
        </w:tc>
        <w:tc>
          <w:tcPr>
            <w:tcW w:w="44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3,52</w:t>
            </w:r>
          </w:p>
        </w:tc>
        <w:tc>
          <w:tcPr>
            <w:tcW w:w="44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4,00</w:t>
            </w:r>
          </w:p>
        </w:tc>
        <w:tc>
          <w:tcPr>
            <w:tcW w:w="460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4,24</w:t>
            </w:r>
          </w:p>
        </w:tc>
        <w:tc>
          <w:tcPr>
            <w:tcW w:w="45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4,33</w:t>
            </w:r>
          </w:p>
        </w:tc>
      </w:tr>
      <w:tr w:rsidR="00460D80" w:rsidRPr="00D44946" w:rsidTr="00460D80">
        <w:trPr>
          <w:jc w:val="center"/>
        </w:trPr>
        <w:tc>
          <w:tcPr>
            <w:tcW w:w="9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44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2,47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2,99</w:t>
            </w:r>
          </w:p>
        </w:tc>
        <w:tc>
          <w:tcPr>
            <w:tcW w:w="44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3,60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4,20</w:t>
            </w:r>
          </w:p>
        </w:tc>
        <w:tc>
          <w:tcPr>
            <w:tcW w:w="44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4,81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5,41</w:t>
            </w:r>
          </w:p>
        </w:tc>
        <w:tc>
          <w:tcPr>
            <w:tcW w:w="44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6,02</w:t>
            </w:r>
          </w:p>
        </w:tc>
        <w:tc>
          <w:tcPr>
            <w:tcW w:w="44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6,63</w:t>
            </w:r>
          </w:p>
        </w:tc>
        <w:tc>
          <w:tcPr>
            <w:tcW w:w="460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7,47</w:t>
            </w:r>
          </w:p>
        </w:tc>
        <w:tc>
          <w:tcPr>
            <w:tcW w:w="45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7,81</w:t>
            </w:r>
          </w:p>
        </w:tc>
      </w:tr>
    </w:tbl>
    <w:p w:rsidR="00460D80" w:rsidRPr="00D44946" w:rsidRDefault="00460D80" w:rsidP="00460D80">
      <w:pPr>
        <w:spacing w:after="0" w:line="240" w:lineRule="auto"/>
        <w:jc w:val="center"/>
        <w:rPr>
          <w:color w:val="000000"/>
          <w:sz w:val="20"/>
          <w:szCs w:val="20"/>
          <w:lang w:eastAsia="ru-RU"/>
        </w:rPr>
      </w:pPr>
    </w:p>
    <w:p w:rsidR="00460D80" w:rsidRPr="00D44946" w:rsidRDefault="00460D80" w:rsidP="00460D80">
      <w:pPr>
        <w:pStyle w:val="ae"/>
        <w:keepNext/>
        <w:rPr>
          <w:color w:val="auto"/>
        </w:rPr>
      </w:pPr>
      <w:r w:rsidRPr="00D44946">
        <w:rPr>
          <w:color w:val="auto"/>
        </w:rPr>
        <w:t xml:space="preserve">Таблица </w:t>
      </w:r>
      <w:r w:rsidR="00FB6FC0" w:rsidRPr="00D44946">
        <w:rPr>
          <w:color w:val="auto"/>
        </w:rPr>
        <w:fldChar w:fldCharType="begin"/>
      </w:r>
      <w:r w:rsidRPr="00D44946">
        <w:rPr>
          <w:color w:val="auto"/>
        </w:rPr>
        <w:instrText xml:space="preserve"> SEQ Таблица \* ARABIC </w:instrText>
      </w:r>
      <w:r w:rsidR="00FB6FC0" w:rsidRPr="00D44946">
        <w:rPr>
          <w:color w:val="auto"/>
        </w:rPr>
        <w:fldChar w:fldCharType="separate"/>
      </w:r>
      <w:r w:rsidRPr="00D44946">
        <w:rPr>
          <w:noProof/>
          <w:color w:val="auto"/>
        </w:rPr>
        <w:t>27</w:t>
      </w:r>
      <w:r w:rsidR="00FB6FC0" w:rsidRPr="00D44946">
        <w:rPr>
          <w:color w:val="auto"/>
        </w:rPr>
        <w:fldChar w:fldCharType="end"/>
      </w:r>
      <w:r w:rsidRPr="00D44946">
        <w:rPr>
          <w:color w:val="auto"/>
        </w:rPr>
        <w:t xml:space="preserve"> Среднесуточные расходы горячей воды населением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4A0"/>
      </w:tblPr>
      <w:tblGrid>
        <w:gridCol w:w="2718"/>
        <w:gridCol w:w="1310"/>
        <w:gridCol w:w="937"/>
        <w:gridCol w:w="1310"/>
        <w:gridCol w:w="937"/>
        <w:gridCol w:w="1307"/>
        <w:gridCol w:w="937"/>
        <w:gridCol w:w="1307"/>
        <w:gridCol w:w="1307"/>
        <w:gridCol w:w="1307"/>
        <w:gridCol w:w="1307"/>
      </w:tblGrid>
      <w:tr w:rsidR="00460D80" w:rsidRPr="00D44946" w:rsidTr="00460D80">
        <w:trPr>
          <w:jc w:val="center"/>
        </w:trPr>
        <w:tc>
          <w:tcPr>
            <w:tcW w:w="5000" w:type="pct"/>
            <w:gridSpan w:val="11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ГВС по годам, тыс. м3/сут.</w:t>
            </w:r>
          </w:p>
        </w:tc>
      </w:tr>
      <w:tr w:rsidR="00460D80" w:rsidRPr="00D44946" w:rsidTr="00460D80">
        <w:trPr>
          <w:jc w:val="center"/>
        </w:trPr>
        <w:tc>
          <w:tcPr>
            <w:tcW w:w="926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Наименование населенного пункта</w:t>
            </w:r>
          </w:p>
        </w:tc>
        <w:tc>
          <w:tcPr>
            <w:tcW w:w="446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446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2021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2022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445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2030</w:t>
            </w:r>
          </w:p>
        </w:tc>
        <w:tc>
          <w:tcPr>
            <w:tcW w:w="446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2032</w:t>
            </w:r>
          </w:p>
        </w:tc>
      </w:tr>
      <w:tr w:rsidR="00460D80" w:rsidRPr="00D44946" w:rsidTr="00460D80">
        <w:trPr>
          <w:jc w:val="center"/>
        </w:trPr>
        <w:tc>
          <w:tcPr>
            <w:tcW w:w="92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пос. Бугры</w:t>
            </w:r>
          </w:p>
        </w:tc>
        <w:tc>
          <w:tcPr>
            <w:tcW w:w="44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0,36</w:t>
            </w:r>
          </w:p>
        </w:tc>
        <w:tc>
          <w:tcPr>
            <w:tcW w:w="44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0,38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44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0,42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0,44</w:t>
            </w:r>
          </w:p>
        </w:tc>
        <w:tc>
          <w:tcPr>
            <w:tcW w:w="44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0,46</w:t>
            </w:r>
          </w:p>
        </w:tc>
        <w:tc>
          <w:tcPr>
            <w:tcW w:w="44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0,48</w:t>
            </w:r>
          </w:p>
        </w:tc>
        <w:tc>
          <w:tcPr>
            <w:tcW w:w="44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0,58</w:t>
            </w:r>
          </w:p>
        </w:tc>
        <w:tc>
          <w:tcPr>
            <w:tcW w:w="44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0,62</w:t>
            </w:r>
          </w:p>
        </w:tc>
      </w:tr>
      <w:tr w:rsidR="00460D80" w:rsidRPr="00D44946" w:rsidTr="00460D80">
        <w:trPr>
          <w:jc w:val="center"/>
        </w:trPr>
        <w:tc>
          <w:tcPr>
            <w:tcW w:w="92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Порошкино</w:t>
            </w:r>
          </w:p>
        </w:tc>
        <w:tc>
          <w:tcPr>
            <w:tcW w:w="44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4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4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4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4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4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4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460D80" w:rsidRPr="00D44946" w:rsidTr="00460D80">
        <w:trPr>
          <w:jc w:val="center"/>
        </w:trPr>
        <w:tc>
          <w:tcPr>
            <w:tcW w:w="92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Капитолово</w:t>
            </w:r>
            <w:proofErr w:type="spellEnd"/>
          </w:p>
        </w:tc>
        <w:tc>
          <w:tcPr>
            <w:tcW w:w="44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4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4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4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4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4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4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460D80" w:rsidRPr="00D44946" w:rsidTr="00460D80">
        <w:trPr>
          <w:jc w:val="center"/>
        </w:trPr>
        <w:tc>
          <w:tcPr>
            <w:tcW w:w="92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Мистолово</w:t>
            </w:r>
          </w:p>
        </w:tc>
        <w:tc>
          <w:tcPr>
            <w:tcW w:w="44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4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4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4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4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4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4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460D80" w:rsidRPr="00D44946" w:rsidTr="00460D80">
        <w:trPr>
          <w:jc w:val="center"/>
        </w:trPr>
        <w:tc>
          <w:tcPr>
            <w:tcW w:w="92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44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0,36</w:t>
            </w:r>
          </w:p>
        </w:tc>
        <w:tc>
          <w:tcPr>
            <w:tcW w:w="44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0,38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44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0,42</w:t>
            </w:r>
          </w:p>
        </w:tc>
        <w:tc>
          <w:tcPr>
            <w:tcW w:w="319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0,44</w:t>
            </w:r>
          </w:p>
        </w:tc>
        <w:tc>
          <w:tcPr>
            <w:tcW w:w="44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0,46</w:t>
            </w:r>
          </w:p>
        </w:tc>
        <w:tc>
          <w:tcPr>
            <w:tcW w:w="44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0,48</w:t>
            </w:r>
          </w:p>
        </w:tc>
        <w:tc>
          <w:tcPr>
            <w:tcW w:w="44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0,58</w:t>
            </w:r>
          </w:p>
        </w:tc>
        <w:tc>
          <w:tcPr>
            <w:tcW w:w="446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0,62</w:t>
            </w:r>
          </w:p>
        </w:tc>
      </w:tr>
    </w:tbl>
    <w:p w:rsidR="00460D80" w:rsidRPr="00D44946" w:rsidRDefault="00460D80" w:rsidP="00460D80">
      <w:pPr>
        <w:pStyle w:val="ae"/>
        <w:keepNext/>
      </w:pPr>
      <w:r w:rsidRPr="00D44946">
        <w:lastRenderedPageBreak/>
        <w:t xml:space="preserve">Таблица </w:t>
      </w:r>
      <w:fldSimple w:instr=" SEQ Таблица \* ARABIC ">
        <w:r w:rsidRPr="00D44946">
          <w:rPr>
            <w:noProof/>
          </w:rPr>
          <w:t>28</w:t>
        </w:r>
      </w:fldSimple>
      <w:r w:rsidRPr="00D44946">
        <w:t xml:space="preserve"> Расчет максимально-суточных объемов воды на нужды населения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4A0"/>
      </w:tblPr>
      <w:tblGrid>
        <w:gridCol w:w="2151"/>
        <w:gridCol w:w="1184"/>
        <w:gridCol w:w="1095"/>
        <w:gridCol w:w="1204"/>
        <w:gridCol w:w="1095"/>
        <w:gridCol w:w="1204"/>
        <w:gridCol w:w="1110"/>
        <w:gridCol w:w="1204"/>
        <w:gridCol w:w="1110"/>
        <w:gridCol w:w="1110"/>
        <w:gridCol w:w="1110"/>
        <w:gridCol w:w="1107"/>
      </w:tblGrid>
      <w:tr w:rsidR="00460D80" w:rsidRPr="00D44946" w:rsidTr="00460D80">
        <w:trPr>
          <w:jc w:val="center"/>
        </w:trPr>
        <w:tc>
          <w:tcPr>
            <w:tcW w:w="5000" w:type="pct"/>
            <w:gridSpan w:val="12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Значения по годам</w:t>
            </w:r>
          </w:p>
        </w:tc>
      </w:tr>
      <w:tr w:rsidR="00460D80" w:rsidRPr="00D44946" w:rsidTr="00460D80">
        <w:trPr>
          <w:jc w:val="center"/>
        </w:trPr>
        <w:tc>
          <w:tcPr>
            <w:tcW w:w="73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403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Ед. изм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410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373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410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2021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2022</w:t>
            </w:r>
          </w:p>
        </w:tc>
        <w:tc>
          <w:tcPr>
            <w:tcW w:w="410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378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2030</w:t>
            </w:r>
          </w:p>
        </w:tc>
        <w:tc>
          <w:tcPr>
            <w:tcW w:w="377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2032</w:t>
            </w:r>
          </w:p>
        </w:tc>
      </w:tr>
      <w:tr w:rsidR="00460D80" w:rsidRPr="00D44946" w:rsidTr="00460D80">
        <w:trPr>
          <w:jc w:val="center"/>
        </w:trPr>
        <w:tc>
          <w:tcPr>
            <w:tcW w:w="73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ХВС</w:t>
            </w:r>
          </w:p>
        </w:tc>
        <w:tc>
          <w:tcPr>
            <w:tcW w:w="403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м3/сут.</w:t>
            </w:r>
          </w:p>
        </w:tc>
        <w:tc>
          <w:tcPr>
            <w:tcW w:w="37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3,08</w:t>
            </w:r>
          </w:p>
        </w:tc>
        <w:tc>
          <w:tcPr>
            <w:tcW w:w="410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3,74</w:t>
            </w:r>
          </w:p>
        </w:tc>
        <w:tc>
          <w:tcPr>
            <w:tcW w:w="37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4,50</w:t>
            </w:r>
          </w:p>
        </w:tc>
        <w:tc>
          <w:tcPr>
            <w:tcW w:w="410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5,25</w:t>
            </w:r>
          </w:p>
        </w:tc>
        <w:tc>
          <w:tcPr>
            <w:tcW w:w="37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6,01</w:t>
            </w:r>
          </w:p>
        </w:tc>
        <w:tc>
          <w:tcPr>
            <w:tcW w:w="410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6,76</w:t>
            </w:r>
          </w:p>
        </w:tc>
        <w:tc>
          <w:tcPr>
            <w:tcW w:w="37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7,53</w:t>
            </w:r>
          </w:p>
        </w:tc>
        <w:tc>
          <w:tcPr>
            <w:tcW w:w="37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8,28</w:t>
            </w:r>
          </w:p>
        </w:tc>
        <w:tc>
          <w:tcPr>
            <w:tcW w:w="37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9,34</w:t>
            </w:r>
          </w:p>
        </w:tc>
        <w:tc>
          <w:tcPr>
            <w:tcW w:w="37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9,76</w:t>
            </w:r>
          </w:p>
        </w:tc>
      </w:tr>
      <w:tr w:rsidR="00460D80" w:rsidRPr="00D44946" w:rsidTr="00460D80">
        <w:trPr>
          <w:jc w:val="center"/>
        </w:trPr>
        <w:tc>
          <w:tcPr>
            <w:tcW w:w="73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403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м3/сут.</w:t>
            </w:r>
          </w:p>
        </w:tc>
        <w:tc>
          <w:tcPr>
            <w:tcW w:w="37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0,43</w:t>
            </w:r>
          </w:p>
        </w:tc>
        <w:tc>
          <w:tcPr>
            <w:tcW w:w="410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37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0,47</w:t>
            </w:r>
          </w:p>
        </w:tc>
        <w:tc>
          <w:tcPr>
            <w:tcW w:w="410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0,50</w:t>
            </w:r>
          </w:p>
        </w:tc>
        <w:tc>
          <w:tcPr>
            <w:tcW w:w="37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0,52</w:t>
            </w:r>
          </w:p>
        </w:tc>
        <w:tc>
          <w:tcPr>
            <w:tcW w:w="410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0,55</w:t>
            </w:r>
          </w:p>
        </w:tc>
        <w:tc>
          <w:tcPr>
            <w:tcW w:w="37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0,57</w:t>
            </w:r>
          </w:p>
        </w:tc>
        <w:tc>
          <w:tcPr>
            <w:tcW w:w="37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0,60</w:t>
            </w:r>
          </w:p>
        </w:tc>
        <w:tc>
          <w:tcPr>
            <w:tcW w:w="37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0,72</w:t>
            </w:r>
          </w:p>
        </w:tc>
        <w:tc>
          <w:tcPr>
            <w:tcW w:w="37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0,77</w:t>
            </w:r>
          </w:p>
        </w:tc>
      </w:tr>
      <w:tr w:rsidR="00460D80" w:rsidRPr="00D44946" w:rsidTr="00460D80">
        <w:trPr>
          <w:jc w:val="center"/>
        </w:trPr>
        <w:tc>
          <w:tcPr>
            <w:tcW w:w="73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403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м3/сут.</w:t>
            </w:r>
          </w:p>
        </w:tc>
        <w:tc>
          <w:tcPr>
            <w:tcW w:w="37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3,51</w:t>
            </w:r>
          </w:p>
        </w:tc>
        <w:tc>
          <w:tcPr>
            <w:tcW w:w="410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4,19</w:t>
            </w:r>
          </w:p>
        </w:tc>
        <w:tc>
          <w:tcPr>
            <w:tcW w:w="37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4,97</w:t>
            </w:r>
          </w:p>
        </w:tc>
        <w:tc>
          <w:tcPr>
            <w:tcW w:w="410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5,75</w:t>
            </w:r>
          </w:p>
        </w:tc>
        <w:tc>
          <w:tcPr>
            <w:tcW w:w="37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6,53</w:t>
            </w:r>
          </w:p>
        </w:tc>
        <w:tc>
          <w:tcPr>
            <w:tcW w:w="410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7,31</w:t>
            </w:r>
          </w:p>
        </w:tc>
        <w:tc>
          <w:tcPr>
            <w:tcW w:w="37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8,10</w:t>
            </w:r>
          </w:p>
        </w:tc>
        <w:tc>
          <w:tcPr>
            <w:tcW w:w="37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8,88</w:t>
            </w:r>
          </w:p>
        </w:tc>
        <w:tc>
          <w:tcPr>
            <w:tcW w:w="37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10,06</w:t>
            </w:r>
          </w:p>
        </w:tc>
        <w:tc>
          <w:tcPr>
            <w:tcW w:w="37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10,54</w:t>
            </w:r>
          </w:p>
        </w:tc>
      </w:tr>
    </w:tbl>
    <w:p w:rsidR="00460D80" w:rsidRPr="00D44946" w:rsidRDefault="00460D80" w:rsidP="00460D80"/>
    <w:p w:rsidR="00460D80" w:rsidRPr="00D44946" w:rsidRDefault="00460D80" w:rsidP="00460D80">
      <w:pPr>
        <w:pStyle w:val="16"/>
        <w:rPr>
          <w:color w:val="000000"/>
          <w:lang w:eastAsia="ru-RU"/>
        </w:rPr>
      </w:pPr>
      <w:r w:rsidRPr="00D44946">
        <w:rPr>
          <w:color w:val="000000"/>
          <w:lang w:eastAsia="ru-RU"/>
        </w:rPr>
        <w:t>Исходя из таблицы 28 можно сказать, что максимальный суточный расход воды в 2032 году составит 10,54 тыс</w:t>
      </w:r>
      <w:proofErr w:type="gramStart"/>
      <w:r w:rsidRPr="00D44946">
        <w:rPr>
          <w:color w:val="000000"/>
          <w:lang w:eastAsia="ru-RU"/>
        </w:rPr>
        <w:t>.м</w:t>
      </w:r>
      <w:proofErr w:type="gramEnd"/>
      <w:r w:rsidRPr="00D44946">
        <w:rPr>
          <w:color w:val="000000"/>
          <w:lang w:eastAsia="ru-RU"/>
        </w:rPr>
        <w:t>3/сут</w:t>
      </w:r>
    </w:p>
    <w:p w:rsidR="00460D80" w:rsidRPr="00D44946" w:rsidRDefault="00460D80" w:rsidP="00460D80">
      <w:pPr>
        <w:pStyle w:val="22"/>
        <w:rPr>
          <w:lang w:eastAsia="ru-RU"/>
        </w:rPr>
      </w:pPr>
      <w:r w:rsidRPr="00D44946">
        <w:rPr>
          <w:lang w:eastAsia="ru-RU"/>
        </w:rPr>
        <w:t xml:space="preserve">Согласно информации из генерального плана в период до 2024 года планируется строительство централизованных систем водоснабжения в следующих населенных пунктах: д. </w:t>
      </w:r>
      <w:proofErr w:type="spellStart"/>
      <w:r w:rsidRPr="00D44946">
        <w:rPr>
          <w:lang w:eastAsia="ru-RU"/>
        </w:rPr>
        <w:t>Менсарды</w:t>
      </w:r>
      <w:proofErr w:type="spellEnd"/>
      <w:r w:rsidRPr="00D44946">
        <w:rPr>
          <w:lang w:eastAsia="ru-RU"/>
        </w:rPr>
        <w:t xml:space="preserve">, деревня Сярьги, деревня </w:t>
      </w:r>
      <w:proofErr w:type="spellStart"/>
      <w:r w:rsidRPr="00D44946">
        <w:rPr>
          <w:lang w:eastAsia="ru-RU"/>
        </w:rPr>
        <w:t>Энколово</w:t>
      </w:r>
      <w:proofErr w:type="spellEnd"/>
      <w:r w:rsidRPr="00D44946">
        <w:rPr>
          <w:lang w:eastAsia="ru-RU"/>
        </w:rPr>
        <w:t xml:space="preserve">, деревня </w:t>
      </w:r>
      <w:proofErr w:type="spellStart"/>
      <w:r w:rsidRPr="00D44946">
        <w:rPr>
          <w:lang w:eastAsia="ru-RU"/>
        </w:rPr>
        <w:t>Савочкино</w:t>
      </w:r>
      <w:proofErr w:type="spellEnd"/>
      <w:r w:rsidRPr="00D44946">
        <w:rPr>
          <w:lang w:eastAsia="ru-RU"/>
        </w:rPr>
        <w:t>. Исходя из норм суточных расходов воды, были рассчитаны среднесуточные объемы необходимого количества воды в данных населенных пунктах.</w:t>
      </w:r>
    </w:p>
    <w:p w:rsidR="00460D80" w:rsidRPr="00D44946" w:rsidRDefault="00460D80" w:rsidP="00460D80">
      <w:pPr>
        <w:pStyle w:val="ae"/>
        <w:keepNext/>
        <w:rPr>
          <w:color w:val="auto"/>
        </w:rPr>
      </w:pPr>
      <w:r w:rsidRPr="00D44946">
        <w:rPr>
          <w:color w:val="auto"/>
        </w:rPr>
        <w:t xml:space="preserve">Таблица </w:t>
      </w:r>
      <w:r w:rsidR="00FB6FC0" w:rsidRPr="00D44946">
        <w:rPr>
          <w:color w:val="auto"/>
        </w:rPr>
        <w:fldChar w:fldCharType="begin"/>
      </w:r>
      <w:r w:rsidRPr="00D44946">
        <w:rPr>
          <w:color w:val="auto"/>
        </w:rPr>
        <w:instrText xml:space="preserve"> SEQ Таблица \* ARABIC </w:instrText>
      </w:r>
      <w:r w:rsidR="00FB6FC0" w:rsidRPr="00D44946">
        <w:rPr>
          <w:color w:val="auto"/>
        </w:rPr>
        <w:fldChar w:fldCharType="separate"/>
      </w:r>
      <w:r w:rsidRPr="00D44946">
        <w:rPr>
          <w:noProof/>
          <w:color w:val="auto"/>
        </w:rPr>
        <w:t>29</w:t>
      </w:r>
      <w:r w:rsidR="00FB6FC0" w:rsidRPr="00D44946">
        <w:rPr>
          <w:color w:val="auto"/>
        </w:rPr>
        <w:fldChar w:fldCharType="end"/>
      </w:r>
      <w:r w:rsidRPr="00D44946">
        <w:rPr>
          <w:color w:val="auto"/>
        </w:rPr>
        <w:t xml:space="preserve"> Расчет необходимых производительностей систем водоснабжения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4A0"/>
      </w:tblPr>
      <w:tblGrid>
        <w:gridCol w:w="5896"/>
        <w:gridCol w:w="1227"/>
        <w:gridCol w:w="1228"/>
        <w:gridCol w:w="1228"/>
        <w:gridCol w:w="1228"/>
        <w:gridCol w:w="1228"/>
        <w:gridCol w:w="1228"/>
        <w:gridCol w:w="1421"/>
      </w:tblGrid>
      <w:tr w:rsidR="00460D80" w:rsidRPr="00D44946" w:rsidTr="00460D80">
        <w:trPr>
          <w:jc w:val="center"/>
        </w:trPr>
        <w:tc>
          <w:tcPr>
            <w:tcW w:w="5000" w:type="pct"/>
            <w:gridSpan w:val="8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Среднесуточные</w:t>
            </w:r>
            <w:proofErr w:type="gramEnd"/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 по годам в (м3/сут.)</w:t>
            </w:r>
          </w:p>
        </w:tc>
      </w:tr>
      <w:tr w:rsidR="00460D80" w:rsidRPr="00D44946" w:rsidTr="00460D80">
        <w:trPr>
          <w:jc w:val="center"/>
        </w:trPr>
        <w:tc>
          <w:tcPr>
            <w:tcW w:w="200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Наименование населенного пункта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2026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2027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2028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2030</w:t>
            </w:r>
          </w:p>
        </w:tc>
        <w:tc>
          <w:tcPr>
            <w:tcW w:w="48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2032</w:t>
            </w:r>
          </w:p>
        </w:tc>
      </w:tr>
      <w:tr w:rsidR="00460D80" w:rsidRPr="00D44946" w:rsidTr="00460D80">
        <w:trPr>
          <w:jc w:val="center"/>
        </w:trPr>
        <w:tc>
          <w:tcPr>
            <w:tcW w:w="200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Мендсары</w:t>
            </w:r>
            <w:proofErr w:type="spellEnd"/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598,6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622,1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645,7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669,2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692,8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739,9</w:t>
            </w:r>
          </w:p>
        </w:tc>
        <w:tc>
          <w:tcPr>
            <w:tcW w:w="48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787,0</w:t>
            </w:r>
          </w:p>
        </w:tc>
      </w:tr>
      <w:tr w:rsidR="00460D80" w:rsidRPr="00D44946" w:rsidTr="00460D80">
        <w:trPr>
          <w:jc w:val="center"/>
        </w:trPr>
        <w:tc>
          <w:tcPr>
            <w:tcW w:w="200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Сярьги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431,9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448,9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465,9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482,9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499,8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533,8</w:t>
            </w:r>
          </w:p>
        </w:tc>
        <w:tc>
          <w:tcPr>
            <w:tcW w:w="48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567,8</w:t>
            </w:r>
          </w:p>
        </w:tc>
      </w:tr>
      <w:tr w:rsidR="00460D80" w:rsidRPr="00D44946" w:rsidTr="00460D80">
        <w:trPr>
          <w:jc w:val="center"/>
        </w:trPr>
        <w:tc>
          <w:tcPr>
            <w:tcW w:w="200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Энколово</w:t>
            </w:r>
            <w:proofErr w:type="spellEnd"/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621,3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645,7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670,2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694,6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719,1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768,0</w:t>
            </w:r>
          </w:p>
        </w:tc>
        <w:tc>
          <w:tcPr>
            <w:tcW w:w="48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816,8</w:t>
            </w:r>
          </w:p>
        </w:tc>
      </w:tr>
      <w:tr w:rsidR="00460D80" w:rsidRPr="00D44946" w:rsidTr="00460D80">
        <w:trPr>
          <w:jc w:val="center"/>
        </w:trPr>
        <w:tc>
          <w:tcPr>
            <w:tcW w:w="200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Савочкино</w:t>
            </w:r>
            <w:proofErr w:type="spellEnd"/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90,9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94,5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98,1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101,7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105,2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112,4</w:t>
            </w:r>
          </w:p>
        </w:tc>
        <w:tc>
          <w:tcPr>
            <w:tcW w:w="48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119,5</w:t>
            </w:r>
          </w:p>
        </w:tc>
      </w:tr>
      <w:tr w:rsidR="00460D80" w:rsidRPr="00D44946" w:rsidTr="00460D80">
        <w:trPr>
          <w:jc w:val="center"/>
        </w:trPr>
        <w:tc>
          <w:tcPr>
            <w:tcW w:w="5000" w:type="pct"/>
            <w:gridSpan w:val="8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Максимальные затраты воды в сутки  по годам (м3/сут.)</w:t>
            </w:r>
          </w:p>
        </w:tc>
      </w:tr>
      <w:tr w:rsidR="00460D80" w:rsidRPr="00D44946" w:rsidTr="00460D80">
        <w:trPr>
          <w:jc w:val="center"/>
        </w:trPr>
        <w:tc>
          <w:tcPr>
            <w:tcW w:w="200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Мендсары</w:t>
            </w:r>
            <w:proofErr w:type="spellEnd"/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778,1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808,8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839,4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870,0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900,6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961,8</w:t>
            </w:r>
          </w:p>
        </w:tc>
        <w:tc>
          <w:tcPr>
            <w:tcW w:w="48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1023,0</w:t>
            </w:r>
          </w:p>
        </w:tc>
      </w:tr>
      <w:tr w:rsidR="00460D80" w:rsidRPr="00D44946" w:rsidTr="00460D80">
        <w:trPr>
          <w:jc w:val="center"/>
        </w:trPr>
        <w:tc>
          <w:tcPr>
            <w:tcW w:w="200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Сярьги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561,4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583,5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605,6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627,7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649,8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694,0</w:t>
            </w:r>
          </w:p>
        </w:tc>
        <w:tc>
          <w:tcPr>
            <w:tcW w:w="48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738,1</w:t>
            </w:r>
          </w:p>
        </w:tc>
      </w:tr>
      <w:tr w:rsidR="00460D80" w:rsidRPr="00D44946" w:rsidTr="00460D80">
        <w:trPr>
          <w:jc w:val="center"/>
        </w:trPr>
        <w:tc>
          <w:tcPr>
            <w:tcW w:w="200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Энколово</w:t>
            </w:r>
            <w:proofErr w:type="spellEnd"/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807,7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839,5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871,2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903,0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934,8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998,3</w:t>
            </w:r>
          </w:p>
        </w:tc>
        <w:tc>
          <w:tcPr>
            <w:tcW w:w="48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1061,9</w:t>
            </w:r>
          </w:p>
        </w:tc>
      </w:tr>
      <w:tr w:rsidR="00460D80" w:rsidRPr="00D44946" w:rsidTr="00460D80">
        <w:trPr>
          <w:jc w:val="center"/>
        </w:trPr>
        <w:tc>
          <w:tcPr>
            <w:tcW w:w="200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Савочкино</w:t>
            </w:r>
            <w:proofErr w:type="spellEnd"/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118,2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122,8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127,5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132,1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136,8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146,1</w:t>
            </w:r>
          </w:p>
        </w:tc>
        <w:tc>
          <w:tcPr>
            <w:tcW w:w="48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155,4</w:t>
            </w:r>
          </w:p>
        </w:tc>
      </w:tr>
      <w:tr w:rsidR="00460D80" w:rsidRPr="00D44946" w:rsidTr="00460D80">
        <w:trPr>
          <w:jc w:val="center"/>
        </w:trPr>
        <w:tc>
          <w:tcPr>
            <w:tcW w:w="5000" w:type="pct"/>
            <w:gridSpan w:val="8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В часы 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максимального</w:t>
            </w:r>
            <w:proofErr w:type="gramEnd"/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 водоразбора по годам (м3/ч)</w:t>
            </w:r>
          </w:p>
        </w:tc>
      </w:tr>
      <w:tr w:rsidR="00460D80" w:rsidRPr="00D44946" w:rsidTr="00460D80">
        <w:trPr>
          <w:jc w:val="center"/>
        </w:trPr>
        <w:tc>
          <w:tcPr>
            <w:tcW w:w="200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Мендсары</w:t>
            </w:r>
            <w:proofErr w:type="spellEnd"/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51,9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53,9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56,0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58,0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60,0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64,1</w:t>
            </w:r>
          </w:p>
        </w:tc>
        <w:tc>
          <w:tcPr>
            <w:tcW w:w="48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68,2</w:t>
            </w:r>
          </w:p>
        </w:tc>
      </w:tr>
      <w:tr w:rsidR="00460D80" w:rsidRPr="00D44946" w:rsidTr="00460D80">
        <w:trPr>
          <w:jc w:val="center"/>
        </w:trPr>
        <w:tc>
          <w:tcPr>
            <w:tcW w:w="200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Сярьги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37,4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38,9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40,4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41,8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43,3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46,3</w:t>
            </w:r>
          </w:p>
        </w:tc>
        <w:tc>
          <w:tcPr>
            <w:tcW w:w="48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49,2</w:t>
            </w:r>
          </w:p>
        </w:tc>
      </w:tr>
      <w:tr w:rsidR="00460D80" w:rsidRPr="00D44946" w:rsidTr="00460D80">
        <w:trPr>
          <w:jc w:val="center"/>
        </w:trPr>
        <w:tc>
          <w:tcPr>
            <w:tcW w:w="200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Энколово</w:t>
            </w:r>
            <w:proofErr w:type="spellEnd"/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53,8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56,0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58,1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60,2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62,3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66,6</w:t>
            </w:r>
          </w:p>
        </w:tc>
        <w:tc>
          <w:tcPr>
            <w:tcW w:w="48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70,8</w:t>
            </w:r>
          </w:p>
        </w:tc>
      </w:tr>
      <w:tr w:rsidR="00460D80" w:rsidRPr="00D44946" w:rsidTr="00460D80">
        <w:trPr>
          <w:jc w:val="center"/>
        </w:trPr>
        <w:tc>
          <w:tcPr>
            <w:tcW w:w="200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Савочкино</w:t>
            </w:r>
            <w:proofErr w:type="spellEnd"/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7,9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8,2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8,5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8,8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9,1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9,7</w:t>
            </w:r>
          </w:p>
        </w:tc>
        <w:tc>
          <w:tcPr>
            <w:tcW w:w="48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10,4</w:t>
            </w:r>
          </w:p>
        </w:tc>
      </w:tr>
    </w:tbl>
    <w:p w:rsidR="00460D80" w:rsidRPr="00D44946" w:rsidRDefault="00460D80" w:rsidP="00460D80"/>
    <w:p w:rsidR="00460D80" w:rsidRPr="00D44946" w:rsidRDefault="00460D80" w:rsidP="00460D80">
      <w:pPr>
        <w:pStyle w:val="16"/>
        <w:rPr>
          <w:lang w:eastAsia="ru-RU"/>
        </w:rPr>
      </w:pPr>
      <w:proofErr w:type="gramStart"/>
      <w:r w:rsidRPr="00D44946">
        <w:rPr>
          <w:lang w:eastAsia="ru-RU"/>
        </w:rPr>
        <w:t>Исходя из данных таблицы 29 были</w:t>
      </w:r>
      <w:proofErr w:type="gramEnd"/>
      <w:r w:rsidRPr="00D44946">
        <w:rPr>
          <w:lang w:eastAsia="ru-RU"/>
        </w:rPr>
        <w:t xml:space="preserve"> спрогнозированы годовые объемы воды необходимые в данных населенных пунктах:</w:t>
      </w:r>
    </w:p>
    <w:p w:rsidR="00460D80" w:rsidRPr="00D44946" w:rsidRDefault="00460D80" w:rsidP="00460D80">
      <w:pPr>
        <w:rPr>
          <w:bCs/>
          <w:sz w:val="24"/>
          <w:szCs w:val="18"/>
        </w:rPr>
      </w:pPr>
    </w:p>
    <w:p w:rsidR="00460D80" w:rsidRPr="00D44946" w:rsidRDefault="00460D80" w:rsidP="00460D80">
      <w:pPr>
        <w:pStyle w:val="ae"/>
        <w:keepNext/>
        <w:rPr>
          <w:color w:val="auto"/>
        </w:rPr>
      </w:pPr>
      <w:r w:rsidRPr="00D44946">
        <w:rPr>
          <w:color w:val="auto"/>
        </w:rPr>
        <w:lastRenderedPageBreak/>
        <w:t xml:space="preserve">Таблица </w:t>
      </w:r>
      <w:r w:rsidR="00FB6FC0" w:rsidRPr="00D44946">
        <w:rPr>
          <w:color w:val="auto"/>
        </w:rPr>
        <w:fldChar w:fldCharType="begin"/>
      </w:r>
      <w:r w:rsidRPr="00D44946">
        <w:rPr>
          <w:color w:val="auto"/>
        </w:rPr>
        <w:instrText xml:space="preserve"> SEQ Таблица \* ARABIC </w:instrText>
      </w:r>
      <w:r w:rsidR="00FB6FC0" w:rsidRPr="00D44946">
        <w:rPr>
          <w:color w:val="auto"/>
        </w:rPr>
        <w:fldChar w:fldCharType="separate"/>
      </w:r>
      <w:r w:rsidRPr="00D44946">
        <w:rPr>
          <w:noProof/>
          <w:color w:val="auto"/>
        </w:rPr>
        <w:t>30</w:t>
      </w:r>
      <w:r w:rsidR="00FB6FC0" w:rsidRPr="00D44946">
        <w:rPr>
          <w:color w:val="auto"/>
        </w:rPr>
        <w:fldChar w:fldCharType="end"/>
      </w:r>
      <w:r w:rsidRPr="00D44946">
        <w:rPr>
          <w:color w:val="auto"/>
        </w:rPr>
        <w:t xml:space="preserve"> Прогноз годовых затрат воды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4A0"/>
      </w:tblPr>
      <w:tblGrid>
        <w:gridCol w:w="5977"/>
        <w:gridCol w:w="1246"/>
        <w:gridCol w:w="1245"/>
        <w:gridCol w:w="1245"/>
        <w:gridCol w:w="1245"/>
        <w:gridCol w:w="1245"/>
        <w:gridCol w:w="1245"/>
        <w:gridCol w:w="1236"/>
      </w:tblGrid>
      <w:tr w:rsidR="00460D80" w:rsidRPr="00D44946" w:rsidTr="00460D80">
        <w:trPr>
          <w:jc w:val="center"/>
        </w:trPr>
        <w:tc>
          <w:tcPr>
            <w:tcW w:w="5000" w:type="pct"/>
            <w:gridSpan w:val="8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Прогнозы в тыс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.м</w:t>
            </w:r>
            <w:proofErr w:type="gramEnd"/>
            <w:r w:rsidRPr="00D44946">
              <w:rPr>
                <w:color w:val="000000"/>
                <w:sz w:val="20"/>
                <w:szCs w:val="20"/>
                <w:lang w:eastAsia="ru-RU"/>
              </w:rPr>
              <w:t>3/год</w:t>
            </w:r>
          </w:p>
        </w:tc>
      </w:tr>
      <w:tr w:rsidR="00460D80" w:rsidRPr="00D44946" w:rsidTr="00460D80">
        <w:trPr>
          <w:jc w:val="center"/>
        </w:trPr>
        <w:tc>
          <w:tcPr>
            <w:tcW w:w="203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Наименование населенного пункта</w:t>
            </w:r>
          </w:p>
        </w:tc>
        <w:tc>
          <w:tcPr>
            <w:tcW w:w="42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42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42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2026</w:t>
            </w:r>
          </w:p>
        </w:tc>
        <w:tc>
          <w:tcPr>
            <w:tcW w:w="42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2027</w:t>
            </w:r>
          </w:p>
        </w:tc>
        <w:tc>
          <w:tcPr>
            <w:tcW w:w="42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2028</w:t>
            </w:r>
          </w:p>
        </w:tc>
        <w:tc>
          <w:tcPr>
            <w:tcW w:w="42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2030</w:t>
            </w:r>
          </w:p>
        </w:tc>
        <w:tc>
          <w:tcPr>
            <w:tcW w:w="42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2032</w:t>
            </w:r>
          </w:p>
        </w:tc>
      </w:tr>
      <w:tr w:rsidR="00460D80" w:rsidRPr="00D44946" w:rsidTr="00460D80">
        <w:trPr>
          <w:jc w:val="center"/>
        </w:trPr>
        <w:tc>
          <w:tcPr>
            <w:tcW w:w="203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Мендсары</w:t>
            </w:r>
            <w:proofErr w:type="spellEnd"/>
          </w:p>
        </w:tc>
        <w:tc>
          <w:tcPr>
            <w:tcW w:w="42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218,5</w:t>
            </w:r>
          </w:p>
        </w:tc>
        <w:tc>
          <w:tcPr>
            <w:tcW w:w="42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227,1</w:t>
            </w:r>
          </w:p>
        </w:tc>
        <w:tc>
          <w:tcPr>
            <w:tcW w:w="42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235,7</w:t>
            </w:r>
          </w:p>
        </w:tc>
        <w:tc>
          <w:tcPr>
            <w:tcW w:w="42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244,3</w:t>
            </w:r>
          </w:p>
        </w:tc>
        <w:tc>
          <w:tcPr>
            <w:tcW w:w="42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252,9</w:t>
            </w:r>
          </w:p>
        </w:tc>
        <w:tc>
          <w:tcPr>
            <w:tcW w:w="42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270,0</w:t>
            </w:r>
          </w:p>
        </w:tc>
        <w:tc>
          <w:tcPr>
            <w:tcW w:w="42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287,2</w:t>
            </w:r>
          </w:p>
        </w:tc>
      </w:tr>
      <w:tr w:rsidR="00460D80" w:rsidRPr="00D44946" w:rsidTr="00460D80">
        <w:trPr>
          <w:jc w:val="center"/>
        </w:trPr>
        <w:tc>
          <w:tcPr>
            <w:tcW w:w="203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Сярьги</w:t>
            </w:r>
          </w:p>
        </w:tc>
        <w:tc>
          <w:tcPr>
            <w:tcW w:w="42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157,6</w:t>
            </w:r>
          </w:p>
        </w:tc>
        <w:tc>
          <w:tcPr>
            <w:tcW w:w="42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163,8</w:t>
            </w:r>
          </w:p>
        </w:tc>
        <w:tc>
          <w:tcPr>
            <w:tcW w:w="42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170,0</w:t>
            </w:r>
          </w:p>
        </w:tc>
        <w:tc>
          <w:tcPr>
            <w:tcW w:w="42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176,2</w:t>
            </w:r>
          </w:p>
        </w:tc>
        <w:tc>
          <w:tcPr>
            <w:tcW w:w="42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182,4</w:t>
            </w:r>
          </w:p>
        </w:tc>
        <w:tc>
          <w:tcPr>
            <w:tcW w:w="42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194,8</w:t>
            </w:r>
          </w:p>
        </w:tc>
        <w:tc>
          <w:tcPr>
            <w:tcW w:w="42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207,2</w:t>
            </w:r>
          </w:p>
        </w:tc>
      </w:tr>
      <w:tr w:rsidR="00460D80" w:rsidRPr="00D44946" w:rsidTr="00460D80">
        <w:trPr>
          <w:jc w:val="center"/>
        </w:trPr>
        <w:tc>
          <w:tcPr>
            <w:tcW w:w="203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Энколово</w:t>
            </w:r>
            <w:proofErr w:type="spellEnd"/>
          </w:p>
        </w:tc>
        <w:tc>
          <w:tcPr>
            <w:tcW w:w="42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226,8</w:t>
            </w:r>
          </w:p>
        </w:tc>
        <w:tc>
          <w:tcPr>
            <w:tcW w:w="42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235,7</w:t>
            </w:r>
          </w:p>
        </w:tc>
        <w:tc>
          <w:tcPr>
            <w:tcW w:w="42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244,6</w:t>
            </w:r>
          </w:p>
        </w:tc>
        <w:tc>
          <w:tcPr>
            <w:tcW w:w="42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253,5</w:t>
            </w:r>
          </w:p>
        </w:tc>
        <w:tc>
          <w:tcPr>
            <w:tcW w:w="42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262,5</w:t>
            </w:r>
          </w:p>
        </w:tc>
        <w:tc>
          <w:tcPr>
            <w:tcW w:w="42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280,3</w:t>
            </w:r>
          </w:p>
        </w:tc>
        <w:tc>
          <w:tcPr>
            <w:tcW w:w="42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298,1</w:t>
            </w:r>
          </w:p>
        </w:tc>
      </w:tr>
      <w:tr w:rsidR="00460D80" w:rsidRPr="00D44946" w:rsidTr="00460D80">
        <w:trPr>
          <w:jc w:val="center"/>
        </w:trPr>
        <w:tc>
          <w:tcPr>
            <w:tcW w:w="203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Савочкино</w:t>
            </w:r>
            <w:proofErr w:type="spellEnd"/>
          </w:p>
        </w:tc>
        <w:tc>
          <w:tcPr>
            <w:tcW w:w="42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33,2</w:t>
            </w:r>
          </w:p>
        </w:tc>
        <w:tc>
          <w:tcPr>
            <w:tcW w:w="42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34,5</w:t>
            </w:r>
          </w:p>
        </w:tc>
        <w:tc>
          <w:tcPr>
            <w:tcW w:w="42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35,8</w:t>
            </w:r>
          </w:p>
        </w:tc>
        <w:tc>
          <w:tcPr>
            <w:tcW w:w="42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37,1</w:t>
            </w:r>
          </w:p>
        </w:tc>
        <w:tc>
          <w:tcPr>
            <w:tcW w:w="42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38,4</w:t>
            </w:r>
          </w:p>
        </w:tc>
        <w:tc>
          <w:tcPr>
            <w:tcW w:w="42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41,0</w:t>
            </w:r>
          </w:p>
        </w:tc>
        <w:tc>
          <w:tcPr>
            <w:tcW w:w="42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43,6</w:t>
            </w:r>
          </w:p>
        </w:tc>
      </w:tr>
    </w:tbl>
    <w:p w:rsidR="00460D80" w:rsidRPr="00D44946" w:rsidRDefault="00460D80" w:rsidP="00460D80"/>
    <w:p w:rsidR="00460D80" w:rsidRPr="00D44946" w:rsidRDefault="00460D80" w:rsidP="00460D80">
      <w:pPr>
        <w:pStyle w:val="16"/>
        <w:rPr>
          <w:lang w:eastAsia="ru-RU"/>
        </w:rPr>
      </w:pPr>
      <w:r w:rsidRPr="00D44946">
        <w:rPr>
          <w:lang w:eastAsia="ru-RU"/>
        </w:rPr>
        <w:t xml:space="preserve">Из таблицы 29 видно, что максимальные среднесуточные объемы потребления воды к 2032 г. в деревне </w:t>
      </w:r>
      <w:proofErr w:type="spellStart"/>
      <w:r w:rsidRPr="00D44946">
        <w:rPr>
          <w:lang w:eastAsia="ru-RU"/>
        </w:rPr>
        <w:t>Мендсары</w:t>
      </w:r>
      <w:proofErr w:type="spellEnd"/>
      <w:r w:rsidRPr="00D44946">
        <w:rPr>
          <w:lang w:eastAsia="ru-RU"/>
        </w:rPr>
        <w:t xml:space="preserve"> составят 1023 м</w:t>
      </w:r>
      <w:r w:rsidRPr="00D44946">
        <w:rPr>
          <w:vertAlign w:val="superscript"/>
          <w:lang w:eastAsia="ru-RU"/>
        </w:rPr>
        <w:t>3</w:t>
      </w:r>
      <w:r w:rsidRPr="00D44946">
        <w:rPr>
          <w:lang w:eastAsia="ru-RU"/>
        </w:rPr>
        <w:t>/сут., в деревне Сярьги –738,1 м</w:t>
      </w:r>
      <w:r w:rsidRPr="00D44946">
        <w:rPr>
          <w:vertAlign w:val="superscript"/>
          <w:lang w:eastAsia="ru-RU"/>
        </w:rPr>
        <w:t>3</w:t>
      </w:r>
      <w:r w:rsidRPr="00D44946">
        <w:rPr>
          <w:lang w:eastAsia="ru-RU"/>
        </w:rPr>
        <w:t xml:space="preserve">/сут., в деревне </w:t>
      </w:r>
      <w:proofErr w:type="spellStart"/>
      <w:r w:rsidRPr="00D44946">
        <w:rPr>
          <w:lang w:eastAsia="ru-RU"/>
        </w:rPr>
        <w:t>Энколово</w:t>
      </w:r>
      <w:proofErr w:type="spellEnd"/>
      <w:r w:rsidRPr="00D44946">
        <w:rPr>
          <w:lang w:eastAsia="ru-RU"/>
        </w:rPr>
        <w:t xml:space="preserve"> –  </w:t>
      </w:r>
      <w:r w:rsidRPr="00D44946">
        <w:rPr>
          <w:color w:val="000000"/>
          <w:szCs w:val="24"/>
          <w:lang w:eastAsia="ru-RU"/>
        </w:rPr>
        <w:t>1061,9</w:t>
      </w:r>
      <w:r w:rsidRPr="00D44946">
        <w:rPr>
          <w:lang w:eastAsia="ru-RU"/>
        </w:rPr>
        <w:t>м</w:t>
      </w:r>
      <w:r w:rsidRPr="00D44946">
        <w:rPr>
          <w:vertAlign w:val="superscript"/>
          <w:lang w:eastAsia="ru-RU"/>
        </w:rPr>
        <w:t>3</w:t>
      </w:r>
      <w:r w:rsidRPr="00D44946">
        <w:rPr>
          <w:lang w:eastAsia="ru-RU"/>
        </w:rPr>
        <w:t xml:space="preserve">/сут., в деревне </w:t>
      </w:r>
      <w:proofErr w:type="spellStart"/>
      <w:r w:rsidRPr="00D44946">
        <w:rPr>
          <w:lang w:eastAsia="ru-RU"/>
        </w:rPr>
        <w:t>Савочкино</w:t>
      </w:r>
      <w:proofErr w:type="spellEnd"/>
      <w:r w:rsidRPr="00D44946">
        <w:rPr>
          <w:lang w:eastAsia="ru-RU"/>
        </w:rPr>
        <w:t xml:space="preserve"> –</w:t>
      </w:r>
      <w:r w:rsidRPr="00D44946">
        <w:rPr>
          <w:color w:val="000000"/>
          <w:szCs w:val="24"/>
          <w:lang w:eastAsia="ru-RU"/>
        </w:rPr>
        <w:t>155,4</w:t>
      </w:r>
      <w:r w:rsidRPr="00D44946">
        <w:rPr>
          <w:lang w:eastAsia="ru-RU"/>
        </w:rPr>
        <w:t xml:space="preserve"> м</w:t>
      </w:r>
      <w:r w:rsidRPr="00D44946">
        <w:rPr>
          <w:vertAlign w:val="superscript"/>
          <w:lang w:eastAsia="ru-RU"/>
        </w:rPr>
        <w:t>3</w:t>
      </w:r>
      <w:r w:rsidRPr="00D44946">
        <w:rPr>
          <w:lang w:eastAsia="ru-RU"/>
        </w:rPr>
        <w:t xml:space="preserve">/сут.  </w:t>
      </w:r>
    </w:p>
    <w:p w:rsidR="00460D80" w:rsidRPr="00D44946" w:rsidRDefault="00460D80" w:rsidP="00460D80">
      <w:pPr>
        <w:pStyle w:val="3"/>
        <w:rPr>
          <w:lang w:eastAsia="ru-RU"/>
        </w:rPr>
      </w:pPr>
      <w:bookmarkStart w:id="42" w:name="_Toc16077130"/>
      <w:r w:rsidRPr="00D44946">
        <w:rPr>
          <w:lang w:eastAsia="ru-RU"/>
        </w:rPr>
        <w:t>Описание централизованной системы горячего водоснабжения с использованием закрытых систем горячего водоснабжения, отражающее технологические особенности указанной системы.</w:t>
      </w:r>
      <w:bookmarkEnd w:id="42"/>
    </w:p>
    <w:p w:rsidR="00460D80" w:rsidRPr="00D44946" w:rsidRDefault="00460D80" w:rsidP="00460D80">
      <w:pPr>
        <w:pStyle w:val="22"/>
        <w:rPr>
          <w:lang w:eastAsia="ru-RU"/>
        </w:rPr>
      </w:pPr>
      <w:r w:rsidRPr="00D44946">
        <w:rPr>
          <w:lang w:eastAsia="ru-RU"/>
        </w:rPr>
        <w:t xml:space="preserve">На данный момент в поселке Бугры используется система горячего водоснабжения закрытого типа. Согласно данным МУП «Бугровские тепловые  сети» все оборудование системы находится в хорошем состоянии, используется современное насосное оборудование, резерв мощностей обеспечивает бесперебойную работу на состояние 2018 года. Данная система функционирует в двух режимах. Летний </w:t>
      </w:r>
      <w:proofErr w:type="gramStart"/>
      <w:r w:rsidRPr="00D44946">
        <w:rPr>
          <w:lang w:eastAsia="ru-RU"/>
        </w:rPr>
        <w:t>режим</w:t>
      </w:r>
      <w:proofErr w:type="gramEnd"/>
      <w:r w:rsidRPr="00D44946">
        <w:rPr>
          <w:lang w:eastAsia="ru-RU"/>
        </w:rPr>
        <w:t xml:space="preserve"> при котором источником тепловой энергии на нужды приготовления горячей воды используется котельная №1(29). Зимний режим, когда функционируют две котельные и обеспечивают горячей водой следующих потребителей:</w:t>
      </w:r>
    </w:p>
    <w:p w:rsidR="00460D80" w:rsidRPr="00D44946" w:rsidRDefault="00460D80" w:rsidP="00460D80">
      <w:pPr>
        <w:pStyle w:val="16"/>
        <w:keepNext/>
        <w:jc w:val="center"/>
        <w:sectPr w:rsidR="00460D80" w:rsidRPr="00D44946" w:rsidSect="00A113D2">
          <w:pgSz w:w="16838" w:h="11906" w:orient="landscape" w:code="9"/>
          <w:pgMar w:top="1477" w:right="1134" w:bottom="851" w:left="1134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460D80" w:rsidRPr="00D44946" w:rsidRDefault="00460D80" w:rsidP="00460D80">
      <w:pPr>
        <w:pStyle w:val="16"/>
        <w:keepNext/>
        <w:jc w:val="center"/>
      </w:pPr>
      <w:r w:rsidRPr="00D44946">
        <w:rPr>
          <w:noProof/>
          <w:lang w:eastAsia="ru-RU"/>
        </w:rPr>
        <w:lastRenderedPageBreak/>
        <w:drawing>
          <wp:inline distT="0" distB="0" distL="0" distR="0">
            <wp:extent cx="5783580" cy="7101205"/>
            <wp:effectExtent l="19050" t="0" r="7620" b="0"/>
            <wp:docPr id="30" name="Рисунок 22" descr="Зоны ГВ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Зоны ГВС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580" cy="710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D80" w:rsidRPr="00D44946" w:rsidRDefault="00460D80" w:rsidP="00460D80">
      <w:pPr>
        <w:pStyle w:val="ae"/>
        <w:rPr>
          <w:color w:val="auto"/>
          <w:szCs w:val="24"/>
          <w:lang w:eastAsia="ru-RU"/>
        </w:rPr>
      </w:pPr>
      <w:r w:rsidRPr="00D44946">
        <w:rPr>
          <w:color w:val="auto"/>
          <w:szCs w:val="24"/>
        </w:rPr>
        <w:t xml:space="preserve">Рисунок </w:t>
      </w:r>
      <w:r w:rsidR="00FB6FC0" w:rsidRPr="00D44946">
        <w:rPr>
          <w:color w:val="auto"/>
          <w:szCs w:val="24"/>
        </w:rPr>
        <w:fldChar w:fldCharType="begin"/>
      </w:r>
      <w:r w:rsidRPr="00D44946">
        <w:rPr>
          <w:color w:val="auto"/>
          <w:szCs w:val="24"/>
        </w:rPr>
        <w:instrText xml:space="preserve"> SEQ Рисунок \* ARABIC </w:instrText>
      </w:r>
      <w:r w:rsidR="00FB6FC0" w:rsidRPr="00D44946">
        <w:rPr>
          <w:color w:val="auto"/>
          <w:szCs w:val="24"/>
        </w:rPr>
        <w:fldChar w:fldCharType="separate"/>
      </w:r>
      <w:r w:rsidR="00A113D2">
        <w:rPr>
          <w:noProof/>
          <w:color w:val="auto"/>
          <w:szCs w:val="24"/>
        </w:rPr>
        <w:t>16</w:t>
      </w:r>
      <w:r w:rsidR="00FB6FC0" w:rsidRPr="00D44946">
        <w:rPr>
          <w:color w:val="auto"/>
          <w:szCs w:val="24"/>
        </w:rPr>
        <w:fldChar w:fldCharType="end"/>
      </w:r>
      <w:r w:rsidRPr="00D44946">
        <w:rPr>
          <w:color w:val="auto"/>
          <w:szCs w:val="24"/>
        </w:rPr>
        <w:t xml:space="preserve"> Технологические зоны котельных №1 и №2</w:t>
      </w:r>
    </w:p>
    <w:p w:rsidR="00460D80" w:rsidRPr="00D44946" w:rsidRDefault="00460D80" w:rsidP="00460D80">
      <w:pPr>
        <w:pStyle w:val="3"/>
        <w:rPr>
          <w:lang w:eastAsia="ru-RU"/>
        </w:rPr>
      </w:pPr>
      <w:bookmarkStart w:id="43" w:name="_Toc16077131"/>
      <w:r w:rsidRPr="00D44946">
        <w:rPr>
          <w:lang w:eastAsia="ru-RU"/>
        </w:rPr>
        <w:t>Сведения о фактическом и ожидаемом потреблении горячей, питьевой, технической воды</w:t>
      </w:r>
      <w:bookmarkEnd w:id="43"/>
    </w:p>
    <w:p w:rsidR="00460D80" w:rsidRPr="00D44946" w:rsidRDefault="00460D80" w:rsidP="00460D80">
      <w:pPr>
        <w:pStyle w:val="16"/>
        <w:rPr>
          <w:color w:val="FF0000"/>
        </w:rPr>
      </w:pPr>
    </w:p>
    <w:p w:rsidR="00460D80" w:rsidRPr="00D44946" w:rsidRDefault="00460D80" w:rsidP="00460D80">
      <w:pPr>
        <w:pStyle w:val="22"/>
        <w:rPr>
          <w:rStyle w:val="141"/>
          <w:bCs w:val="0"/>
          <w:color w:val="auto"/>
          <w:szCs w:val="28"/>
        </w:rPr>
      </w:pPr>
      <w:r w:rsidRPr="00D44946">
        <w:t>Согласно данным МУП «Бугровские тепловые сети» и полученным расчетным данным были составлены перспективные балансы потребления горячей воды.</w:t>
      </w:r>
    </w:p>
    <w:p w:rsidR="00460D80" w:rsidRPr="00D44946" w:rsidRDefault="00460D80" w:rsidP="00460D80">
      <w:pPr>
        <w:pStyle w:val="ae"/>
        <w:keepNext/>
        <w:rPr>
          <w:rStyle w:val="141"/>
          <w:color w:val="FF0000"/>
        </w:rPr>
        <w:sectPr w:rsidR="00460D80" w:rsidRPr="00D44946" w:rsidSect="00A113D2">
          <w:pgSz w:w="11906" w:h="16838" w:code="9"/>
          <w:pgMar w:top="1134" w:right="1474" w:bottom="1134" w:left="851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460D80" w:rsidRPr="00D44946" w:rsidRDefault="00460D80" w:rsidP="00460D80">
      <w:pPr>
        <w:pStyle w:val="ae"/>
        <w:keepNext/>
        <w:rPr>
          <w:rStyle w:val="141"/>
          <w:color w:val="auto"/>
        </w:rPr>
      </w:pPr>
      <w:r w:rsidRPr="00D44946">
        <w:rPr>
          <w:rStyle w:val="141"/>
          <w:color w:val="auto"/>
        </w:rPr>
        <w:lastRenderedPageBreak/>
        <w:t xml:space="preserve">Таблица </w:t>
      </w:r>
      <w:r w:rsidR="00FB6FC0" w:rsidRPr="00D44946">
        <w:rPr>
          <w:color w:val="auto"/>
          <w:szCs w:val="24"/>
        </w:rPr>
        <w:fldChar w:fldCharType="begin"/>
      </w:r>
      <w:r w:rsidRPr="00D44946">
        <w:rPr>
          <w:color w:val="auto"/>
          <w:szCs w:val="24"/>
        </w:rPr>
        <w:instrText xml:space="preserve"> SEQ Таблица \* ARABIC </w:instrText>
      </w:r>
      <w:r w:rsidR="00FB6FC0" w:rsidRPr="00D44946">
        <w:rPr>
          <w:color w:val="auto"/>
          <w:szCs w:val="24"/>
        </w:rPr>
        <w:fldChar w:fldCharType="separate"/>
      </w:r>
      <w:r w:rsidRPr="00D44946">
        <w:rPr>
          <w:noProof/>
          <w:color w:val="auto"/>
          <w:szCs w:val="24"/>
        </w:rPr>
        <w:t>31</w:t>
      </w:r>
      <w:r w:rsidR="00FB6FC0" w:rsidRPr="00D44946">
        <w:rPr>
          <w:color w:val="auto"/>
          <w:szCs w:val="24"/>
        </w:rPr>
        <w:fldChar w:fldCharType="end"/>
      </w:r>
      <w:r w:rsidRPr="00D44946">
        <w:rPr>
          <w:rStyle w:val="141"/>
          <w:color w:val="auto"/>
        </w:rPr>
        <w:t xml:space="preserve"> Объемы перспективного потребления горячей воды в поселке Бугры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4A0"/>
      </w:tblPr>
      <w:tblGrid>
        <w:gridCol w:w="628"/>
        <w:gridCol w:w="1368"/>
        <w:gridCol w:w="802"/>
        <w:gridCol w:w="666"/>
        <w:gridCol w:w="667"/>
        <w:gridCol w:w="667"/>
        <w:gridCol w:w="667"/>
        <w:gridCol w:w="667"/>
        <w:gridCol w:w="667"/>
        <w:gridCol w:w="667"/>
        <w:gridCol w:w="667"/>
        <w:gridCol w:w="667"/>
        <w:gridCol w:w="668"/>
      </w:tblGrid>
      <w:tr w:rsidR="00460D80" w:rsidRPr="00D44946" w:rsidTr="00460D80">
        <w:trPr>
          <w:jc w:val="center"/>
        </w:trPr>
        <w:tc>
          <w:tcPr>
            <w:tcW w:w="5000" w:type="pct"/>
            <w:gridSpan w:val="13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Значения по годам</w:t>
            </w:r>
          </w:p>
        </w:tc>
      </w:tr>
      <w:tr w:rsidR="00460D80" w:rsidRPr="00D44946" w:rsidTr="00460D80">
        <w:trPr>
          <w:jc w:val="center"/>
        </w:trPr>
        <w:tc>
          <w:tcPr>
            <w:tcW w:w="33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72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424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Ед. изм.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2021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2022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2030</w:t>
            </w:r>
          </w:p>
        </w:tc>
        <w:tc>
          <w:tcPr>
            <w:tcW w:w="35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2032</w:t>
            </w:r>
          </w:p>
        </w:tc>
      </w:tr>
      <w:tr w:rsidR="00460D80" w:rsidRPr="00D44946" w:rsidTr="00460D80">
        <w:trPr>
          <w:jc w:val="center"/>
        </w:trPr>
        <w:tc>
          <w:tcPr>
            <w:tcW w:w="33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668" w:type="pct"/>
            <w:gridSpan w:val="12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Горячая вода</w:t>
            </w:r>
          </w:p>
        </w:tc>
      </w:tr>
      <w:tr w:rsidR="00460D80" w:rsidRPr="00D44946" w:rsidTr="00460D80">
        <w:trPr>
          <w:jc w:val="center"/>
        </w:trPr>
        <w:tc>
          <w:tcPr>
            <w:tcW w:w="33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2.1</w:t>
            </w:r>
          </w:p>
        </w:tc>
        <w:tc>
          <w:tcPr>
            <w:tcW w:w="723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объем отпускаемой горячей воды в сеть</w:t>
            </w:r>
          </w:p>
        </w:tc>
        <w:tc>
          <w:tcPr>
            <w:tcW w:w="424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 куб.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128,80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155,26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163,99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172,73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181,46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190,19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198,93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207,66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251,33</w:t>
            </w:r>
          </w:p>
        </w:tc>
        <w:tc>
          <w:tcPr>
            <w:tcW w:w="35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268,80</w:t>
            </w:r>
          </w:p>
        </w:tc>
      </w:tr>
      <w:tr w:rsidR="00460D80" w:rsidRPr="00D44946" w:rsidTr="00460D80">
        <w:trPr>
          <w:jc w:val="center"/>
        </w:trPr>
        <w:tc>
          <w:tcPr>
            <w:tcW w:w="33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23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в том числе</w:t>
            </w:r>
          </w:p>
        </w:tc>
        <w:tc>
          <w:tcPr>
            <w:tcW w:w="3946" w:type="pct"/>
            <w:gridSpan w:val="11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460D80" w:rsidRPr="00D44946" w:rsidTr="00460D80">
        <w:trPr>
          <w:jc w:val="center"/>
        </w:trPr>
        <w:tc>
          <w:tcPr>
            <w:tcW w:w="33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2.11</w:t>
            </w:r>
          </w:p>
        </w:tc>
        <w:tc>
          <w:tcPr>
            <w:tcW w:w="723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Население</w:t>
            </w:r>
          </w:p>
        </w:tc>
        <w:tc>
          <w:tcPr>
            <w:tcW w:w="424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 куб.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106,33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130,11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137,42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144,74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152,06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159,38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166,70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174,02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210,61</w:t>
            </w:r>
          </w:p>
        </w:tc>
        <w:tc>
          <w:tcPr>
            <w:tcW w:w="35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225,25</w:t>
            </w:r>
          </w:p>
        </w:tc>
      </w:tr>
      <w:tr w:rsidR="00460D80" w:rsidRPr="00D44946" w:rsidTr="00460D80">
        <w:trPr>
          <w:jc w:val="center"/>
        </w:trPr>
        <w:tc>
          <w:tcPr>
            <w:tcW w:w="33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2.12</w:t>
            </w:r>
          </w:p>
        </w:tc>
        <w:tc>
          <w:tcPr>
            <w:tcW w:w="723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Бюджетная сфера</w:t>
            </w:r>
          </w:p>
        </w:tc>
        <w:tc>
          <w:tcPr>
            <w:tcW w:w="424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 куб.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13,78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14,75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15,57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16,40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17,23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18,06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18,89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19,72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23,87</w:t>
            </w:r>
          </w:p>
        </w:tc>
        <w:tc>
          <w:tcPr>
            <w:tcW w:w="35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25,53</w:t>
            </w:r>
          </w:p>
        </w:tc>
      </w:tr>
      <w:tr w:rsidR="00460D80" w:rsidRPr="00D44946" w:rsidTr="00460D80">
        <w:trPr>
          <w:jc w:val="center"/>
        </w:trPr>
        <w:tc>
          <w:tcPr>
            <w:tcW w:w="33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2.13</w:t>
            </w:r>
          </w:p>
        </w:tc>
        <w:tc>
          <w:tcPr>
            <w:tcW w:w="723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Прочие потребители</w:t>
            </w:r>
          </w:p>
        </w:tc>
        <w:tc>
          <w:tcPr>
            <w:tcW w:w="424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 куб.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8,69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10,41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10,99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11,58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12,16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12,75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13,34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13,92</w:t>
            </w:r>
          </w:p>
        </w:tc>
        <w:tc>
          <w:tcPr>
            <w:tcW w:w="35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16,85</w:t>
            </w:r>
          </w:p>
        </w:tc>
        <w:tc>
          <w:tcPr>
            <w:tcW w:w="35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18,02</w:t>
            </w:r>
          </w:p>
        </w:tc>
      </w:tr>
    </w:tbl>
    <w:p w:rsidR="00460D80" w:rsidRPr="00D44946" w:rsidRDefault="00460D80" w:rsidP="00460D80">
      <w:pPr>
        <w:pStyle w:val="16"/>
        <w:rPr>
          <w:color w:val="FF0000"/>
          <w:lang w:eastAsia="ru-RU"/>
        </w:rPr>
      </w:pPr>
    </w:p>
    <w:p w:rsidR="00460D80" w:rsidRPr="00D44946" w:rsidRDefault="00460D80" w:rsidP="00460D80">
      <w:pPr>
        <w:pStyle w:val="16"/>
        <w:rPr>
          <w:lang w:eastAsia="ru-RU"/>
        </w:rPr>
      </w:pPr>
      <w:r w:rsidRPr="00D44946">
        <w:rPr>
          <w:lang w:eastAsia="ru-RU"/>
        </w:rPr>
        <w:t>Ожидаемые объемы затрат холодной воды приведены в пункте 3.7 данной схемы</w:t>
      </w:r>
    </w:p>
    <w:p w:rsidR="00460D80" w:rsidRPr="00D44946" w:rsidRDefault="00460D80" w:rsidP="00460D80">
      <w:pPr>
        <w:pStyle w:val="3"/>
        <w:rPr>
          <w:lang w:eastAsia="ru-RU"/>
        </w:rPr>
      </w:pPr>
      <w:bookmarkStart w:id="44" w:name="_Toc369878982"/>
      <w:bookmarkStart w:id="45" w:name="_Toc16077132"/>
      <w:r w:rsidRPr="00D44946">
        <w:rPr>
          <w:lang w:eastAsia="ru-RU"/>
        </w:rPr>
        <w:t>Описание территориальной структуры потребления горячей, питьевой, технической воды</w:t>
      </w:r>
      <w:bookmarkEnd w:id="44"/>
      <w:bookmarkEnd w:id="45"/>
    </w:p>
    <w:p w:rsidR="00460D80" w:rsidRPr="00D44946" w:rsidRDefault="00460D80" w:rsidP="00460D80">
      <w:pPr>
        <w:pStyle w:val="16"/>
      </w:pPr>
      <w:r w:rsidRPr="00D44946">
        <w:t xml:space="preserve">На территории МО «Бугровское сельское поселение» холодное водоснабжение водой питьевого качества осуществляется в поселке Бугры и деревне Порошкино и деревне Мистолово. Горячее водоснабжение осуществляется только на территории поселка Бугры. </w:t>
      </w:r>
      <w:proofErr w:type="gramStart"/>
      <w:r w:rsidRPr="00D44946">
        <w:t>Исходя из этого были</w:t>
      </w:r>
      <w:proofErr w:type="gramEnd"/>
      <w:r w:rsidRPr="00D44946">
        <w:t xml:space="preserve"> получены балансы воды по группам потребителей в данных населенных пунктах. Централизованное водоснабжение технической водой осуществляется на территории деревни </w:t>
      </w:r>
      <w:proofErr w:type="spellStart"/>
      <w:r w:rsidRPr="00D44946">
        <w:t>Капитолово</w:t>
      </w:r>
      <w:proofErr w:type="spellEnd"/>
      <w:r w:rsidRPr="00D44946">
        <w:t>.</w:t>
      </w:r>
    </w:p>
    <w:p w:rsidR="00460D80" w:rsidRPr="00D44946" w:rsidRDefault="00460D80" w:rsidP="00460D80">
      <w:pPr>
        <w:pStyle w:val="ae"/>
        <w:keepNext/>
        <w:tabs>
          <w:tab w:val="left" w:pos="6380"/>
        </w:tabs>
        <w:rPr>
          <w:rStyle w:val="141"/>
          <w:color w:val="auto"/>
        </w:rPr>
      </w:pPr>
      <w:r w:rsidRPr="00D44946">
        <w:rPr>
          <w:rStyle w:val="141"/>
          <w:color w:val="auto"/>
        </w:rPr>
        <w:t xml:space="preserve">Таблица </w:t>
      </w:r>
      <w:r w:rsidR="00FB6FC0" w:rsidRPr="00D44946">
        <w:rPr>
          <w:color w:val="auto"/>
          <w:szCs w:val="24"/>
        </w:rPr>
        <w:fldChar w:fldCharType="begin"/>
      </w:r>
      <w:r w:rsidRPr="00D44946">
        <w:rPr>
          <w:color w:val="auto"/>
          <w:szCs w:val="24"/>
        </w:rPr>
        <w:instrText xml:space="preserve"> SEQ Таблица \* ARABIC </w:instrText>
      </w:r>
      <w:r w:rsidR="00FB6FC0" w:rsidRPr="00D44946">
        <w:rPr>
          <w:color w:val="auto"/>
          <w:szCs w:val="24"/>
        </w:rPr>
        <w:fldChar w:fldCharType="separate"/>
      </w:r>
      <w:r w:rsidRPr="00D44946">
        <w:rPr>
          <w:noProof/>
          <w:color w:val="auto"/>
          <w:szCs w:val="24"/>
        </w:rPr>
        <w:t>32</w:t>
      </w:r>
      <w:r w:rsidR="00FB6FC0" w:rsidRPr="00D44946">
        <w:rPr>
          <w:color w:val="auto"/>
          <w:szCs w:val="24"/>
        </w:rPr>
        <w:fldChar w:fldCharType="end"/>
      </w:r>
      <w:r w:rsidRPr="00D44946">
        <w:rPr>
          <w:rStyle w:val="141"/>
          <w:color w:val="auto"/>
        </w:rPr>
        <w:t xml:space="preserve"> Структура потребителей по группам абонентов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4A0"/>
      </w:tblPr>
      <w:tblGrid>
        <w:gridCol w:w="1717"/>
        <w:gridCol w:w="4043"/>
        <w:gridCol w:w="1782"/>
        <w:gridCol w:w="1926"/>
      </w:tblGrid>
      <w:tr w:rsidR="00460D80" w:rsidRPr="00D44946" w:rsidTr="00460D80">
        <w:trPr>
          <w:tblHeader/>
          <w:jc w:val="center"/>
        </w:trPr>
        <w:tc>
          <w:tcPr>
            <w:tcW w:w="90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213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Группа потребителей</w:t>
            </w:r>
          </w:p>
        </w:tc>
        <w:tc>
          <w:tcPr>
            <w:tcW w:w="94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2018 год</w:t>
            </w:r>
          </w:p>
        </w:tc>
        <w:tc>
          <w:tcPr>
            <w:tcW w:w="10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%</w:t>
            </w:r>
          </w:p>
        </w:tc>
      </w:tr>
      <w:tr w:rsidR="00460D80" w:rsidRPr="00D44946" w:rsidTr="00460D80">
        <w:trPr>
          <w:jc w:val="center"/>
        </w:trPr>
        <w:tc>
          <w:tcPr>
            <w:tcW w:w="5000" w:type="pct"/>
            <w:gridSpan w:val="4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Холодное водоснабжение</w:t>
            </w:r>
          </w:p>
        </w:tc>
      </w:tr>
      <w:tr w:rsidR="00460D80" w:rsidRPr="00D44946" w:rsidTr="00460D80">
        <w:trPr>
          <w:jc w:val="center"/>
        </w:trPr>
        <w:tc>
          <w:tcPr>
            <w:tcW w:w="5000" w:type="pct"/>
            <w:gridSpan w:val="4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поселок Бугры</w:t>
            </w:r>
          </w:p>
        </w:tc>
      </w:tr>
      <w:tr w:rsidR="00460D80" w:rsidRPr="00D44946" w:rsidTr="00460D80">
        <w:trPr>
          <w:trHeight w:val="75"/>
          <w:jc w:val="center"/>
        </w:trPr>
        <w:tc>
          <w:tcPr>
            <w:tcW w:w="90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1.1</w:t>
            </w:r>
          </w:p>
        </w:tc>
        <w:tc>
          <w:tcPr>
            <w:tcW w:w="213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Население</w:t>
            </w:r>
          </w:p>
        </w:tc>
        <w:tc>
          <w:tcPr>
            <w:tcW w:w="941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739,57</w:t>
            </w:r>
          </w:p>
        </w:tc>
        <w:tc>
          <w:tcPr>
            <w:tcW w:w="1017" w:type="pct"/>
            <w:shd w:val="clear" w:color="auto" w:fill="auto"/>
            <w:noWrap/>
            <w:hideMark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  <w:lang w:val="en-US"/>
              </w:rPr>
              <w:t>82,59%</w:t>
            </w:r>
          </w:p>
        </w:tc>
      </w:tr>
      <w:tr w:rsidR="00460D80" w:rsidRPr="00D44946" w:rsidTr="00460D80">
        <w:trPr>
          <w:trHeight w:val="20"/>
          <w:jc w:val="center"/>
        </w:trPr>
        <w:tc>
          <w:tcPr>
            <w:tcW w:w="90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1.2</w:t>
            </w:r>
          </w:p>
        </w:tc>
        <w:tc>
          <w:tcPr>
            <w:tcW w:w="213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Бюджетные</w:t>
            </w:r>
          </w:p>
        </w:tc>
        <w:tc>
          <w:tcPr>
            <w:tcW w:w="941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47,48</w:t>
            </w:r>
          </w:p>
        </w:tc>
        <w:tc>
          <w:tcPr>
            <w:tcW w:w="1017" w:type="pct"/>
            <w:shd w:val="clear" w:color="auto" w:fill="auto"/>
            <w:noWrap/>
            <w:hideMark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5,30%</w:t>
            </w:r>
          </w:p>
        </w:tc>
      </w:tr>
      <w:tr w:rsidR="00460D80" w:rsidRPr="00D44946" w:rsidTr="00460D80">
        <w:trPr>
          <w:trHeight w:val="20"/>
          <w:jc w:val="center"/>
        </w:trPr>
        <w:tc>
          <w:tcPr>
            <w:tcW w:w="90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1.3</w:t>
            </w:r>
          </w:p>
        </w:tc>
        <w:tc>
          <w:tcPr>
            <w:tcW w:w="213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Прочие</w:t>
            </w:r>
          </w:p>
        </w:tc>
        <w:tc>
          <w:tcPr>
            <w:tcW w:w="941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108,42</w:t>
            </w:r>
          </w:p>
        </w:tc>
        <w:tc>
          <w:tcPr>
            <w:tcW w:w="1017" w:type="pct"/>
            <w:shd w:val="clear" w:color="auto" w:fill="auto"/>
            <w:noWrap/>
            <w:hideMark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12,11%</w:t>
            </w:r>
          </w:p>
        </w:tc>
      </w:tr>
      <w:tr w:rsidR="00460D80" w:rsidRPr="00D44946" w:rsidTr="00460D80">
        <w:trPr>
          <w:trHeight w:val="20"/>
          <w:jc w:val="center"/>
        </w:trPr>
        <w:tc>
          <w:tcPr>
            <w:tcW w:w="90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1.4</w:t>
            </w:r>
          </w:p>
        </w:tc>
        <w:tc>
          <w:tcPr>
            <w:tcW w:w="213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941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  <w:lang w:val="en-US"/>
              </w:rPr>
              <w:t>895,47</w:t>
            </w:r>
          </w:p>
        </w:tc>
        <w:tc>
          <w:tcPr>
            <w:tcW w:w="1017" w:type="pct"/>
            <w:shd w:val="clear" w:color="auto" w:fill="auto"/>
            <w:noWrap/>
            <w:hideMark/>
          </w:tcPr>
          <w:p w:rsidR="00460D80" w:rsidRPr="00D44946" w:rsidRDefault="00460D80" w:rsidP="00460D80">
            <w:pPr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100,00%</w:t>
            </w:r>
          </w:p>
        </w:tc>
      </w:tr>
      <w:tr w:rsidR="00460D80" w:rsidRPr="00D44946" w:rsidTr="00460D80">
        <w:trPr>
          <w:jc w:val="center"/>
        </w:trPr>
        <w:tc>
          <w:tcPr>
            <w:tcW w:w="5000" w:type="pct"/>
            <w:gridSpan w:val="4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деревня Порошкино</w:t>
            </w:r>
          </w:p>
        </w:tc>
      </w:tr>
      <w:tr w:rsidR="00460D80" w:rsidRPr="00D44946" w:rsidTr="00460D80">
        <w:trPr>
          <w:jc w:val="center"/>
        </w:trPr>
        <w:tc>
          <w:tcPr>
            <w:tcW w:w="90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2.1</w:t>
            </w:r>
          </w:p>
        </w:tc>
        <w:tc>
          <w:tcPr>
            <w:tcW w:w="213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Население</w:t>
            </w:r>
          </w:p>
        </w:tc>
        <w:tc>
          <w:tcPr>
            <w:tcW w:w="94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81,69</w:t>
            </w:r>
          </w:p>
        </w:tc>
        <w:tc>
          <w:tcPr>
            <w:tcW w:w="10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val="en-US" w:eastAsia="ru-RU"/>
              </w:rPr>
              <w:t>82,31%</w:t>
            </w:r>
          </w:p>
        </w:tc>
      </w:tr>
      <w:tr w:rsidR="00460D80" w:rsidRPr="00D44946" w:rsidTr="00460D80">
        <w:trPr>
          <w:jc w:val="center"/>
        </w:trPr>
        <w:tc>
          <w:tcPr>
            <w:tcW w:w="90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2.2</w:t>
            </w:r>
          </w:p>
        </w:tc>
        <w:tc>
          <w:tcPr>
            <w:tcW w:w="213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Бюджетные</w:t>
            </w:r>
          </w:p>
        </w:tc>
        <w:tc>
          <w:tcPr>
            <w:tcW w:w="94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0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0,00%</w:t>
            </w:r>
          </w:p>
        </w:tc>
      </w:tr>
      <w:tr w:rsidR="00460D80" w:rsidRPr="00D44946" w:rsidTr="00460D80">
        <w:trPr>
          <w:jc w:val="center"/>
        </w:trPr>
        <w:tc>
          <w:tcPr>
            <w:tcW w:w="90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2.3</w:t>
            </w:r>
          </w:p>
        </w:tc>
        <w:tc>
          <w:tcPr>
            <w:tcW w:w="213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Прочие</w:t>
            </w:r>
          </w:p>
        </w:tc>
        <w:tc>
          <w:tcPr>
            <w:tcW w:w="94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17,56</w:t>
            </w:r>
          </w:p>
        </w:tc>
        <w:tc>
          <w:tcPr>
            <w:tcW w:w="10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17,69%</w:t>
            </w:r>
          </w:p>
        </w:tc>
      </w:tr>
      <w:tr w:rsidR="00460D80" w:rsidRPr="00D44946" w:rsidTr="00460D80">
        <w:trPr>
          <w:jc w:val="center"/>
        </w:trPr>
        <w:tc>
          <w:tcPr>
            <w:tcW w:w="90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2.4</w:t>
            </w:r>
          </w:p>
        </w:tc>
        <w:tc>
          <w:tcPr>
            <w:tcW w:w="213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94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99,25</w:t>
            </w:r>
          </w:p>
        </w:tc>
        <w:tc>
          <w:tcPr>
            <w:tcW w:w="10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100,00%</w:t>
            </w:r>
          </w:p>
        </w:tc>
      </w:tr>
      <w:tr w:rsidR="00460D80" w:rsidRPr="00D44946" w:rsidTr="00460D80">
        <w:trPr>
          <w:jc w:val="center"/>
        </w:trPr>
        <w:tc>
          <w:tcPr>
            <w:tcW w:w="5000" w:type="pct"/>
            <w:gridSpan w:val="4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деревня Мистолово</w:t>
            </w:r>
          </w:p>
        </w:tc>
      </w:tr>
      <w:tr w:rsidR="00460D80" w:rsidRPr="00D44946" w:rsidTr="00460D80">
        <w:trPr>
          <w:jc w:val="center"/>
        </w:trPr>
        <w:tc>
          <w:tcPr>
            <w:tcW w:w="90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2.1</w:t>
            </w:r>
          </w:p>
        </w:tc>
        <w:tc>
          <w:tcPr>
            <w:tcW w:w="213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Население</w:t>
            </w:r>
          </w:p>
        </w:tc>
        <w:tc>
          <w:tcPr>
            <w:tcW w:w="94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10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val="en-US" w:eastAsia="ru-RU"/>
              </w:rPr>
              <w:t>63,12%</w:t>
            </w:r>
          </w:p>
        </w:tc>
      </w:tr>
      <w:tr w:rsidR="00460D80" w:rsidRPr="00D44946" w:rsidTr="00460D80">
        <w:trPr>
          <w:jc w:val="center"/>
        </w:trPr>
        <w:tc>
          <w:tcPr>
            <w:tcW w:w="90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2.2</w:t>
            </w:r>
          </w:p>
        </w:tc>
        <w:tc>
          <w:tcPr>
            <w:tcW w:w="213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Бюджетные</w:t>
            </w:r>
          </w:p>
        </w:tc>
        <w:tc>
          <w:tcPr>
            <w:tcW w:w="94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0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0,00%</w:t>
            </w:r>
          </w:p>
        </w:tc>
      </w:tr>
      <w:tr w:rsidR="00460D80" w:rsidRPr="00D44946" w:rsidTr="00460D80">
        <w:trPr>
          <w:jc w:val="center"/>
        </w:trPr>
        <w:tc>
          <w:tcPr>
            <w:tcW w:w="90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2.3</w:t>
            </w:r>
          </w:p>
        </w:tc>
        <w:tc>
          <w:tcPr>
            <w:tcW w:w="213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Прочие</w:t>
            </w:r>
          </w:p>
        </w:tc>
        <w:tc>
          <w:tcPr>
            <w:tcW w:w="94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122,679</w:t>
            </w:r>
          </w:p>
        </w:tc>
        <w:tc>
          <w:tcPr>
            <w:tcW w:w="10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36,88%</w:t>
            </w:r>
          </w:p>
        </w:tc>
      </w:tr>
      <w:tr w:rsidR="00460D80" w:rsidRPr="00D44946" w:rsidTr="00460D80">
        <w:trPr>
          <w:jc w:val="center"/>
        </w:trPr>
        <w:tc>
          <w:tcPr>
            <w:tcW w:w="90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2.4</w:t>
            </w:r>
          </w:p>
        </w:tc>
        <w:tc>
          <w:tcPr>
            <w:tcW w:w="213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94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332,679</w:t>
            </w:r>
          </w:p>
        </w:tc>
        <w:tc>
          <w:tcPr>
            <w:tcW w:w="10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100,00%</w:t>
            </w:r>
          </w:p>
        </w:tc>
      </w:tr>
      <w:tr w:rsidR="00460D80" w:rsidRPr="00D44946" w:rsidTr="00460D80">
        <w:trPr>
          <w:jc w:val="center"/>
        </w:trPr>
        <w:tc>
          <w:tcPr>
            <w:tcW w:w="5000" w:type="pct"/>
            <w:gridSpan w:val="4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деревня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Капитолово</w:t>
            </w:r>
            <w:proofErr w:type="spellEnd"/>
          </w:p>
        </w:tc>
      </w:tr>
      <w:tr w:rsidR="00460D80" w:rsidRPr="00D44946" w:rsidTr="00460D80">
        <w:trPr>
          <w:jc w:val="center"/>
        </w:trPr>
        <w:tc>
          <w:tcPr>
            <w:tcW w:w="90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3.1</w:t>
            </w:r>
          </w:p>
        </w:tc>
        <w:tc>
          <w:tcPr>
            <w:tcW w:w="213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Население</w:t>
            </w:r>
          </w:p>
        </w:tc>
        <w:tc>
          <w:tcPr>
            <w:tcW w:w="94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28,69</w:t>
            </w:r>
          </w:p>
        </w:tc>
        <w:tc>
          <w:tcPr>
            <w:tcW w:w="10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38,89%</w:t>
            </w:r>
          </w:p>
        </w:tc>
      </w:tr>
      <w:tr w:rsidR="00460D80" w:rsidRPr="00D44946" w:rsidTr="00460D80">
        <w:trPr>
          <w:jc w:val="center"/>
        </w:trPr>
        <w:tc>
          <w:tcPr>
            <w:tcW w:w="90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3.2</w:t>
            </w:r>
          </w:p>
        </w:tc>
        <w:tc>
          <w:tcPr>
            <w:tcW w:w="213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Бюджетные</w:t>
            </w:r>
          </w:p>
        </w:tc>
        <w:tc>
          <w:tcPr>
            <w:tcW w:w="94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8,2</w:t>
            </w:r>
          </w:p>
        </w:tc>
        <w:tc>
          <w:tcPr>
            <w:tcW w:w="10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11,11%</w:t>
            </w:r>
          </w:p>
        </w:tc>
      </w:tr>
      <w:tr w:rsidR="00460D80" w:rsidRPr="00D44946" w:rsidTr="00460D80">
        <w:trPr>
          <w:jc w:val="center"/>
        </w:trPr>
        <w:tc>
          <w:tcPr>
            <w:tcW w:w="90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3.3</w:t>
            </w:r>
          </w:p>
        </w:tc>
        <w:tc>
          <w:tcPr>
            <w:tcW w:w="213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Прочие</w:t>
            </w:r>
          </w:p>
        </w:tc>
        <w:tc>
          <w:tcPr>
            <w:tcW w:w="94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36,89</w:t>
            </w:r>
          </w:p>
        </w:tc>
        <w:tc>
          <w:tcPr>
            <w:tcW w:w="10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50,00%</w:t>
            </w:r>
          </w:p>
        </w:tc>
      </w:tr>
      <w:tr w:rsidR="00460D80" w:rsidRPr="00D44946" w:rsidTr="00460D80">
        <w:trPr>
          <w:jc w:val="center"/>
        </w:trPr>
        <w:tc>
          <w:tcPr>
            <w:tcW w:w="90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3.4</w:t>
            </w:r>
          </w:p>
        </w:tc>
        <w:tc>
          <w:tcPr>
            <w:tcW w:w="213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94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73,78</w:t>
            </w:r>
          </w:p>
        </w:tc>
        <w:tc>
          <w:tcPr>
            <w:tcW w:w="10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100,00%</w:t>
            </w:r>
          </w:p>
        </w:tc>
      </w:tr>
      <w:tr w:rsidR="00460D80" w:rsidRPr="00D44946" w:rsidTr="00460D80">
        <w:trPr>
          <w:jc w:val="center"/>
        </w:trPr>
        <w:tc>
          <w:tcPr>
            <w:tcW w:w="3042" w:type="pct"/>
            <w:gridSpan w:val="2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94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1130,16</w:t>
            </w:r>
          </w:p>
        </w:tc>
        <w:tc>
          <w:tcPr>
            <w:tcW w:w="10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FF0000"/>
                <w:sz w:val="20"/>
                <w:szCs w:val="20"/>
                <w:lang w:eastAsia="ru-RU"/>
              </w:rPr>
            </w:pPr>
            <w:r w:rsidRPr="00D44946">
              <w:rPr>
                <w:color w:val="FF0000"/>
                <w:sz w:val="20"/>
                <w:szCs w:val="20"/>
                <w:lang w:eastAsia="ru-RU"/>
              </w:rPr>
              <w:t> </w:t>
            </w:r>
          </w:p>
        </w:tc>
      </w:tr>
      <w:tr w:rsidR="00460D80" w:rsidRPr="00D44946" w:rsidTr="00460D80">
        <w:trPr>
          <w:jc w:val="center"/>
        </w:trPr>
        <w:tc>
          <w:tcPr>
            <w:tcW w:w="5000" w:type="pct"/>
            <w:gridSpan w:val="4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lastRenderedPageBreak/>
              <w:t>Горячее водоснабжение</w:t>
            </w:r>
          </w:p>
        </w:tc>
      </w:tr>
      <w:tr w:rsidR="00460D80" w:rsidRPr="00D44946" w:rsidTr="00460D80">
        <w:trPr>
          <w:jc w:val="center"/>
        </w:trPr>
        <w:tc>
          <w:tcPr>
            <w:tcW w:w="5000" w:type="pct"/>
            <w:gridSpan w:val="4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поселок Бугры</w:t>
            </w:r>
          </w:p>
        </w:tc>
      </w:tr>
      <w:tr w:rsidR="00460D80" w:rsidRPr="00D44946" w:rsidTr="00460D80">
        <w:trPr>
          <w:jc w:val="center"/>
        </w:trPr>
        <w:tc>
          <w:tcPr>
            <w:tcW w:w="90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4.1</w:t>
            </w:r>
          </w:p>
        </w:tc>
        <w:tc>
          <w:tcPr>
            <w:tcW w:w="213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Население</w:t>
            </w:r>
          </w:p>
        </w:tc>
        <w:tc>
          <w:tcPr>
            <w:tcW w:w="94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106,33</w:t>
            </w:r>
          </w:p>
        </w:tc>
        <w:tc>
          <w:tcPr>
            <w:tcW w:w="10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82,56%</w:t>
            </w:r>
          </w:p>
        </w:tc>
      </w:tr>
      <w:tr w:rsidR="00460D80" w:rsidRPr="00D44946" w:rsidTr="00460D80">
        <w:trPr>
          <w:jc w:val="center"/>
        </w:trPr>
        <w:tc>
          <w:tcPr>
            <w:tcW w:w="90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4.2</w:t>
            </w:r>
          </w:p>
        </w:tc>
        <w:tc>
          <w:tcPr>
            <w:tcW w:w="213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Бюджетные</w:t>
            </w:r>
          </w:p>
        </w:tc>
        <w:tc>
          <w:tcPr>
            <w:tcW w:w="94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13,78</w:t>
            </w:r>
          </w:p>
        </w:tc>
        <w:tc>
          <w:tcPr>
            <w:tcW w:w="10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10,70%</w:t>
            </w:r>
          </w:p>
        </w:tc>
      </w:tr>
      <w:tr w:rsidR="00460D80" w:rsidRPr="00D44946" w:rsidTr="00460D80">
        <w:trPr>
          <w:jc w:val="center"/>
        </w:trPr>
        <w:tc>
          <w:tcPr>
            <w:tcW w:w="90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4.3</w:t>
            </w:r>
          </w:p>
        </w:tc>
        <w:tc>
          <w:tcPr>
            <w:tcW w:w="213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Прочие</w:t>
            </w:r>
          </w:p>
        </w:tc>
        <w:tc>
          <w:tcPr>
            <w:tcW w:w="94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8,69</w:t>
            </w:r>
          </w:p>
        </w:tc>
        <w:tc>
          <w:tcPr>
            <w:tcW w:w="10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6,74%</w:t>
            </w:r>
          </w:p>
        </w:tc>
      </w:tr>
      <w:tr w:rsidR="00460D80" w:rsidRPr="00D44946" w:rsidTr="00460D80">
        <w:trPr>
          <w:jc w:val="center"/>
        </w:trPr>
        <w:tc>
          <w:tcPr>
            <w:tcW w:w="90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4.4</w:t>
            </w:r>
          </w:p>
        </w:tc>
        <w:tc>
          <w:tcPr>
            <w:tcW w:w="213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94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128,80</w:t>
            </w:r>
          </w:p>
        </w:tc>
        <w:tc>
          <w:tcPr>
            <w:tcW w:w="10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100,00%</w:t>
            </w:r>
          </w:p>
        </w:tc>
      </w:tr>
    </w:tbl>
    <w:p w:rsidR="00460D80" w:rsidRPr="00D44946" w:rsidRDefault="00460D80" w:rsidP="00460D80">
      <w:pPr>
        <w:pStyle w:val="16"/>
        <w:rPr>
          <w:color w:val="FF0000"/>
          <w:lang w:eastAsia="ru-RU"/>
        </w:rPr>
      </w:pPr>
    </w:p>
    <w:p w:rsidR="00460D80" w:rsidRPr="00D44946" w:rsidRDefault="00460D80" w:rsidP="00460D80">
      <w:pPr>
        <w:pStyle w:val="22"/>
        <w:rPr>
          <w:lang w:eastAsia="ru-RU"/>
        </w:rPr>
      </w:pPr>
      <w:r w:rsidRPr="00D44946">
        <w:rPr>
          <w:lang w:eastAsia="ru-RU"/>
        </w:rPr>
        <w:t xml:space="preserve">По данным таблицы 31 можно сказать, что в 2018 году </w:t>
      </w:r>
      <w:proofErr w:type="gramStart"/>
      <w:r w:rsidRPr="00D44946">
        <w:rPr>
          <w:lang w:eastAsia="ru-RU"/>
        </w:rPr>
        <w:t>основной объем воды, потребленный из централизованной системы водоснабжения приходится</w:t>
      </w:r>
      <w:proofErr w:type="gramEnd"/>
      <w:r w:rsidRPr="00D44946">
        <w:rPr>
          <w:lang w:eastAsia="ru-RU"/>
        </w:rPr>
        <w:t xml:space="preserve"> на поселок Бугры.</w:t>
      </w:r>
    </w:p>
    <w:p w:rsidR="00460D80" w:rsidRPr="00D44946" w:rsidRDefault="00460D80" w:rsidP="00460D80">
      <w:pPr>
        <w:pStyle w:val="22"/>
        <w:rPr>
          <w:color w:val="FF0000"/>
          <w:lang w:eastAsia="ru-RU"/>
        </w:rPr>
        <w:sectPr w:rsidR="00460D80" w:rsidRPr="00D44946" w:rsidSect="00A113D2">
          <w:pgSz w:w="11906" w:h="16838" w:code="9"/>
          <w:pgMar w:top="1134" w:right="851" w:bottom="1134" w:left="1701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460D80" w:rsidRPr="00D44946" w:rsidRDefault="00460D80" w:rsidP="00460D80">
      <w:pPr>
        <w:pStyle w:val="22"/>
        <w:rPr>
          <w:color w:val="FF0000"/>
          <w:lang w:eastAsia="ru-RU"/>
        </w:rPr>
      </w:pPr>
    </w:p>
    <w:p w:rsidR="00460D80" w:rsidRPr="00D44946" w:rsidRDefault="00460D80" w:rsidP="00460D80">
      <w:pPr>
        <w:pStyle w:val="16"/>
        <w:rPr>
          <w:color w:val="FF0000"/>
          <w:lang w:eastAsia="ru-RU"/>
        </w:rPr>
      </w:pPr>
    </w:p>
    <w:p w:rsidR="00460D80" w:rsidRPr="00D44946" w:rsidRDefault="00460D80" w:rsidP="00460D80">
      <w:pPr>
        <w:pStyle w:val="3"/>
        <w:rPr>
          <w:lang w:eastAsia="ru-RU"/>
        </w:rPr>
      </w:pPr>
      <w:bookmarkStart w:id="46" w:name="_Toc369878983"/>
      <w:bookmarkStart w:id="47" w:name="_Toc16077133"/>
      <w:r w:rsidRPr="00D44946">
        <w:rPr>
          <w:lang w:eastAsia="ru-RU"/>
        </w:rPr>
        <w:t>Прогноз распределения расходов воды на водоснабжение по типам абонентов, в том числе на водоснабжение жилых зданий, объектов общественно-делового назначения, промышленных объектов, исходя из фактических расходов горячей, питьевой, технической воды с учетом данных о перспективном потреблении горячей, питьевой, технической воды абонентами.</w:t>
      </w:r>
      <w:bookmarkEnd w:id="46"/>
      <w:bookmarkEnd w:id="47"/>
    </w:p>
    <w:p w:rsidR="00460D80" w:rsidRPr="00D44946" w:rsidRDefault="00460D80" w:rsidP="00460D80">
      <w:pPr>
        <w:pStyle w:val="16"/>
      </w:pPr>
      <w:r w:rsidRPr="00D44946">
        <w:t>Исходя из полученных прогнозных объемов и существующих распределений затрат воды по группам потребителей были составлены прогнозные балансы воды в период до 2032 года.</w:t>
      </w:r>
    </w:p>
    <w:p w:rsidR="00460D80" w:rsidRPr="00D44946" w:rsidRDefault="00460D80" w:rsidP="00460D80">
      <w:pPr>
        <w:pStyle w:val="ae"/>
        <w:keepNext/>
        <w:rPr>
          <w:color w:val="auto"/>
          <w:szCs w:val="24"/>
        </w:rPr>
      </w:pPr>
      <w:r w:rsidRPr="00D44946">
        <w:rPr>
          <w:rStyle w:val="141"/>
          <w:color w:val="auto"/>
        </w:rPr>
        <w:t>Таблица</w:t>
      </w:r>
      <w:r w:rsidRPr="00D44946">
        <w:rPr>
          <w:rStyle w:val="141"/>
          <w:color w:val="auto"/>
          <w:szCs w:val="24"/>
        </w:rPr>
        <w:t xml:space="preserve"> </w:t>
      </w:r>
      <w:r w:rsidR="00FB6FC0" w:rsidRPr="00D44946">
        <w:rPr>
          <w:color w:val="auto"/>
          <w:szCs w:val="24"/>
        </w:rPr>
        <w:fldChar w:fldCharType="begin"/>
      </w:r>
      <w:r w:rsidRPr="00D44946">
        <w:rPr>
          <w:color w:val="auto"/>
          <w:szCs w:val="24"/>
        </w:rPr>
        <w:instrText xml:space="preserve"> SEQ Таблица \* ARABIC </w:instrText>
      </w:r>
      <w:r w:rsidR="00FB6FC0" w:rsidRPr="00D44946">
        <w:rPr>
          <w:color w:val="auto"/>
          <w:szCs w:val="24"/>
        </w:rPr>
        <w:fldChar w:fldCharType="separate"/>
      </w:r>
      <w:r w:rsidRPr="00D44946">
        <w:rPr>
          <w:noProof/>
          <w:color w:val="auto"/>
          <w:szCs w:val="24"/>
        </w:rPr>
        <w:t>33</w:t>
      </w:r>
      <w:r w:rsidR="00FB6FC0" w:rsidRPr="00D44946">
        <w:rPr>
          <w:color w:val="auto"/>
          <w:szCs w:val="24"/>
        </w:rPr>
        <w:fldChar w:fldCharType="end"/>
      </w:r>
      <w:r w:rsidRPr="00D44946">
        <w:rPr>
          <w:color w:val="auto"/>
          <w:szCs w:val="24"/>
        </w:rPr>
        <w:t xml:space="preserve"> Перспективные балансы системы водоснабжения МО «Бугровское сельское поселение»</w:t>
      </w:r>
    </w:p>
    <w:tbl>
      <w:tblPr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/>
      </w:tblPr>
      <w:tblGrid>
        <w:gridCol w:w="1941"/>
        <w:gridCol w:w="1153"/>
        <w:gridCol w:w="1168"/>
        <w:gridCol w:w="1168"/>
        <w:gridCol w:w="1168"/>
        <w:gridCol w:w="1168"/>
        <w:gridCol w:w="1168"/>
        <w:gridCol w:w="1168"/>
        <w:gridCol w:w="1168"/>
        <w:gridCol w:w="1168"/>
        <w:gridCol w:w="1168"/>
        <w:gridCol w:w="1180"/>
      </w:tblGrid>
      <w:tr w:rsidR="00460D80" w:rsidRPr="00D44946" w:rsidTr="00460D80">
        <w:trPr>
          <w:trHeight w:val="20"/>
          <w:tblHeader/>
        </w:trPr>
        <w:tc>
          <w:tcPr>
            <w:tcW w:w="5000" w:type="pct"/>
            <w:gridSpan w:val="12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Значения по годам</w:t>
            </w:r>
          </w:p>
        </w:tc>
      </w:tr>
      <w:tr w:rsidR="00460D80" w:rsidRPr="00D44946" w:rsidTr="00460D80">
        <w:trPr>
          <w:trHeight w:val="20"/>
          <w:tblHeader/>
        </w:trPr>
        <w:tc>
          <w:tcPr>
            <w:tcW w:w="656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390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Ед. изм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2021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2022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2030</w:t>
            </w:r>
          </w:p>
        </w:tc>
        <w:tc>
          <w:tcPr>
            <w:tcW w:w="399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2032</w:t>
            </w:r>
          </w:p>
        </w:tc>
      </w:tr>
      <w:tr w:rsidR="00460D80" w:rsidRPr="00D44946" w:rsidTr="00460D80">
        <w:trPr>
          <w:trHeight w:val="20"/>
        </w:trPr>
        <w:tc>
          <w:tcPr>
            <w:tcW w:w="5000" w:type="pct"/>
            <w:gridSpan w:val="12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Вода питьевого качества</w:t>
            </w:r>
          </w:p>
        </w:tc>
      </w:tr>
      <w:tr w:rsidR="00460D80" w:rsidRPr="00D44946" w:rsidTr="00460D80">
        <w:trPr>
          <w:trHeight w:val="20"/>
        </w:trPr>
        <w:tc>
          <w:tcPr>
            <w:tcW w:w="656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количество поднятой воды</w:t>
            </w:r>
          </w:p>
        </w:tc>
        <w:tc>
          <w:tcPr>
            <w:tcW w:w="39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1410,11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1755,53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1996,04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2236,55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2477,07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2717,58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2958,1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3035,19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3420,69</w:t>
            </w:r>
          </w:p>
        </w:tc>
        <w:tc>
          <w:tcPr>
            <w:tcW w:w="399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3574,89</w:t>
            </w:r>
          </w:p>
        </w:tc>
      </w:tr>
      <w:tr w:rsidR="00460D80" w:rsidRPr="00D44946" w:rsidTr="00460D80">
        <w:trPr>
          <w:trHeight w:val="20"/>
        </w:trPr>
        <w:tc>
          <w:tcPr>
            <w:tcW w:w="656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затраты на собственные нужды</w:t>
            </w:r>
          </w:p>
        </w:tc>
        <w:tc>
          <w:tcPr>
            <w:tcW w:w="39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33,6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51,78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54,69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57,6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60,52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63,43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66,34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69,25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83,82</w:t>
            </w:r>
          </w:p>
        </w:tc>
        <w:tc>
          <w:tcPr>
            <w:tcW w:w="399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89,64</w:t>
            </w:r>
          </w:p>
        </w:tc>
      </w:tr>
      <w:tr w:rsidR="00460D80" w:rsidRPr="00D44946" w:rsidTr="00460D80">
        <w:trPr>
          <w:trHeight w:val="20"/>
        </w:trPr>
        <w:tc>
          <w:tcPr>
            <w:tcW w:w="656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Отпущено в сеть</w:t>
            </w:r>
          </w:p>
        </w:tc>
        <w:tc>
          <w:tcPr>
            <w:tcW w:w="39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1376,51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1528,13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1767,48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2006,82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2246,16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2485,51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2724,85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2964,2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3336,05</w:t>
            </w:r>
          </w:p>
        </w:tc>
        <w:tc>
          <w:tcPr>
            <w:tcW w:w="399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3484,79</w:t>
            </w:r>
          </w:p>
        </w:tc>
      </w:tr>
      <w:tr w:rsidR="00460D80" w:rsidRPr="00D44946" w:rsidTr="00460D80">
        <w:trPr>
          <w:trHeight w:val="20"/>
        </w:trPr>
        <w:tc>
          <w:tcPr>
            <w:tcW w:w="656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Потери</w:t>
            </w:r>
          </w:p>
        </w:tc>
        <w:tc>
          <w:tcPr>
            <w:tcW w:w="39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48,7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59,12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67,26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75,41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83,56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91,7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99,85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108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122,81</w:t>
            </w:r>
          </w:p>
        </w:tc>
        <w:tc>
          <w:tcPr>
            <w:tcW w:w="399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128,73</w:t>
            </w:r>
          </w:p>
        </w:tc>
      </w:tr>
      <w:tr w:rsidR="00460D80" w:rsidRPr="00D44946" w:rsidTr="00460D80">
        <w:trPr>
          <w:trHeight w:val="20"/>
        </w:trPr>
        <w:tc>
          <w:tcPr>
            <w:tcW w:w="656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неучтенные потери</w:t>
            </w:r>
          </w:p>
        </w:tc>
        <w:tc>
          <w:tcPr>
            <w:tcW w:w="39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399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460D80" w:rsidRPr="00D44946" w:rsidTr="00460D80">
        <w:trPr>
          <w:trHeight w:val="20"/>
        </w:trPr>
        <w:tc>
          <w:tcPr>
            <w:tcW w:w="656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Затраты на собственное производство</w:t>
            </w:r>
          </w:p>
        </w:tc>
        <w:tc>
          <w:tcPr>
            <w:tcW w:w="39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0,41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399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0,45</w:t>
            </w:r>
          </w:p>
        </w:tc>
      </w:tr>
      <w:tr w:rsidR="00460D80" w:rsidRPr="00D44946" w:rsidTr="00460D80">
        <w:trPr>
          <w:trHeight w:val="20"/>
        </w:trPr>
        <w:tc>
          <w:tcPr>
            <w:tcW w:w="656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Конечные потребители</w:t>
            </w:r>
          </w:p>
        </w:tc>
        <w:tc>
          <w:tcPr>
            <w:tcW w:w="39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1327,4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1468,56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1699,76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1930,96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2162,16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2393,35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2624,55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2855,75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3212,79</w:t>
            </w:r>
          </w:p>
        </w:tc>
        <w:tc>
          <w:tcPr>
            <w:tcW w:w="399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3355,61</w:t>
            </w:r>
          </w:p>
        </w:tc>
      </w:tr>
      <w:tr w:rsidR="00460D80" w:rsidRPr="00D44946" w:rsidTr="00460D80">
        <w:trPr>
          <w:trHeight w:val="20"/>
        </w:trPr>
        <w:tc>
          <w:tcPr>
            <w:tcW w:w="656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в том числе</w:t>
            </w:r>
          </w:p>
        </w:tc>
        <w:tc>
          <w:tcPr>
            <w:tcW w:w="4344" w:type="pct"/>
            <w:gridSpan w:val="11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460D80" w:rsidRPr="00D44946" w:rsidTr="00460D80">
        <w:trPr>
          <w:trHeight w:val="20"/>
        </w:trPr>
        <w:tc>
          <w:tcPr>
            <w:tcW w:w="656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Население</w:t>
            </w:r>
          </w:p>
        </w:tc>
        <w:tc>
          <w:tcPr>
            <w:tcW w:w="39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1023,46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1189,87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1417,66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1645,44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1873,23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2101,01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2328,8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2556,59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2896,57</w:t>
            </w:r>
          </w:p>
        </w:tc>
        <w:tc>
          <w:tcPr>
            <w:tcW w:w="399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3032,56</w:t>
            </w:r>
          </w:p>
        </w:tc>
      </w:tr>
      <w:tr w:rsidR="00460D80" w:rsidRPr="00D44946" w:rsidTr="00460D80">
        <w:trPr>
          <w:trHeight w:val="20"/>
        </w:trPr>
        <w:tc>
          <w:tcPr>
            <w:tcW w:w="656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Бюджетная сфера</w:t>
            </w:r>
          </w:p>
        </w:tc>
        <w:tc>
          <w:tcPr>
            <w:tcW w:w="39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102,14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93,75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94,9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96,04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97,19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98,34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99,49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100,63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106,372</w:t>
            </w:r>
          </w:p>
        </w:tc>
        <w:tc>
          <w:tcPr>
            <w:tcW w:w="399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108,67</w:t>
            </w:r>
          </w:p>
        </w:tc>
      </w:tr>
      <w:tr w:rsidR="00460D80" w:rsidRPr="00D44946" w:rsidTr="00460D80">
        <w:trPr>
          <w:trHeight w:val="20"/>
        </w:trPr>
        <w:tc>
          <w:tcPr>
            <w:tcW w:w="656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Прочие потребители</w:t>
            </w:r>
          </w:p>
        </w:tc>
        <w:tc>
          <w:tcPr>
            <w:tcW w:w="39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201,8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184,94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187,21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189,47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191,74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194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196,26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198,53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209,849</w:t>
            </w:r>
          </w:p>
        </w:tc>
        <w:tc>
          <w:tcPr>
            <w:tcW w:w="399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214,38</w:t>
            </w:r>
          </w:p>
        </w:tc>
      </w:tr>
      <w:tr w:rsidR="00460D80" w:rsidRPr="00D44946" w:rsidTr="00460D80">
        <w:trPr>
          <w:trHeight w:val="20"/>
        </w:trPr>
        <w:tc>
          <w:tcPr>
            <w:tcW w:w="5000" w:type="pct"/>
            <w:gridSpan w:val="12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lastRenderedPageBreak/>
              <w:t>В том числе горячая вода</w:t>
            </w:r>
          </w:p>
        </w:tc>
      </w:tr>
      <w:tr w:rsidR="00460D80" w:rsidRPr="00D44946" w:rsidTr="00460D80">
        <w:trPr>
          <w:trHeight w:val="20"/>
        </w:trPr>
        <w:tc>
          <w:tcPr>
            <w:tcW w:w="656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объем отпускаемой горячей воды в сеть</w:t>
            </w:r>
          </w:p>
        </w:tc>
        <w:tc>
          <w:tcPr>
            <w:tcW w:w="39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sz w:val="20"/>
                <w:szCs w:val="20"/>
                <w:lang w:eastAsia="ru-RU"/>
              </w:rPr>
              <w:t>128,80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155,26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163,99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172,73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181,46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190,19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198,93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207,66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251,33</w:t>
            </w:r>
          </w:p>
        </w:tc>
        <w:tc>
          <w:tcPr>
            <w:tcW w:w="399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268,8</w:t>
            </w:r>
          </w:p>
        </w:tc>
      </w:tr>
      <w:tr w:rsidR="00460D80" w:rsidRPr="00D44946" w:rsidTr="00460D80">
        <w:trPr>
          <w:trHeight w:val="20"/>
        </w:trPr>
        <w:tc>
          <w:tcPr>
            <w:tcW w:w="656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в том числе</w:t>
            </w:r>
          </w:p>
        </w:tc>
        <w:tc>
          <w:tcPr>
            <w:tcW w:w="4344" w:type="pct"/>
            <w:gridSpan w:val="11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460D80" w:rsidRPr="00D44946" w:rsidTr="00460D80">
        <w:trPr>
          <w:trHeight w:val="20"/>
        </w:trPr>
        <w:tc>
          <w:tcPr>
            <w:tcW w:w="656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Население</w:t>
            </w:r>
          </w:p>
        </w:tc>
        <w:tc>
          <w:tcPr>
            <w:tcW w:w="39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106,33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130,11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137,42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144,74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152,06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159,38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166,7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174,02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210,61</w:t>
            </w:r>
          </w:p>
        </w:tc>
        <w:tc>
          <w:tcPr>
            <w:tcW w:w="399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225,25</w:t>
            </w:r>
          </w:p>
        </w:tc>
      </w:tr>
      <w:tr w:rsidR="00460D80" w:rsidRPr="00D44946" w:rsidTr="00460D80">
        <w:trPr>
          <w:trHeight w:val="20"/>
        </w:trPr>
        <w:tc>
          <w:tcPr>
            <w:tcW w:w="656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Бюджетная сфера</w:t>
            </w:r>
          </w:p>
        </w:tc>
        <w:tc>
          <w:tcPr>
            <w:tcW w:w="39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13,78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14,75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15,57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16,4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17,23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18,06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18,89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19,72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23,87</w:t>
            </w:r>
          </w:p>
        </w:tc>
        <w:tc>
          <w:tcPr>
            <w:tcW w:w="399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25,53</w:t>
            </w:r>
          </w:p>
        </w:tc>
      </w:tr>
      <w:tr w:rsidR="00460D80" w:rsidRPr="00D44946" w:rsidTr="00460D80">
        <w:trPr>
          <w:trHeight w:val="20"/>
        </w:trPr>
        <w:tc>
          <w:tcPr>
            <w:tcW w:w="656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Прочие потребители</w:t>
            </w:r>
          </w:p>
        </w:tc>
        <w:tc>
          <w:tcPr>
            <w:tcW w:w="39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8,69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10,41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10,99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11,58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12,16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12,75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13,34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13,92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16,85</w:t>
            </w:r>
          </w:p>
        </w:tc>
        <w:tc>
          <w:tcPr>
            <w:tcW w:w="399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18,02</w:t>
            </w:r>
          </w:p>
        </w:tc>
      </w:tr>
      <w:tr w:rsidR="00460D80" w:rsidRPr="00D44946" w:rsidTr="00460D80">
        <w:trPr>
          <w:trHeight w:val="20"/>
        </w:trPr>
        <w:tc>
          <w:tcPr>
            <w:tcW w:w="5000" w:type="pct"/>
            <w:gridSpan w:val="12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Техническая вода</w:t>
            </w:r>
          </w:p>
        </w:tc>
      </w:tr>
      <w:tr w:rsidR="00460D80" w:rsidRPr="00D44946" w:rsidTr="00460D80">
        <w:trPr>
          <w:trHeight w:val="20"/>
        </w:trPr>
        <w:tc>
          <w:tcPr>
            <w:tcW w:w="5000" w:type="pct"/>
            <w:gridSpan w:val="12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20"/>
                <w:lang w:eastAsia="ru-RU"/>
              </w:rPr>
              <w:t>Капитолово</w:t>
            </w:r>
            <w:proofErr w:type="spellEnd"/>
          </w:p>
        </w:tc>
      </w:tr>
      <w:tr w:rsidR="00460D80" w:rsidRPr="00D44946" w:rsidTr="00460D80">
        <w:trPr>
          <w:trHeight w:val="20"/>
        </w:trPr>
        <w:tc>
          <w:tcPr>
            <w:tcW w:w="656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количество поднятой воды</w:t>
            </w:r>
          </w:p>
        </w:tc>
        <w:tc>
          <w:tcPr>
            <w:tcW w:w="39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.м</w:t>
            </w:r>
            <w:proofErr w:type="gramEnd"/>
            <w:r w:rsidRPr="00D44946">
              <w:rPr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112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113,33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114,67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116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119,29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122,57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139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155,43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184,85</w:t>
            </w:r>
          </w:p>
        </w:tc>
        <w:tc>
          <w:tcPr>
            <w:tcW w:w="399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196,61</w:t>
            </w:r>
          </w:p>
        </w:tc>
      </w:tr>
      <w:tr w:rsidR="00460D80" w:rsidRPr="00D44946" w:rsidTr="00460D80">
        <w:trPr>
          <w:trHeight w:val="20"/>
        </w:trPr>
        <w:tc>
          <w:tcPr>
            <w:tcW w:w="656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затраты на собственные нужды</w:t>
            </w:r>
          </w:p>
        </w:tc>
        <w:tc>
          <w:tcPr>
            <w:tcW w:w="39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.м</w:t>
            </w:r>
            <w:proofErr w:type="gramEnd"/>
            <w:r w:rsidRPr="00D44946">
              <w:rPr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14,93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15,114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15,286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15,47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15,902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16,346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18,53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20,724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24,65</w:t>
            </w:r>
          </w:p>
        </w:tc>
        <w:tc>
          <w:tcPr>
            <w:tcW w:w="399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26,218</w:t>
            </w:r>
          </w:p>
        </w:tc>
      </w:tr>
      <w:tr w:rsidR="00460D80" w:rsidRPr="00D44946" w:rsidTr="00460D80">
        <w:trPr>
          <w:trHeight w:val="20"/>
        </w:trPr>
        <w:tc>
          <w:tcPr>
            <w:tcW w:w="656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Потери</w:t>
            </w:r>
          </w:p>
        </w:tc>
        <w:tc>
          <w:tcPr>
            <w:tcW w:w="39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.м</w:t>
            </w:r>
            <w:proofErr w:type="gramEnd"/>
            <w:r w:rsidRPr="00D44946">
              <w:rPr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22,4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22,666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22,934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23,2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23,858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24,514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27,8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31,086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36,97</w:t>
            </w:r>
          </w:p>
        </w:tc>
        <w:tc>
          <w:tcPr>
            <w:tcW w:w="399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39,322</w:t>
            </w:r>
          </w:p>
        </w:tc>
      </w:tr>
      <w:tr w:rsidR="00460D80" w:rsidRPr="00D44946" w:rsidTr="00460D80">
        <w:trPr>
          <w:trHeight w:val="20"/>
        </w:trPr>
        <w:tc>
          <w:tcPr>
            <w:tcW w:w="656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Отпущено в сеть</w:t>
            </w:r>
          </w:p>
        </w:tc>
        <w:tc>
          <w:tcPr>
            <w:tcW w:w="39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.м</w:t>
            </w:r>
            <w:proofErr w:type="gramEnd"/>
            <w:r w:rsidRPr="00D44946">
              <w:rPr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74,67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75,56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76,44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77,33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79,52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81,71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92,67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103,62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123,23</w:t>
            </w:r>
          </w:p>
        </w:tc>
        <w:tc>
          <w:tcPr>
            <w:tcW w:w="399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131,07</w:t>
            </w:r>
          </w:p>
        </w:tc>
      </w:tr>
      <w:tr w:rsidR="00460D80" w:rsidRPr="00D44946" w:rsidTr="00460D80">
        <w:trPr>
          <w:trHeight w:val="20"/>
        </w:trPr>
        <w:tc>
          <w:tcPr>
            <w:tcW w:w="656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в том числе</w:t>
            </w:r>
          </w:p>
        </w:tc>
        <w:tc>
          <w:tcPr>
            <w:tcW w:w="390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954" w:type="pct"/>
            <w:gridSpan w:val="10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460D80" w:rsidRPr="00D44946" w:rsidTr="00460D80">
        <w:trPr>
          <w:trHeight w:val="20"/>
        </w:trPr>
        <w:tc>
          <w:tcPr>
            <w:tcW w:w="656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Население</w:t>
            </w:r>
          </w:p>
        </w:tc>
        <w:tc>
          <w:tcPr>
            <w:tcW w:w="39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.м</w:t>
            </w:r>
            <w:proofErr w:type="gramEnd"/>
            <w:r w:rsidRPr="00D44946">
              <w:rPr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29,04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29,38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29,73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30,07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30,93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31,78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36,04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40,3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47,93</w:t>
            </w:r>
          </w:p>
        </w:tc>
        <w:tc>
          <w:tcPr>
            <w:tcW w:w="399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50,98</w:t>
            </w:r>
          </w:p>
        </w:tc>
      </w:tr>
      <w:tr w:rsidR="00460D80" w:rsidRPr="00D44946" w:rsidTr="00460D80">
        <w:trPr>
          <w:trHeight w:val="20"/>
        </w:trPr>
        <w:tc>
          <w:tcPr>
            <w:tcW w:w="656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Бюджетная сфера</w:t>
            </w:r>
          </w:p>
        </w:tc>
        <w:tc>
          <w:tcPr>
            <w:tcW w:w="39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.м</w:t>
            </w:r>
            <w:proofErr w:type="gramEnd"/>
            <w:r w:rsidRPr="00D44946">
              <w:rPr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8,4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8,49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8,59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8,84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9,08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10,3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11,51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13,69</w:t>
            </w:r>
          </w:p>
        </w:tc>
        <w:tc>
          <w:tcPr>
            <w:tcW w:w="399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14,56</w:t>
            </w:r>
          </w:p>
        </w:tc>
      </w:tr>
      <w:tr w:rsidR="00460D80" w:rsidRPr="00D44946" w:rsidTr="00460D80">
        <w:trPr>
          <w:trHeight w:val="20"/>
        </w:trPr>
        <w:tc>
          <w:tcPr>
            <w:tcW w:w="656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Прочие потребители</w:t>
            </w:r>
          </w:p>
        </w:tc>
        <w:tc>
          <w:tcPr>
            <w:tcW w:w="390" w:type="pct"/>
            <w:shd w:val="clear" w:color="auto" w:fill="auto"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.м</w:t>
            </w:r>
            <w:proofErr w:type="gramEnd"/>
            <w:r w:rsidRPr="00D44946">
              <w:rPr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37,33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37,78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38,22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38,67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39,76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40,86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46,33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51,81</w:t>
            </w:r>
          </w:p>
        </w:tc>
        <w:tc>
          <w:tcPr>
            <w:tcW w:w="395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61,62</w:t>
            </w:r>
          </w:p>
        </w:tc>
        <w:tc>
          <w:tcPr>
            <w:tcW w:w="399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65,54</w:t>
            </w:r>
          </w:p>
        </w:tc>
      </w:tr>
    </w:tbl>
    <w:p w:rsidR="00460D80" w:rsidRPr="00D44946" w:rsidRDefault="00460D80" w:rsidP="00460D80"/>
    <w:p w:rsidR="00460D80" w:rsidRPr="00D44946" w:rsidRDefault="00460D80" w:rsidP="00460D80"/>
    <w:p w:rsidR="00460D80" w:rsidRPr="00D44946" w:rsidRDefault="00460D80" w:rsidP="00460D80"/>
    <w:p w:rsidR="00460D80" w:rsidRPr="00D44946" w:rsidRDefault="00460D80" w:rsidP="00460D80">
      <w:pPr>
        <w:pStyle w:val="3"/>
        <w:rPr>
          <w:lang w:eastAsia="ru-RU"/>
        </w:rPr>
      </w:pPr>
      <w:bookmarkStart w:id="48" w:name="_Toc369878984"/>
      <w:bookmarkStart w:id="49" w:name="_Toc16077134"/>
      <w:r w:rsidRPr="00D44946">
        <w:rPr>
          <w:lang w:eastAsia="ru-RU"/>
        </w:rPr>
        <w:t>Сведения о фактических и планируемых потерях горячей, питьевой, технической воды при ее транспортировке (годовые, среднесуточные значения).</w:t>
      </w:r>
      <w:bookmarkEnd w:id="48"/>
      <w:bookmarkEnd w:id="49"/>
    </w:p>
    <w:p w:rsidR="00460D80" w:rsidRPr="00D44946" w:rsidRDefault="00460D80" w:rsidP="00460D80">
      <w:pPr>
        <w:pStyle w:val="16"/>
        <w:rPr>
          <w:lang w:eastAsia="ru-RU"/>
        </w:rPr>
      </w:pPr>
      <w:r w:rsidRPr="00D44946">
        <w:rPr>
          <w:lang w:eastAsia="ru-RU"/>
        </w:rPr>
        <w:t>Потери воды из водопроводной сети – совокупность всех видов технологических потерь, естественной убыли, утечек и хищений воды при ее транспортировании, хранении и распределении.</w:t>
      </w:r>
    </w:p>
    <w:p w:rsidR="00460D80" w:rsidRPr="00D44946" w:rsidRDefault="00460D80" w:rsidP="00460D80">
      <w:pPr>
        <w:pStyle w:val="16"/>
        <w:rPr>
          <w:lang w:eastAsia="ru-RU"/>
        </w:rPr>
      </w:pPr>
      <w:r w:rsidRPr="00D44946">
        <w:rPr>
          <w:lang w:eastAsia="ru-RU"/>
        </w:rPr>
        <w:lastRenderedPageBreak/>
        <w:t>Неучтенные расходы и потери воды – разность между объемами подаваемой воды в водопроводную сеть и потребляемой (получаемой) абонентами.</w:t>
      </w:r>
    </w:p>
    <w:p w:rsidR="00460D80" w:rsidRPr="00D44946" w:rsidRDefault="00460D80" w:rsidP="00460D80">
      <w:pPr>
        <w:pStyle w:val="16"/>
        <w:rPr>
          <w:lang w:eastAsia="ru-RU"/>
        </w:rPr>
      </w:pPr>
      <w:r w:rsidRPr="00D44946">
        <w:rPr>
          <w:lang w:eastAsia="ru-RU"/>
        </w:rPr>
        <w:t>Утечки воды – самопроизвольное истечение воды из емкостных сооружений и различных элементов водопроводной сети при нарушении их герметичности и авариях.</w:t>
      </w:r>
    </w:p>
    <w:p w:rsidR="00460D80" w:rsidRPr="00D44946" w:rsidRDefault="00460D80" w:rsidP="00460D80">
      <w:pPr>
        <w:pStyle w:val="16"/>
        <w:rPr>
          <w:lang w:eastAsia="ru-RU"/>
        </w:rPr>
      </w:pPr>
      <w:r w:rsidRPr="00D44946">
        <w:rPr>
          <w:lang w:eastAsia="ru-RU"/>
        </w:rPr>
        <w:t>Скрытые утечки воды – часть утечек воды, не обнаруживаемых при внешнем осмотре водопроводной сети.</w:t>
      </w:r>
    </w:p>
    <w:p w:rsidR="00460D80" w:rsidRPr="00D44946" w:rsidRDefault="00460D80" w:rsidP="00460D80">
      <w:pPr>
        <w:pStyle w:val="16"/>
        <w:rPr>
          <w:lang w:eastAsia="ru-RU"/>
        </w:rPr>
      </w:pPr>
      <w:r w:rsidRPr="00D44946">
        <w:rPr>
          <w:lang w:eastAsia="ru-RU"/>
        </w:rPr>
        <w:t xml:space="preserve">Неучтенные расходы и потери воды делятся </w:t>
      </w:r>
      <w:proofErr w:type="gramStart"/>
      <w:r w:rsidRPr="00D44946">
        <w:rPr>
          <w:lang w:eastAsia="ru-RU"/>
        </w:rPr>
        <w:t>на</w:t>
      </w:r>
      <w:proofErr w:type="gramEnd"/>
      <w:r w:rsidRPr="00D44946">
        <w:rPr>
          <w:lang w:eastAsia="ru-RU"/>
        </w:rPr>
        <w:t>:</w:t>
      </w:r>
    </w:p>
    <w:p w:rsidR="00460D80" w:rsidRPr="00D44946" w:rsidRDefault="00460D80" w:rsidP="00460D80">
      <w:pPr>
        <w:pStyle w:val="16"/>
        <w:numPr>
          <w:ilvl w:val="0"/>
          <w:numId w:val="5"/>
        </w:numPr>
        <w:rPr>
          <w:lang w:eastAsia="ru-RU"/>
        </w:rPr>
      </w:pPr>
      <w:r w:rsidRPr="00D44946">
        <w:rPr>
          <w:lang w:eastAsia="ru-RU"/>
        </w:rPr>
        <w:t>полезные расходы;</w:t>
      </w:r>
    </w:p>
    <w:p w:rsidR="00460D80" w:rsidRPr="00D44946" w:rsidRDefault="00460D80" w:rsidP="00460D80">
      <w:pPr>
        <w:pStyle w:val="16"/>
        <w:numPr>
          <w:ilvl w:val="0"/>
          <w:numId w:val="5"/>
        </w:numPr>
        <w:rPr>
          <w:lang w:eastAsia="ru-RU"/>
        </w:rPr>
      </w:pPr>
      <w:r w:rsidRPr="00D44946">
        <w:rPr>
          <w:lang w:eastAsia="ru-RU"/>
        </w:rPr>
        <w:t>потери воды из водопроводной сети и емкостных сооружений.</w:t>
      </w:r>
      <w:bookmarkStart w:id="50" w:name="page2"/>
      <w:bookmarkEnd w:id="50"/>
    </w:p>
    <w:p w:rsidR="00460D80" w:rsidRPr="00D44946" w:rsidRDefault="00460D80" w:rsidP="00460D80">
      <w:pPr>
        <w:pStyle w:val="16"/>
        <w:rPr>
          <w:lang w:eastAsia="ru-RU"/>
        </w:rPr>
      </w:pPr>
      <w:r w:rsidRPr="00D44946">
        <w:rPr>
          <w:lang w:eastAsia="ru-RU"/>
        </w:rPr>
        <w:t xml:space="preserve">Неучтенные полезные расходы воды делятся </w:t>
      </w:r>
      <w:proofErr w:type="gramStart"/>
      <w:r w:rsidRPr="00D44946">
        <w:rPr>
          <w:lang w:eastAsia="ru-RU"/>
        </w:rPr>
        <w:t>на</w:t>
      </w:r>
      <w:proofErr w:type="gramEnd"/>
      <w:r w:rsidRPr="00D44946">
        <w:rPr>
          <w:lang w:eastAsia="ru-RU"/>
        </w:rPr>
        <w:t>:</w:t>
      </w:r>
    </w:p>
    <w:p w:rsidR="00460D80" w:rsidRPr="00D44946" w:rsidRDefault="00460D80" w:rsidP="00460D80">
      <w:pPr>
        <w:pStyle w:val="16"/>
        <w:numPr>
          <w:ilvl w:val="0"/>
          <w:numId w:val="5"/>
        </w:numPr>
        <w:rPr>
          <w:lang w:eastAsia="ru-RU"/>
        </w:rPr>
      </w:pPr>
      <w:r w:rsidRPr="00D44946">
        <w:rPr>
          <w:lang w:eastAsia="ru-RU"/>
        </w:rPr>
        <w:t>технологические;</w:t>
      </w:r>
    </w:p>
    <w:p w:rsidR="00460D80" w:rsidRPr="00D44946" w:rsidRDefault="00460D80" w:rsidP="00460D80">
      <w:pPr>
        <w:pStyle w:val="16"/>
        <w:numPr>
          <w:ilvl w:val="0"/>
          <w:numId w:val="5"/>
        </w:numPr>
        <w:rPr>
          <w:lang w:eastAsia="ru-RU"/>
        </w:rPr>
      </w:pPr>
      <w:r w:rsidRPr="00D44946">
        <w:rPr>
          <w:lang w:eastAsia="ru-RU"/>
        </w:rPr>
        <w:t>организационно-учетные.</w:t>
      </w:r>
    </w:p>
    <w:p w:rsidR="00460D80" w:rsidRPr="00D44946" w:rsidRDefault="00460D80" w:rsidP="00460D80">
      <w:pPr>
        <w:pStyle w:val="16"/>
        <w:rPr>
          <w:lang w:eastAsia="ru-RU"/>
        </w:rPr>
      </w:pPr>
      <w:r w:rsidRPr="00D44946">
        <w:rPr>
          <w:lang w:eastAsia="ru-RU"/>
        </w:rPr>
        <w:t>Потери воды из водопроводной сети и емкостных сооружений включают:</w:t>
      </w:r>
    </w:p>
    <w:p w:rsidR="00460D80" w:rsidRPr="00D44946" w:rsidRDefault="00460D80" w:rsidP="00460D80">
      <w:pPr>
        <w:pStyle w:val="16"/>
        <w:numPr>
          <w:ilvl w:val="0"/>
          <w:numId w:val="5"/>
        </w:numPr>
        <w:rPr>
          <w:lang w:eastAsia="ru-RU"/>
        </w:rPr>
      </w:pPr>
      <w:r w:rsidRPr="00D44946">
        <w:rPr>
          <w:lang w:eastAsia="ru-RU"/>
        </w:rPr>
        <w:t>утечки воды из водопроводной сети и емкостных сооружений;</w:t>
      </w:r>
    </w:p>
    <w:p w:rsidR="00460D80" w:rsidRPr="00D44946" w:rsidRDefault="00460D80" w:rsidP="00460D80">
      <w:pPr>
        <w:pStyle w:val="16"/>
        <w:numPr>
          <w:ilvl w:val="0"/>
          <w:numId w:val="5"/>
        </w:numPr>
        <w:rPr>
          <w:lang w:eastAsia="ru-RU"/>
        </w:rPr>
      </w:pPr>
      <w:r w:rsidRPr="00D44946">
        <w:rPr>
          <w:lang w:eastAsia="ru-RU"/>
        </w:rPr>
        <w:t>потери воды за счет естественной убыли.</w:t>
      </w:r>
    </w:p>
    <w:p w:rsidR="00460D80" w:rsidRPr="00D44946" w:rsidRDefault="00460D80" w:rsidP="00460D80">
      <w:pPr>
        <w:pStyle w:val="16"/>
        <w:rPr>
          <w:lang w:eastAsia="ru-RU"/>
        </w:rPr>
      </w:pPr>
      <w:r w:rsidRPr="00D44946">
        <w:rPr>
          <w:lang w:eastAsia="ru-RU"/>
        </w:rPr>
        <w:t>Структура неучтенных расходов и потерь воды такова:</w:t>
      </w:r>
    </w:p>
    <w:p w:rsidR="00460D80" w:rsidRPr="00D44946" w:rsidRDefault="00460D80" w:rsidP="00460D80">
      <w:pPr>
        <w:pStyle w:val="16"/>
        <w:rPr>
          <w:lang w:eastAsia="ru-RU"/>
        </w:rPr>
      </w:pPr>
      <w:r w:rsidRPr="00D44946">
        <w:rPr>
          <w:lang w:eastAsia="ru-RU"/>
        </w:rPr>
        <w:t>Технологические расходы воды:</w:t>
      </w:r>
    </w:p>
    <w:p w:rsidR="00460D80" w:rsidRPr="00D44946" w:rsidRDefault="00460D80" w:rsidP="00460D80">
      <w:pPr>
        <w:pStyle w:val="16"/>
        <w:rPr>
          <w:lang w:eastAsia="ru-RU"/>
        </w:rPr>
      </w:pPr>
      <w:r w:rsidRPr="00D44946">
        <w:rPr>
          <w:lang w:eastAsia="ru-RU"/>
        </w:rPr>
        <w:t>а) Расходы воды на собственные нужды организации водопроводно-канализационного хозяйства:</w:t>
      </w:r>
    </w:p>
    <w:p w:rsidR="00460D80" w:rsidRPr="00D44946" w:rsidRDefault="00460D80" w:rsidP="00460D80">
      <w:pPr>
        <w:pStyle w:val="16"/>
        <w:numPr>
          <w:ilvl w:val="0"/>
          <w:numId w:val="5"/>
        </w:numPr>
        <w:rPr>
          <w:lang w:eastAsia="ru-RU"/>
        </w:rPr>
      </w:pPr>
      <w:r w:rsidRPr="00D44946">
        <w:rPr>
          <w:lang w:eastAsia="ru-RU"/>
        </w:rPr>
        <w:t>промывка и дезинфекция водопроводных сетей;</w:t>
      </w:r>
    </w:p>
    <w:p w:rsidR="00460D80" w:rsidRPr="00D44946" w:rsidRDefault="00460D80" w:rsidP="00460D80">
      <w:pPr>
        <w:pStyle w:val="16"/>
        <w:numPr>
          <w:ilvl w:val="0"/>
          <w:numId w:val="5"/>
        </w:numPr>
        <w:rPr>
          <w:lang w:eastAsia="ru-RU"/>
        </w:rPr>
      </w:pPr>
      <w:r w:rsidRPr="00D44946">
        <w:rPr>
          <w:lang w:eastAsia="ru-RU"/>
        </w:rPr>
        <w:t>собственные нужды насосных станций (охлаждение подшипников и т. д.);</w:t>
      </w:r>
    </w:p>
    <w:p w:rsidR="00460D80" w:rsidRPr="00D44946" w:rsidRDefault="00460D80" w:rsidP="00460D80">
      <w:pPr>
        <w:pStyle w:val="16"/>
        <w:numPr>
          <w:ilvl w:val="0"/>
          <w:numId w:val="5"/>
        </w:numPr>
        <w:rPr>
          <w:lang w:eastAsia="ru-RU"/>
        </w:rPr>
      </w:pPr>
      <w:r w:rsidRPr="00D44946">
        <w:rPr>
          <w:lang w:eastAsia="ru-RU"/>
        </w:rPr>
        <w:t>чистка резервуаров (опорожнение, промывка, дезинфекция и т.д.);</w:t>
      </w:r>
    </w:p>
    <w:p w:rsidR="00460D80" w:rsidRPr="00D44946" w:rsidRDefault="00460D80" w:rsidP="00460D80">
      <w:pPr>
        <w:pStyle w:val="16"/>
        <w:numPr>
          <w:ilvl w:val="0"/>
          <w:numId w:val="5"/>
        </w:numPr>
        <w:rPr>
          <w:lang w:eastAsia="ru-RU"/>
        </w:rPr>
      </w:pPr>
      <w:r w:rsidRPr="00D44946">
        <w:rPr>
          <w:lang w:eastAsia="ru-RU"/>
        </w:rPr>
        <w:t>технологические нужды эксплуатации сети водоотведения (промывка и прочистка сетей).</w:t>
      </w:r>
    </w:p>
    <w:p w:rsidR="00460D80" w:rsidRPr="00D44946" w:rsidRDefault="00460D80" w:rsidP="00460D80">
      <w:pPr>
        <w:pStyle w:val="16"/>
        <w:rPr>
          <w:lang w:eastAsia="ru-RU"/>
        </w:rPr>
      </w:pPr>
      <w:r w:rsidRPr="00D44946">
        <w:rPr>
          <w:lang w:eastAsia="ru-RU"/>
        </w:rPr>
        <w:t>б) Расход воды на противопожарные нужды:</w:t>
      </w:r>
    </w:p>
    <w:p w:rsidR="00460D80" w:rsidRPr="00D44946" w:rsidRDefault="00460D80" w:rsidP="00460D80">
      <w:pPr>
        <w:pStyle w:val="16"/>
        <w:numPr>
          <w:ilvl w:val="0"/>
          <w:numId w:val="5"/>
        </w:numPr>
        <w:rPr>
          <w:lang w:eastAsia="ru-RU"/>
        </w:rPr>
      </w:pPr>
      <w:r w:rsidRPr="00D44946">
        <w:rPr>
          <w:lang w:eastAsia="ru-RU"/>
        </w:rPr>
        <w:t>тушение пожаров;</w:t>
      </w:r>
    </w:p>
    <w:p w:rsidR="00460D80" w:rsidRPr="00D44946" w:rsidRDefault="00460D80" w:rsidP="00460D80">
      <w:pPr>
        <w:pStyle w:val="16"/>
        <w:numPr>
          <w:ilvl w:val="0"/>
          <w:numId w:val="5"/>
        </w:numPr>
        <w:rPr>
          <w:lang w:eastAsia="ru-RU"/>
        </w:rPr>
      </w:pPr>
      <w:r w:rsidRPr="00D44946">
        <w:rPr>
          <w:lang w:eastAsia="ru-RU"/>
        </w:rPr>
        <w:t>проверка пожарных гидрантов;</w:t>
      </w:r>
    </w:p>
    <w:p w:rsidR="00460D80" w:rsidRPr="00D44946" w:rsidRDefault="00460D80" w:rsidP="00460D80">
      <w:pPr>
        <w:pStyle w:val="16"/>
        <w:rPr>
          <w:lang w:eastAsia="ru-RU"/>
        </w:rPr>
      </w:pPr>
      <w:r w:rsidRPr="00D44946">
        <w:rPr>
          <w:lang w:eastAsia="ru-RU"/>
        </w:rPr>
        <w:t>Организационно-учетные неучтенные расходы воды:</w:t>
      </w:r>
    </w:p>
    <w:p w:rsidR="00460D80" w:rsidRPr="00D44946" w:rsidRDefault="00460D80" w:rsidP="00460D80">
      <w:pPr>
        <w:pStyle w:val="16"/>
        <w:rPr>
          <w:lang w:eastAsia="ru-RU"/>
        </w:rPr>
      </w:pPr>
      <w:r w:rsidRPr="00D44946">
        <w:rPr>
          <w:lang w:eastAsia="ru-RU"/>
        </w:rPr>
        <w:t xml:space="preserve">а) Расходы воды, не зарегистрированные средствами измерений вследствие недостаточной чувствительности, наличия погрешности приборов и </w:t>
      </w:r>
      <w:proofErr w:type="spellStart"/>
      <w:r w:rsidRPr="00D44946">
        <w:rPr>
          <w:lang w:eastAsia="ru-RU"/>
        </w:rPr>
        <w:t>неодновременности</w:t>
      </w:r>
      <w:proofErr w:type="spellEnd"/>
      <w:r w:rsidRPr="00D44946">
        <w:rPr>
          <w:lang w:eastAsia="ru-RU"/>
        </w:rPr>
        <w:t xml:space="preserve"> снятия показаний приборов:</w:t>
      </w:r>
    </w:p>
    <w:p w:rsidR="00460D80" w:rsidRPr="00D44946" w:rsidRDefault="00460D80" w:rsidP="00460D80">
      <w:pPr>
        <w:pStyle w:val="16"/>
        <w:numPr>
          <w:ilvl w:val="0"/>
          <w:numId w:val="5"/>
        </w:numPr>
        <w:rPr>
          <w:lang w:eastAsia="ru-RU"/>
        </w:rPr>
      </w:pPr>
      <w:r w:rsidRPr="00D44946">
        <w:rPr>
          <w:lang w:eastAsia="ru-RU"/>
        </w:rPr>
        <w:t>погрешность средств измерений в узлах учета подачи воды на водопроводных станциях;</w:t>
      </w:r>
    </w:p>
    <w:p w:rsidR="00460D80" w:rsidRPr="00D44946" w:rsidRDefault="00460D80" w:rsidP="00460D80">
      <w:pPr>
        <w:pStyle w:val="16"/>
        <w:numPr>
          <w:ilvl w:val="0"/>
          <w:numId w:val="5"/>
        </w:numPr>
        <w:rPr>
          <w:lang w:eastAsia="ru-RU"/>
        </w:rPr>
      </w:pPr>
      <w:r w:rsidRPr="00D44946">
        <w:rPr>
          <w:lang w:eastAsia="ru-RU"/>
        </w:rPr>
        <w:t>погрешность средств измерений в узлах учета потребляемой воды у абонентов;</w:t>
      </w:r>
    </w:p>
    <w:p w:rsidR="00460D80" w:rsidRPr="00D44946" w:rsidRDefault="00460D80" w:rsidP="00460D80">
      <w:pPr>
        <w:pStyle w:val="16"/>
        <w:numPr>
          <w:ilvl w:val="0"/>
          <w:numId w:val="5"/>
        </w:numPr>
        <w:rPr>
          <w:lang w:eastAsia="ru-RU"/>
        </w:rPr>
      </w:pPr>
      <w:r w:rsidRPr="00D44946">
        <w:rPr>
          <w:lang w:eastAsia="ru-RU"/>
        </w:rPr>
        <w:lastRenderedPageBreak/>
        <w:t xml:space="preserve">погрешность измерения расходов воды вследствие </w:t>
      </w:r>
      <w:proofErr w:type="spellStart"/>
      <w:r w:rsidRPr="00D44946">
        <w:rPr>
          <w:lang w:eastAsia="ru-RU"/>
        </w:rPr>
        <w:t>неодновременности</w:t>
      </w:r>
      <w:proofErr w:type="spellEnd"/>
      <w:r w:rsidRPr="00D44946">
        <w:rPr>
          <w:lang w:eastAsia="ru-RU"/>
        </w:rPr>
        <w:t xml:space="preserve"> снятия показаний приборов, установленных в узлах учета подачи и потребления воды;</w:t>
      </w:r>
      <w:bookmarkStart w:id="51" w:name="page3"/>
      <w:bookmarkEnd w:id="51"/>
    </w:p>
    <w:p w:rsidR="00460D80" w:rsidRPr="00D44946" w:rsidRDefault="00460D80" w:rsidP="00460D80">
      <w:pPr>
        <w:pStyle w:val="16"/>
        <w:rPr>
          <w:lang w:eastAsia="ru-RU"/>
        </w:rPr>
      </w:pPr>
      <w:r w:rsidRPr="00D44946">
        <w:rPr>
          <w:lang w:eastAsia="ru-RU"/>
        </w:rPr>
        <w:t>Утечки воды из водопроводной сети и емкостных сооружений:</w:t>
      </w:r>
    </w:p>
    <w:p w:rsidR="00460D80" w:rsidRPr="00D44946" w:rsidRDefault="00460D80" w:rsidP="00460D80">
      <w:pPr>
        <w:pStyle w:val="16"/>
        <w:numPr>
          <w:ilvl w:val="0"/>
          <w:numId w:val="5"/>
        </w:numPr>
        <w:rPr>
          <w:lang w:eastAsia="ru-RU"/>
        </w:rPr>
      </w:pPr>
      <w:r w:rsidRPr="00D44946">
        <w:rPr>
          <w:lang w:eastAsia="ru-RU"/>
        </w:rPr>
        <w:t>скрытые утечки воды из водопроводной сети и емкостных сооружений;</w:t>
      </w:r>
    </w:p>
    <w:p w:rsidR="00460D80" w:rsidRPr="00D44946" w:rsidRDefault="00460D80" w:rsidP="00460D80">
      <w:pPr>
        <w:pStyle w:val="16"/>
        <w:numPr>
          <w:ilvl w:val="0"/>
          <w:numId w:val="5"/>
        </w:numPr>
        <w:rPr>
          <w:lang w:eastAsia="ru-RU"/>
        </w:rPr>
      </w:pPr>
      <w:r w:rsidRPr="00D44946">
        <w:rPr>
          <w:lang w:eastAsia="ru-RU"/>
        </w:rPr>
        <w:t>видимые утечки воды при авариях и повреждениях трубопроводов, арматуры и сооружений;</w:t>
      </w:r>
    </w:p>
    <w:p w:rsidR="00460D80" w:rsidRPr="00D44946" w:rsidRDefault="00460D80" w:rsidP="00460D80">
      <w:pPr>
        <w:pStyle w:val="16"/>
        <w:numPr>
          <w:ilvl w:val="0"/>
          <w:numId w:val="5"/>
        </w:numPr>
        <w:rPr>
          <w:lang w:eastAsia="ru-RU"/>
        </w:rPr>
      </w:pPr>
      <w:r w:rsidRPr="00D44946">
        <w:rPr>
          <w:lang w:eastAsia="ru-RU"/>
        </w:rPr>
        <w:t>утечки воды через водоразборные колонки;</w:t>
      </w:r>
    </w:p>
    <w:p w:rsidR="00460D80" w:rsidRPr="00D44946" w:rsidRDefault="00460D80" w:rsidP="00460D80">
      <w:pPr>
        <w:pStyle w:val="16"/>
        <w:numPr>
          <w:ilvl w:val="0"/>
          <w:numId w:val="5"/>
        </w:numPr>
        <w:rPr>
          <w:lang w:eastAsia="ru-RU"/>
        </w:rPr>
      </w:pPr>
      <w:r w:rsidRPr="00D44946">
        <w:rPr>
          <w:lang w:eastAsia="ru-RU"/>
        </w:rPr>
        <w:t>утечки через уплотнения сетевой арматуры;</w:t>
      </w:r>
    </w:p>
    <w:p w:rsidR="00460D80" w:rsidRPr="00D44946" w:rsidRDefault="00460D80" w:rsidP="00460D80">
      <w:pPr>
        <w:pStyle w:val="16"/>
        <w:numPr>
          <w:ilvl w:val="0"/>
          <w:numId w:val="5"/>
        </w:numPr>
        <w:rPr>
          <w:lang w:eastAsia="ru-RU"/>
        </w:rPr>
      </w:pPr>
      <w:r w:rsidRPr="00D44946">
        <w:rPr>
          <w:lang w:eastAsia="ru-RU"/>
        </w:rPr>
        <w:t>потери воды при ремонте трубопроводов, арматуры и сооружений;</w:t>
      </w:r>
    </w:p>
    <w:p w:rsidR="00460D80" w:rsidRPr="00D44946" w:rsidRDefault="00460D80" w:rsidP="00460D80">
      <w:pPr>
        <w:pStyle w:val="16"/>
        <w:numPr>
          <w:ilvl w:val="0"/>
          <w:numId w:val="5"/>
        </w:numPr>
        <w:rPr>
          <w:lang w:eastAsia="ru-RU"/>
        </w:rPr>
      </w:pPr>
      <w:r w:rsidRPr="00D44946">
        <w:rPr>
          <w:lang w:eastAsia="ru-RU"/>
        </w:rPr>
        <w:t>Самовольное пользование;</w:t>
      </w:r>
    </w:p>
    <w:p w:rsidR="00460D80" w:rsidRPr="00D44946" w:rsidRDefault="00460D80" w:rsidP="00460D80">
      <w:pPr>
        <w:pStyle w:val="16"/>
        <w:numPr>
          <w:ilvl w:val="0"/>
          <w:numId w:val="5"/>
        </w:numPr>
        <w:rPr>
          <w:lang w:eastAsia="ru-RU"/>
        </w:rPr>
      </w:pPr>
      <w:r w:rsidRPr="00D44946">
        <w:rPr>
          <w:lang w:eastAsia="ru-RU"/>
        </w:rPr>
        <w:t>Потери воды за счет естественной убыли:</w:t>
      </w:r>
    </w:p>
    <w:p w:rsidR="00460D80" w:rsidRPr="00D44946" w:rsidRDefault="00460D80" w:rsidP="00460D80">
      <w:pPr>
        <w:pStyle w:val="16"/>
        <w:numPr>
          <w:ilvl w:val="0"/>
          <w:numId w:val="5"/>
        </w:numPr>
        <w:rPr>
          <w:lang w:eastAsia="ru-RU"/>
        </w:rPr>
      </w:pPr>
      <w:r w:rsidRPr="00D44946">
        <w:rPr>
          <w:lang w:eastAsia="ru-RU"/>
        </w:rPr>
        <w:t>потери от просачивания воды при ее подаче по напорным трубопроводам;</w:t>
      </w:r>
    </w:p>
    <w:p w:rsidR="00460D80" w:rsidRPr="00D44946" w:rsidRDefault="00460D80" w:rsidP="00460D80">
      <w:pPr>
        <w:pStyle w:val="16"/>
        <w:numPr>
          <w:ilvl w:val="0"/>
          <w:numId w:val="5"/>
        </w:numPr>
        <w:rPr>
          <w:lang w:eastAsia="ru-RU"/>
        </w:rPr>
      </w:pPr>
      <w:r w:rsidRPr="00D44946">
        <w:rPr>
          <w:lang w:eastAsia="ru-RU"/>
        </w:rPr>
        <w:t>испарение воды из открытых резервуаров;</w:t>
      </w:r>
    </w:p>
    <w:p w:rsidR="00460D80" w:rsidRPr="00D44946" w:rsidRDefault="00460D80" w:rsidP="00460D80">
      <w:pPr>
        <w:pStyle w:val="16"/>
        <w:numPr>
          <w:ilvl w:val="0"/>
          <w:numId w:val="5"/>
        </w:numPr>
        <w:rPr>
          <w:lang w:eastAsia="ru-RU"/>
        </w:rPr>
      </w:pPr>
      <w:r w:rsidRPr="00D44946">
        <w:rPr>
          <w:lang w:eastAsia="ru-RU"/>
        </w:rPr>
        <w:t xml:space="preserve">потери при просачивании воды при ее хранении в РЧВ, </w:t>
      </w:r>
      <w:proofErr w:type="gramStart"/>
      <w:r w:rsidRPr="00D44946">
        <w:rPr>
          <w:lang w:eastAsia="ru-RU"/>
        </w:rPr>
        <w:t>размещенных</w:t>
      </w:r>
      <w:proofErr w:type="gramEnd"/>
      <w:r w:rsidRPr="00D44946">
        <w:rPr>
          <w:lang w:eastAsia="ru-RU"/>
        </w:rPr>
        <w:t xml:space="preserve"> на водопроводной сети, при их исправном техническом состоянии;</w:t>
      </w:r>
    </w:p>
    <w:p w:rsidR="00460D80" w:rsidRPr="00D44946" w:rsidRDefault="00460D80" w:rsidP="00460D80">
      <w:pPr>
        <w:pStyle w:val="16"/>
        <w:numPr>
          <w:ilvl w:val="0"/>
          <w:numId w:val="5"/>
        </w:numPr>
        <w:rPr>
          <w:lang w:eastAsia="ru-RU"/>
        </w:rPr>
      </w:pPr>
      <w:r w:rsidRPr="00D44946">
        <w:rPr>
          <w:lang w:eastAsia="ru-RU"/>
        </w:rPr>
        <w:t xml:space="preserve">потери на </w:t>
      </w:r>
      <w:proofErr w:type="spellStart"/>
      <w:r w:rsidRPr="00D44946">
        <w:rPr>
          <w:lang w:eastAsia="ru-RU"/>
        </w:rPr>
        <w:t>брызгоунос</w:t>
      </w:r>
      <w:proofErr w:type="spellEnd"/>
      <w:r w:rsidRPr="00D44946">
        <w:rPr>
          <w:lang w:eastAsia="ru-RU"/>
        </w:rPr>
        <w:t xml:space="preserve"> (ветровой и </w:t>
      </w:r>
      <w:proofErr w:type="gramStart"/>
      <w:r w:rsidRPr="00D44946">
        <w:rPr>
          <w:lang w:eastAsia="ru-RU"/>
        </w:rPr>
        <w:t>капельный</w:t>
      </w:r>
      <w:proofErr w:type="gramEnd"/>
      <w:r w:rsidRPr="00D44946">
        <w:rPr>
          <w:lang w:eastAsia="ru-RU"/>
        </w:rPr>
        <w:t>) и испарение воды при эксплуатации фонтанов, установленных на водопроводной сети в случае, если фонтанные системы имеют балансовую принадлежность организации ВКХ.</w:t>
      </w:r>
    </w:p>
    <w:p w:rsidR="00460D80" w:rsidRPr="00D44946" w:rsidRDefault="00460D80" w:rsidP="00460D80">
      <w:pPr>
        <w:pStyle w:val="16"/>
        <w:rPr>
          <w:lang w:eastAsia="ru-RU"/>
        </w:rPr>
      </w:pPr>
      <w:r w:rsidRPr="00D44946">
        <w:rPr>
          <w:lang w:eastAsia="ru-RU"/>
        </w:rPr>
        <w:t xml:space="preserve">Структура неучтенных расходов и потерь воды при ее производстве и транспортировке представлена на рисунке 12 </w:t>
      </w:r>
    </w:p>
    <w:p w:rsidR="00460D80" w:rsidRPr="00D44946" w:rsidRDefault="00460D80" w:rsidP="00460D80">
      <w:pPr>
        <w:pStyle w:val="16"/>
        <w:keepNext/>
        <w:jc w:val="center"/>
      </w:pPr>
      <w:r w:rsidRPr="00D44946">
        <w:rPr>
          <w:noProof/>
          <w:lang w:eastAsia="ru-RU"/>
        </w:rPr>
        <w:lastRenderedPageBreak/>
        <w:drawing>
          <wp:inline distT="0" distB="0" distL="0" distR="0">
            <wp:extent cx="4114800" cy="3724275"/>
            <wp:effectExtent l="19050" t="0" r="0" b="0"/>
            <wp:docPr id="31" name="Рисунок 3" descr="виды потер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иды потерь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D80" w:rsidRPr="00D44946" w:rsidRDefault="00460D80" w:rsidP="00460D80">
      <w:pPr>
        <w:pStyle w:val="ae"/>
      </w:pPr>
      <w:r w:rsidRPr="00D44946">
        <w:t xml:space="preserve">Рисунок </w:t>
      </w:r>
      <w:fldSimple w:instr=" SEQ Рисунок \* ARABIC ">
        <w:r w:rsidR="00A113D2">
          <w:rPr>
            <w:noProof/>
          </w:rPr>
          <w:t>17</w:t>
        </w:r>
      </w:fldSimple>
      <w:r w:rsidRPr="00D44946">
        <w:t xml:space="preserve"> Структура неучтенных расходов и потерь воды</w:t>
      </w:r>
    </w:p>
    <w:p w:rsidR="00460D80" w:rsidRPr="00D44946" w:rsidRDefault="00460D80" w:rsidP="00460D80">
      <w:pPr>
        <w:pStyle w:val="16"/>
        <w:rPr>
          <w:lang w:eastAsia="ru-RU"/>
        </w:rPr>
      </w:pPr>
      <w:r w:rsidRPr="00D44946">
        <w:rPr>
          <w:lang w:eastAsia="ru-RU"/>
        </w:rPr>
        <w:t>Структура потерь питьевой воды при ее производстве и транспортировке на территории МО «Бугровское сельское поселение» представлены на рисунке 1</w:t>
      </w:r>
      <w:r w:rsidR="00A113D2">
        <w:rPr>
          <w:lang w:eastAsia="ru-RU"/>
        </w:rPr>
        <w:t>7</w:t>
      </w:r>
      <w:r w:rsidRPr="00D44946">
        <w:rPr>
          <w:lang w:eastAsia="ru-RU"/>
        </w:rPr>
        <w:t>.</w:t>
      </w:r>
    </w:p>
    <w:p w:rsidR="00460D80" w:rsidRPr="00D44946" w:rsidRDefault="00460D80" w:rsidP="00460D80">
      <w:pPr>
        <w:pStyle w:val="16"/>
        <w:keepNext/>
        <w:jc w:val="center"/>
      </w:pPr>
      <w:r w:rsidRPr="00D44946">
        <w:rPr>
          <w:noProof/>
          <w:lang w:eastAsia="ru-RU"/>
        </w:rPr>
        <w:lastRenderedPageBreak/>
        <w:drawing>
          <wp:inline distT="0" distB="0" distL="0" distR="0">
            <wp:extent cx="4279818" cy="2280062"/>
            <wp:effectExtent l="19050" t="0" r="25482" b="5938"/>
            <wp:docPr id="40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 w:rsidR="00460D80" w:rsidRPr="00D44946" w:rsidRDefault="00460D80" w:rsidP="00460D80">
      <w:pPr>
        <w:pStyle w:val="16"/>
        <w:keepNext/>
        <w:jc w:val="center"/>
      </w:pPr>
    </w:p>
    <w:p w:rsidR="00460D80" w:rsidRPr="00D44946" w:rsidRDefault="00460D80" w:rsidP="00460D80">
      <w:pPr>
        <w:pStyle w:val="ae"/>
        <w:rPr>
          <w:lang w:eastAsia="ru-RU"/>
        </w:rPr>
      </w:pPr>
      <w:r w:rsidRPr="00D44946">
        <w:t xml:space="preserve">Рисунок </w:t>
      </w:r>
      <w:fldSimple w:instr=" SEQ Рисунок \* ARABIC ">
        <w:r w:rsidR="00A113D2">
          <w:rPr>
            <w:noProof/>
          </w:rPr>
          <w:t>18</w:t>
        </w:r>
      </w:fldSimple>
      <w:r w:rsidRPr="00D44946">
        <w:t xml:space="preserve"> Структурные составляющие потерь питьевой воды при ее производстве и транспортировке</w:t>
      </w:r>
    </w:p>
    <w:p w:rsidR="00460D80" w:rsidRPr="00D44946" w:rsidRDefault="00460D80" w:rsidP="00460D80">
      <w:pPr>
        <w:pStyle w:val="16"/>
        <w:rPr>
          <w:lang w:eastAsia="ru-RU"/>
        </w:rPr>
      </w:pPr>
      <w:proofErr w:type="gramStart"/>
      <w:r w:rsidRPr="00D44946">
        <w:rPr>
          <w:lang w:eastAsia="ru-RU"/>
        </w:rPr>
        <w:t xml:space="preserve">Исходя из фактических данных </w:t>
      </w:r>
      <w:r w:rsidR="00D610F6" w:rsidRPr="00D44946">
        <w:t>от МУП «Бугровские тепловые сети»</w:t>
      </w:r>
      <w:r w:rsidR="00D610F6">
        <w:t xml:space="preserve"> (в том числе предоставляет услугу водоснабжения жителям ЖК «</w:t>
      </w:r>
      <w:proofErr w:type="spellStart"/>
      <w:r w:rsidR="00D610F6">
        <w:t>Энфилд</w:t>
      </w:r>
      <w:proofErr w:type="spellEnd"/>
      <w:r w:rsidR="00D610F6">
        <w:t>» от ООО «Арсенал Групп»</w:t>
      </w:r>
      <w:r w:rsidR="00D610F6" w:rsidRPr="00D44946">
        <w:t xml:space="preserve"> и ООО «Карелия Девелопмент»</w:t>
      </w:r>
      <w:r w:rsidR="00D610F6">
        <w:t xml:space="preserve">, а также ООО «УК </w:t>
      </w:r>
      <w:proofErr w:type="spellStart"/>
      <w:r w:rsidR="00D610F6">
        <w:t>Мурино</w:t>
      </w:r>
      <w:proofErr w:type="spellEnd"/>
      <w:r w:rsidR="00D610F6">
        <w:t xml:space="preserve">» (водоснабжение ЖК «Светлановский» от ООО «ФСК Лидер </w:t>
      </w:r>
      <w:proofErr w:type="spellStart"/>
      <w:r w:rsidR="00D610F6">
        <w:t>Северо-Запад</w:t>
      </w:r>
      <w:proofErr w:type="spellEnd"/>
      <w:r w:rsidR="00D610F6">
        <w:t xml:space="preserve">») </w:t>
      </w:r>
      <w:r w:rsidRPr="00D44946">
        <w:rPr>
          <w:lang w:eastAsia="ru-RU"/>
        </w:rPr>
        <w:t>и прогноза объемов полезного отпуска были рассчитаны прогнозные значения потерь в сетях водоснабжения существующих систем МО «Бугровское сельское поселение».</w:t>
      </w:r>
      <w:proofErr w:type="gramEnd"/>
    </w:p>
    <w:p w:rsidR="00460D80" w:rsidRPr="00D44946" w:rsidRDefault="00460D80" w:rsidP="00460D80">
      <w:pPr>
        <w:pStyle w:val="ae"/>
        <w:keepNext/>
        <w:rPr>
          <w:color w:val="auto"/>
        </w:rPr>
      </w:pPr>
      <w:r w:rsidRPr="00D44946">
        <w:rPr>
          <w:color w:val="auto"/>
        </w:rPr>
        <w:t xml:space="preserve">Таблица </w:t>
      </w:r>
      <w:r w:rsidR="00FB6FC0" w:rsidRPr="00D44946">
        <w:rPr>
          <w:color w:val="auto"/>
        </w:rPr>
        <w:fldChar w:fldCharType="begin"/>
      </w:r>
      <w:r w:rsidRPr="00D44946">
        <w:rPr>
          <w:color w:val="auto"/>
        </w:rPr>
        <w:instrText xml:space="preserve"> SEQ Таблица \* ARABIC </w:instrText>
      </w:r>
      <w:r w:rsidR="00FB6FC0" w:rsidRPr="00D44946">
        <w:rPr>
          <w:color w:val="auto"/>
        </w:rPr>
        <w:fldChar w:fldCharType="separate"/>
      </w:r>
      <w:r w:rsidRPr="00D44946">
        <w:rPr>
          <w:noProof/>
          <w:color w:val="auto"/>
        </w:rPr>
        <w:t>34</w:t>
      </w:r>
      <w:r w:rsidR="00FB6FC0" w:rsidRPr="00D44946">
        <w:rPr>
          <w:color w:val="auto"/>
        </w:rPr>
        <w:fldChar w:fldCharType="end"/>
      </w:r>
      <w:r w:rsidRPr="00D44946">
        <w:rPr>
          <w:color w:val="auto"/>
        </w:rPr>
        <w:t xml:space="preserve"> Прогнозные значения изменения потерей в сетях водоснабжения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000"/>
      </w:tblPr>
      <w:tblGrid>
        <w:gridCol w:w="830"/>
        <w:gridCol w:w="2580"/>
        <w:gridCol w:w="1392"/>
        <w:gridCol w:w="987"/>
        <w:gridCol w:w="987"/>
        <w:gridCol w:w="987"/>
        <w:gridCol w:w="987"/>
        <w:gridCol w:w="987"/>
        <w:gridCol w:w="987"/>
        <w:gridCol w:w="987"/>
        <w:gridCol w:w="987"/>
        <w:gridCol w:w="987"/>
        <w:gridCol w:w="999"/>
      </w:tblGrid>
      <w:tr w:rsidR="00460D80" w:rsidRPr="00D44946" w:rsidTr="00460D80">
        <w:trPr>
          <w:tblHeader/>
          <w:jc w:val="center"/>
        </w:trPr>
        <w:tc>
          <w:tcPr>
            <w:tcW w:w="5000" w:type="pct"/>
            <w:gridSpan w:val="13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Значения по годам</w:t>
            </w:r>
          </w:p>
        </w:tc>
      </w:tr>
      <w:tr w:rsidR="00460D80" w:rsidRPr="00D44946" w:rsidTr="00460D80">
        <w:trPr>
          <w:tblHeader/>
          <w:jc w:val="center"/>
        </w:trPr>
        <w:tc>
          <w:tcPr>
            <w:tcW w:w="283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879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474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Ед. изм</w:t>
            </w:r>
          </w:p>
        </w:tc>
        <w:tc>
          <w:tcPr>
            <w:tcW w:w="336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336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336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336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2021</w:t>
            </w:r>
          </w:p>
        </w:tc>
        <w:tc>
          <w:tcPr>
            <w:tcW w:w="336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2022</w:t>
            </w:r>
          </w:p>
        </w:tc>
        <w:tc>
          <w:tcPr>
            <w:tcW w:w="336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336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336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336" w:type="pct"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2030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2032</w:t>
            </w:r>
          </w:p>
        </w:tc>
      </w:tr>
      <w:tr w:rsidR="00460D80" w:rsidRPr="00D44946" w:rsidTr="00460D80">
        <w:trPr>
          <w:jc w:val="center"/>
        </w:trPr>
        <w:tc>
          <w:tcPr>
            <w:tcW w:w="283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1.1</w:t>
            </w:r>
          </w:p>
        </w:tc>
        <w:tc>
          <w:tcPr>
            <w:tcW w:w="879" w:type="pct"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количество поднятой воды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тыс. м</w:t>
            </w:r>
            <w:r w:rsidRPr="00D44946">
              <w:rPr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3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1410,11</w:t>
            </w:r>
          </w:p>
        </w:tc>
        <w:tc>
          <w:tcPr>
            <w:tcW w:w="33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1755,53</w:t>
            </w:r>
          </w:p>
        </w:tc>
        <w:tc>
          <w:tcPr>
            <w:tcW w:w="33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1996,04</w:t>
            </w:r>
          </w:p>
        </w:tc>
        <w:tc>
          <w:tcPr>
            <w:tcW w:w="33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2236,55</w:t>
            </w:r>
          </w:p>
        </w:tc>
        <w:tc>
          <w:tcPr>
            <w:tcW w:w="33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2477,07</w:t>
            </w:r>
          </w:p>
        </w:tc>
        <w:tc>
          <w:tcPr>
            <w:tcW w:w="33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2717,58</w:t>
            </w:r>
          </w:p>
        </w:tc>
        <w:tc>
          <w:tcPr>
            <w:tcW w:w="33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2958,1</w:t>
            </w:r>
          </w:p>
        </w:tc>
        <w:tc>
          <w:tcPr>
            <w:tcW w:w="33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3035,19</w:t>
            </w:r>
          </w:p>
        </w:tc>
        <w:tc>
          <w:tcPr>
            <w:tcW w:w="336" w:type="pct"/>
            <w:shd w:val="clear" w:color="auto" w:fill="auto"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3420,69</w:t>
            </w:r>
          </w:p>
        </w:tc>
        <w:tc>
          <w:tcPr>
            <w:tcW w:w="340" w:type="pct"/>
            <w:shd w:val="clear" w:color="auto" w:fill="auto"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3574,89</w:t>
            </w:r>
          </w:p>
        </w:tc>
      </w:tr>
      <w:tr w:rsidR="00460D80" w:rsidRPr="00D44946" w:rsidTr="00460D80">
        <w:trPr>
          <w:jc w:val="center"/>
        </w:trPr>
        <w:tc>
          <w:tcPr>
            <w:tcW w:w="283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1.2</w:t>
            </w:r>
          </w:p>
        </w:tc>
        <w:tc>
          <w:tcPr>
            <w:tcW w:w="879" w:type="pct"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затраты на собственные нужды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тыс. м</w:t>
            </w:r>
            <w:r w:rsidRPr="00D44946">
              <w:rPr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3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33,6</w:t>
            </w:r>
          </w:p>
        </w:tc>
        <w:tc>
          <w:tcPr>
            <w:tcW w:w="33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51,78</w:t>
            </w:r>
          </w:p>
        </w:tc>
        <w:tc>
          <w:tcPr>
            <w:tcW w:w="33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54,69</w:t>
            </w:r>
          </w:p>
        </w:tc>
        <w:tc>
          <w:tcPr>
            <w:tcW w:w="33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57,6</w:t>
            </w:r>
          </w:p>
        </w:tc>
        <w:tc>
          <w:tcPr>
            <w:tcW w:w="33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60,52</w:t>
            </w:r>
          </w:p>
        </w:tc>
        <w:tc>
          <w:tcPr>
            <w:tcW w:w="33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63,43</w:t>
            </w:r>
          </w:p>
        </w:tc>
        <w:tc>
          <w:tcPr>
            <w:tcW w:w="33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66,34</w:t>
            </w:r>
          </w:p>
        </w:tc>
        <w:tc>
          <w:tcPr>
            <w:tcW w:w="33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69,25</w:t>
            </w:r>
          </w:p>
        </w:tc>
        <w:tc>
          <w:tcPr>
            <w:tcW w:w="336" w:type="pct"/>
            <w:shd w:val="clear" w:color="auto" w:fill="auto"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83,82</w:t>
            </w:r>
          </w:p>
        </w:tc>
        <w:tc>
          <w:tcPr>
            <w:tcW w:w="340" w:type="pct"/>
            <w:shd w:val="clear" w:color="auto" w:fill="auto"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89,64</w:t>
            </w:r>
          </w:p>
        </w:tc>
      </w:tr>
      <w:tr w:rsidR="00460D80" w:rsidRPr="00D44946" w:rsidTr="00460D80">
        <w:trPr>
          <w:jc w:val="center"/>
        </w:trPr>
        <w:tc>
          <w:tcPr>
            <w:tcW w:w="283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1.3</w:t>
            </w:r>
          </w:p>
        </w:tc>
        <w:tc>
          <w:tcPr>
            <w:tcW w:w="879" w:type="pct"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Отпущено в сеть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тыс. м</w:t>
            </w:r>
            <w:r w:rsidRPr="00D44946">
              <w:rPr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3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1376,51</w:t>
            </w:r>
          </w:p>
        </w:tc>
        <w:tc>
          <w:tcPr>
            <w:tcW w:w="33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1528,13</w:t>
            </w:r>
          </w:p>
        </w:tc>
        <w:tc>
          <w:tcPr>
            <w:tcW w:w="33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1767,48</w:t>
            </w:r>
          </w:p>
        </w:tc>
        <w:tc>
          <w:tcPr>
            <w:tcW w:w="33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2006,82</w:t>
            </w:r>
          </w:p>
        </w:tc>
        <w:tc>
          <w:tcPr>
            <w:tcW w:w="33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2246,16</w:t>
            </w:r>
          </w:p>
        </w:tc>
        <w:tc>
          <w:tcPr>
            <w:tcW w:w="33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2485,51</w:t>
            </w:r>
          </w:p>
        </w:tc>
        <w:tc>
          <w:tcPr>
            <w:tcW w:w="33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2724,85</w:t>
            </w:r>
          </w:p>
        </w:tc>
        <w:tc>
          <w:tcPr>
            <w:tcW w:w="33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2964,2</w:t>
            </w:r>
          </w:p>
        </w:tc>
        <w:tc>
          <w:tcPr>
            <w:tcW w:w="336" w:type="pct"/>
            <w:shd w:val="clear" w:color="auto" w:fill="auto"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3336,05</w:t>
            </w:r>
          </w:p>
        </w:tc>
        <w:tc>
          <w:tcPr>
            <w:tcW w:w="340" w:type="pct"/>
            <w:shd w:val="clear" w:color="auto" w:fill="auto"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3484,79</w:t>
            </w:r>
          </w:p>
        </w:tc>
      </w:tr>
      <w:tr w:rsidR="00460D80" w:rsidRPr="00D44946" w:rsidTr="00460D80">
        <w:trPr>
          <w:jc w:val="center"/>
        </w:trPr>
        <w:tc>
          <w:tcPr>
            <w:tcW w:w="283" w:type="pct"/>
            <w:vMerge w:val="restar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1.4</w:t>
            </w:r>
          </w:p>
        </w:tc>
        <w:tc>
          <w:tcPr>
            <w:tcW w:w="879" w:type="pct"/>
            <w:vMerge w:val="restart"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Потери</w:t>
            </w:r>
          </w:p>
        </w:tc>
        <w:tc>
          <w:tcPr>
            <w:tcW w:w="474" w:type="pct"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тыс. м</w:t>
            </w:r>
            <w:r w:rsidRPr="00D44946">
              <w:rPr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3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48,7</w:t>
            </w:r>
          </w:p>
        </w:tc>
        <w:tc>
          <w:tcPr>
            <w:tcW w:w="33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59,12</w:t>
            </w:r>
          </w:p>
        </w:tc>
        <w:tc>
          <w:tcPr>
            <w:tcW w:w="33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67,26</w:t>
            </w:r>
          </w:p>
        </w:tc>
        <w:tc>
          <w:tcPr>
            <w:tcW w:w="33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75,41</w:t>
            </w:r>
          </w:p>
        </w:tc>
        <w:tc>
          <w:tcPr>
            <w:tcW w:w="33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83,56</w:t>
            </w:r>
          </w:p>
        </w:tc>
        <w:tc>
          <w:tcPr>
            <w:tcW w:w="33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91,7</w:t>
            </w:r>
          </w:p>
        </w:tc>
        <w:tc>
          <w:tcPr>
            <w:tcW w:w="33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99,85</w:t>
            </w:r>
          </w:p>
        </w:tc>
        <w:tc>
          <w:tcPr>
            <w:tcW w:w="336" w:type="pct"/>
            <w:shd w:val="clear" w:color="auto" w:fill="auto"/>
            <w:noWrap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108</w:t>
            </w:r>
          </w:p>
        </w:tc>
        <w:tc>
          <w:tcPr>
            <w:tcW w:w="336" w:type="pct"/>
            <w:shd w:val="clear" w:color="auto" w:fill="auto"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122,81</w:t>
            </w:r>
          </w:p>
        </w:tc>
        <w:tc>
          <w:tcPr>
            <w:tcW w:w="340" w:type="pct"/>
            <w:shd w:val="clear" w:color="auto" w:fill="auto"/>
            <w:vAlign w:val="bottom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128,73</w:t>
            </w:r>
          </w:p>
        </w:tc>
      </w:tr>
      <w:tr w:rsidR="00460D80" w:rsidRPr="00D44946" w:rsidTr="00460D80">
        <w:trPr>
          <w:jc w:val="center"/>
        </w:trPr>
        <w:tc>
          <w:tcPr>
            <w:tcW w:w="283" w:type="pct"/>
            <w:vMerge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879" w:type="pct"/>
            <w:vMerge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74" w:type="pct"/>
            <w:shd w:val="clear" w:color="auto" w:fill="auto"/>
            <w:vAlign w:val="center"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D44946">
              <w:rPr>
                <w:sz w:val="20"/>
                <w:szCs w:val="20"/>
                <w:lang w:eastAsia="ru-RU"/>
              </w:rPr>
              <w:t>м</w:t>
            </w:r>
            <w:r w:rsidRPr="00D44946">
              <w:rPr>
                <w:sz w:val="20"/>
                <w:szCs w:val="20"/>
                <w:vertAlign w:val="superscript"/>
                <w:lang w:eastAsia="ru-RU"/>
              </w:rPr>
              <w:t>3</w:t>
            </w:r>
            <w:r w:rsidRPr="00D44946">
              <w:rPr>
                <w:sz w:val="20"/>
                <w:szCs w:val="20"/>
                <w:lang w:eastAsia="ru-RU"/>
              </w:rPr>
              <w:t>/сут.</w:t>
            </w:r>
          </w:p>
        </w:tc>
        <w:tc>
          <w:tcPr>
            <w:tcW w:w="336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1526,91</w:t>
            </w:r>
          </w:p>
        </w:tc>
        <w:tc>
          <w:tcPr>
            <w:tcW w:w="336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1755,53</w:t>
            </w:r>
          </w:p>
        </w:tc>
        <w:tc>
          <w:tcPr>
            <w:tcW w:w="336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1996,04</w:t>
            </w:r>
          </w:p>
        </w:tc>
        <w:tc>
          <w:tcPr>
            <w:tcW w:w="336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2236,55</w:t>
            </w:r>
          </w:p>
        </w:tc>
        <w:tc>
          <w:tcPr>
            <w:tcW w:w="336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2477,07</w:t>
            </w:r>
          </w:p>
        </w:tc>
        <w:tc>
          <w:tcPr>
            <w:tcW w:w="336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2717,58</w:t>
            </w:r>
          </w:p>
        </w:tc>
        <w:tc>
          <w:tcPr>
            <w:tcW w:w="336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2958,10</w:t>
            </w:r>
          </w:p>
        </w:tc>
        <w:tc>
          <w:tcPr>
            <w:tcW w:w="336" w:type="pct"/>
            <w:shd w:val="clear" w:color="auto" w:fill="auto"/>
            <w:noWrap/>
            <w:vAlign w:val="center"/>
          </w:tcPr>
          <w:p w:rsidR="00460D80" w:rsidRPr="00D44946" w:rsidRDefault="00460D80" w:rsidP="00460D80">
            <w:pPr>
              <w:spacing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3035,19</w:t>
            </w:r>
          </w:p>
        </w:tc>
        <w:tc>
          <w:tcPr>
            <w:tcW w:w="336" w:type="pct"/>
            <w:shd w:val="clear" w:color="auto" w:fill="auto"/>
            <w:vAlign w:val="center"/>
          </w:tcPr>
          <w:p w:rsidR="00460D80" w:rsidRPr="00D44946" w:rsidRDefault="00460D80" w:rsidP="00460D80">
            <w:pPr>
              <w:spacing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3420,69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460D80" w:rsidRPr="00D44946" w:rsidRDefault="00460D80" w:rsidP="00460D80">
            <w:pPr>
              <w:spacing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D44946">
              <w:rPr>
                <w:color w:val="000000"/>
                <w:sz w:val="20"/>
                <w:szCs w:val="20"/>
              </w:rPr>
              <w:t>3574,89</w:t>
            </w:r>
          </w:p>
        </w:tc>
      </w:tr>
    </w:tbl>
    <w:p w:rsidR="00460D80" w:rsidRPr="00D44946" w:rsidRDefault="00460D80" w:rsidP="00460D80">
      <w:pPr>
        <w:pStyle w:val="16"/>
        <w:rPr>
          <w:lang w:eastAsia="ru-RU"/>
        </w:rPr>
      </w:pPr>
      <w:r w:rsidRPr="00D44946">
        <w:rPr>
          <w:lang w:eastAsia="ru-RU"/>
        </w:rPr>
        <w:t>Как видно из таблицы 34 доля потери воды в сетях от отпуска в сеть значительно не меняется в период до 2032 года. Меняются лишь объемы потерь связанные с ростом количества воды отпускаемого в сеть.</w:t>
      </w:r>
    </w:p>
    <w:p w:rsidR="00460D80" w:rsidRPr="00D44946" w:rsidRDefault="00460D80" w:rsidP="00460D80">
      <w:pPr>
        <w:pStyle w:val="3"/>
        <w:rPr>
          <w:lang w:eastAsia="ru-RU"/>
        </w:rPr>
      </w:pPr>
      <w:bookmarkStart w:id="52" w:name="_Toc369878985"/>
      <w:bookmarkStart w:id="53" w:name="_Toc16077135"/>
      <w:proofErr w:type="gramStart"/>
      <w:r w:rsidRPr="00D44946">
        <w:rPr>
          <w:lang w:eastAsia="ru-RU"/>
        </w:rPr>
        <w:lastRenderedPageBreak/>
        <w:t>Перспективные балансы водоснабжения и водоотведения (общий - баланс подачи и реализации горячей, питьевой, технической воды, территориальный - баланс подачи горячей, питьевой, технической воды по технологическим зонам водоснабжения, структурный - баланс реализации горячей, питьевой, технической воды по группам абонентов).</w:t>
      </w:r>
      <w:bookmarkEnd w:id="52"/>
      <w:bookmarkEnd w:id="53"/>
      <w:proofErr w:type="gramEnd"/>
    </w:p>
    <w:p w:rsidR="00460D80" w:rsidRPr="00D44946" w:rsidRDefault="00460D80" w:rsidP="00460D80">
      <w:pPr>
        <w:pStyle w:val="16"/>
      </w:pPr>
      <w:r w:rsidRPr="00D44946">
        <w:t>Исходя из проведенного анализа систем водоснабжения МО «Бугровское сельское поселение» и фактического распределения затрат воды по группам потребителей были составлены полные перспективные балансы затрат воды в период до 2032 года.</w:t>
      </w:r>
    </w:p>
    <w:p w:rsidR="00460D80" w:rsidRPr="00D44946" w:rsidRDefault="00460D80" w:rsidP="00460D80">
      <w:pPr>
        <w:pStyle w:val="ae"/>
        <w:keepNext/>
        <w:rPr>
          <w:color w:val="auto"/>
        </w:rPr>
      </w:pPr>
      <w:r w:rsidRPr="00D44946">
        <w:rPr>
          <w:color w:val="auto"/>
        </w:rPr>
        <w:t xml:space="preserve">Таблица </w:t>
      </w:r>
      <w:r w:rsidR="00FB6FC0" w:rsidRPr="00D44946">
        <w:rPr>
          <w:color w:val="auto"/>
        </w:rPr>
        <w:fldChar w:fldCharType="begin"/>
      </w:r>
      <w:r w:rsidRPr="00D44946">
        <w:rPr>
          <w:color w:val="auto"/>
        </w:rPr>
        <w:instrText xml:space="preserve"> SEQ Таблица \* ARABIC </w:instrText>
      </w:r>
      <w:r w:rsidR="00FB6FC0" w:rsidRPr="00D44946">
        <w:rPr>
          <w:color w:val="auto"/>
        </w:rPr>
        <w:fldChar w:fldCharType="separate"/>
      </w:r>
      <w:r w:rsidRPr="00D44946">
        <w:rPr>
          <w:noProof/>
          <w:color w:val="auto"/>
        </w:rPr>
        <w:t>35</w:t>
      </w:r>
      <w:r w:rsidR="00FB6FC0" w:rsidRPr="00D44946">
        <w:rPr>
          <w:color w:val="auto"/>
        </w:rPr>
        <w:fldChar w:fldCharType="end"/>
      </w:r>
      <w:r w:rsidRPr="00D44946">
        <w:rPr>
          <w:color w:val="auto"/>
        </w:rPr>
        <w:t xml:space="preserve"> Общий перспективный баланс водопотребления на территории МО «Бугровское сельское поселение»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4A0"/>
      </w:tblPr>
      <w:tblGrid>
        <w:gridCol w:w="2158"/>
        <w:gridCol w:w="1206"/>
        <w:gridCol w:w="1209"/>
        <w:gridCol w:w="1213"/>
        <w:gridCol w:w="1219"/>
        <w:gridCol w:w="1225"/>
        <w:gridCol w:w="1228"/>
        <w:gridCol w:w="1225"/>
        <w:gridCol w:w="1169"/>
        <w:gridCol w:w="50"/>
        <w:gridCol w:w="1172"/>
        <w:gridCol w:w="15"/>
        <w:gridCol w:w="1595"/>
      </w:tblGrid>
      <w:tr w:rsidR="00460D80" w:rsidRPr="00D44946" w:rsidTr="00460D80">
        <w:trPr>
          <w:tblHeader/>
          <w:jc w:val="center"/>
        </w:trPr>
        <w:tc>
          <w:tcPr>
            <w:tcW w:w="5000" w:type="pct"/>
            <w:gridSpan w:val="13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Значения по годам</w:t>
            </w:r>
          </w:p>
        </w:tc>
      </w:tr>
      <w:tr w:rsidR="00460D80" w:rsidRPr="00D44946" w:rsidTr="00460D80">
        <w:trPr>
          <w:tblHeader/>
          <w:jc w:val="center"/>
        </w:trPr>
        <w:tc>
          <w:tcPr>
            <w:tcW w:w="73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группа потребителей</w:t>
            </w:r>
          </w:p>
        </w:tc>
        <w:tc>
          <w:tcPr>
            <w:tcW w:w="41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41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41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41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2021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2022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415" w:type="pct"/>
            <w:gridSpan w:val="2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2030</w:t>
            </w:r>
          </w:p>
        </w:tc>
        <w:tc>
          <w:tcPr>
            <w:tcW w:w="548" w:type="pct"/>
            <w:gridSpan w:val="2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2032</w:t>
            </w:r>
          </w:p>
        </w:tc>
      </w:tr>
      <w:tr w:rsidR="00460D80" w:rsidRPr="00D44946" w:rsidTr="00460D80">
        <w:trPr>
          <w:jc w:val="center"/>
        </w:trPr>
        <w:tc>
          <w:tcPr>
            <w:tcW w:w="4452" w:type="pct"/>
            <w:gridSpan w:val="11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ind w:left="1985"/>
              <w:jc w:val="center"/>
              <w:rPr>
                <w:bCs/>
                <w:i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iCs/>
                <w:color w:val="000000"/>
                <w:sz w:val="20"/>
                <w:szCs w:val="20"/>
                <w:lang w:eastAsia="ru-RU"/>
              </w:rPr>
              <w:t>Холодное водоснабжение</w:t>
            </w:r>
          </w:p>
        </w:tc>
        <w:tc>
          <w:tcPr>
            <w:tcW w:w="548" w:type="pct"/>
            <w:gridSpan w:val="2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bCs/>
                <w:i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i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460D80" w:rsidRPr="00D44946" w:rsidTr="00460D80">
        <w:trPr>
          <w:jc w:val="center"/>
        </w:trPr>
        <w:tc>
          <w:tcPr>
            <w:tcW w:w="5000" w:type="pct"/>
            <w:gridSpan w:val="13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bookmarkStart w:id="54" w:name="RANGE!A3"/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пос. Бугры</w:t>
            </w:r>
            <w:bookmarkEnd w:id="54"/>
          </w:p>
        </w:tc>
      </w:tr>
      <w:tr w:rsidR="00460D80" w:rsidRPr="00D44946" w:rsidTr="00460D80">
        <w:trPr>
          <w:jc w:val="center"/>
        </w:trPr>
        <w:tc>
          <w:tcPr>
            <w:tcW w:w="735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Отдано в сеть</w:t>
            </w:r>
          </w:p>
        </w:tc>
        <w:tc>
          <w:tcPr>
            <w:tcW w:w="411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1327,4</w:t>
            </w:r>
          </w:p>
        </w:tc>
        <w:tc>
          <w:tcPr>
            <w:tcW w:w="41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663,27</w:t>
            </w:r>
          </w:p>
        </w:tc>
        <w:tc>
          <w:tcPr>
            <w:tcW w:w="41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700,58</w:t>
            </w:r>
          </w:p>
        </w:tc>
        <w:tc>
          <w:tcPr>
            <w:tcW w:w="41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737,89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775,20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812,51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849,82</w:t>
            </w:r>
          </w:p>
        </w:tc>
        <w:tc>
          <w:tcPr>
            <w:tcW w:w="39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887,13</w:t>
            </w:r>
          </w:p>
        </w:tc>
        <w:tc>
          <w:tcPr>
            <w:tcW w:w="416" w:type="pct"/>
            <w:gridSpan w:val="2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1073,68</w:t>
            </w:r>
          </w:p>
        </w:tc>
        <w:tc>
          <w:tcPr>
            <w:tcW w:w="548" w:type="pct"/>
            <w:gridSpan w:val="2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1148,30</w:t>
            </w:r>
          </w:p>
        </w:tc>
      </w:tr>
      <w:tr w:rsidR="00460D80" w:rsidRPr="00D44946" w:rsidTr="00460D80">
        <w:trPr>
          <w:jc w:val="center"/>
        </w:trPr>
        <w:tc>
          <w:tcPr>
            <w:tcW w:w="735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население</w:t>
            </w:r>
          </w:p>
        </w:tc>
        <w:tc>
          <w:tcPr>
            <w:tcW w:w="411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1023,46</w:t>
            </w:r>
          </w:p>
        </w:tc>
        <w:tc>
          <w:tcPr>
            <w:tcW w:w="41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560,29</w:t>
            </w:r>
          </w:p>
        </w:tc>
        <w:tc>
          <w:tcPr>
            <w:tcW w:w="41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597,45</w:t>
            </w:r>
          </w:p>
        </w:tc>
        <w:tc>
          <w:tcPr>
            <w:tcW w:w="41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634,60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671,76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708,92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746,07</w:t>
            </w:r>
          </w:p>
        </w:tc>
        <w:tc>
          <w:tcPr>
            <w:tcW w:w="39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783,23</w:t>
            </w:r>
          </w:p>
        </w:tc>
        <w:tc>
          <w:tcPr>
            <w:tcW w:w="416" w:type="pct"/>
            <w:gridSpan w:val="2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969,01</w:t>
            </w:r>
          </w:p>
        </w:tc>
        <w:tc>
          <w:tcPr>
            <w:tcW w:w="548" w:type="pct"/>
            <w:gridSpan w:val="2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1043,32</w:t>
            </w:r>
          </w:p>
        </w:tc>
      </w:tr>
      <w:tr w:rsidR="00460D80" w:rsidRPr="00D44946" w:rsidTr="00460D80">
        <w:trPr>
          <w:jc w:val="center"/>
        </w:trPr>
        <w:tc>
          <w:tcPr>
            <w:tcW w:w="735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бюджетные организации </w:t>
            </w:r>
          </w:p>
        </w:tc>
        <w:tc>
          <w:tcPr>
            <w:tcW w:w="411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102,14</w:t>
            </w:r>
          </w:p>
        </w:tc>
        <w:tc>
          <w:tcPr>
            <w:tcW w:w="41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71,31</w:t>
            </w:r>
          </w:p>
        </w:tc>
        <w:tc>
          <w:tcPr>
            <w:tcW w:w="41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71,53</w:t>
            </w:r>
          </w:p>
        </w:tc>
        <w:tc>
          <w:tcPr>
            <w:tcW w:w="41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71,76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71,98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72,20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72,43</w:t>
            </w:r>
          </w:p>
        </w:tc>
        <w:tc>
          <w:tcPr>
            <w:tcW w:w="39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72,65</w:t>
            </w:r>
          </w:p>
        </w:tc>
        <w:tc>
          <w:tcPr>
            <w:tcW w:w="416" w:type="pct"/>
            <w:gridSpan w:val="2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73,77</w:t>
            </w:r>
          </w:p>
        </w:tc>
        <w:tc>
          <w:tcPr>
            <w:tcW w:w="548" w:type="pct"/>
            <w:gridSpan w:val="2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74,22</w:t>
            </w:r>
          </w:p>
        </w:tc>
      </w:tr>
      <w:tr w:rsidR="00460D80" w:rsidRPr="00D44946" w:rsidTr="00460D80">
        <w:trPr>
          <w:jc w:val="center"/>
        </w:trPr>
        <w:tc>
          <w:tcPr>
            <w:tcW w:w="735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прочие</w:t>
            </w:r>
          </w:p>
        </w:tc>
        <w:tc>
          <w:tcPr>
            <w:tcW w:w="411" w:type="pct"/>
            <w:shd w:val="clear" w:color="auto" w:fill="auto"/>
            <w:noWrap/>
            <w:vAlign w:val="bottom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201,8</w:t>
            </w:r>
          </w:p>
        </w:tc>
        <w:tc>
          <w:tcPr>
            <w:tcW w:w="41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31,67</w:t>
            </w:r>
          </w:p>
        </w:tc>
        <w:tc>
          <w:tcPr>
            <w:tcW w:w="41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31,60</w:t>
            </w:r>
          </w:p>
        </w:tc>
        <w:tc>
          <w:tcPr>
            <w:tcW w:w="41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31,53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31,46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31,39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31,32</w:t>
            </w:r>
          </w:p>
        </w:tc>
        <w:tc>
          <w:tcPr>
            <w:tcW w:w="39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31,25</w:t>
            </w:r>
          </w:p>
        </w:tc>
        <w:tc>
          <w:tcPr>
            <w:tcW w:w="416" w:type="pct"/>
            <w:gridSpan w:val="2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30,90</w:t>
            </w:r>
          </w:p>
        </w:tc>
        <w:tc>
          <w:tcPr>
            <w:tcW w:w="548" w:type="pct"/>
            <w:gridSpan w:val="2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30,76</w:t>
            </w:r>
          </w:p>
        </w:tc>
      </w:tr>
      <w:tr w:rsidR="00460D80" w:rsidRPr="00D44946" w:rsidTr="00460D80">
        <w:trPr>
          <w:jc w:val="center"/>
        </w:trPr>
        <w:tc>
          <w:tcPr>
            <w:tcW w:w="5000" w:type="pct"/>
            <w:gridSpan w:val="13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дер. Порошкино</w:t>
            </w:r>
          </w:p>
        </w:tc>
      </w:tr>
      <w:tr w:rsidR="00460D80" w:rsidRPr="00D44946" w:rsidTr="00460D80">
        <w:trPr>
          <w:jc w:val="center"/>
        </w:trPr>
        <w:tc>
          <w:tcPr>
            <w:tcW w:w="735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Порошкино</w:t>
            </w:r>
          </w:p>
        </w:tc>
        <w:tc>
          <w:tcPr>
            <w:tcW w:w="41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104,407</w:t>
            </w:r>
          </w:p>
        </w:tc>
        <w:tc>
          <w:tcPr>
            <w:tcW w:w="41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118,36</w:t>
            </w:r>
          </w:p>
        </w:tc>
        <w:tc>
          <w:tcPr>
            <w:tcW w:w="41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125,01</w:t>
            </w:r>
          </w:p>
        </w:tc>
        <w:tc>
          <w:tcPr>
            <w:tcW w:w="41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131,66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138,31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144,97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151,62</w:t>
            </w:r>
          </w:p>
        </w:tc>
        <w:tc>
          <w:tcPr>
            <w:tcW w:w="39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158,27</w:t>
            </w:r>
          </w:p>
        </w:tc>
        <w:tc>
          <w:tcPr>
            <w:tcW w:w="421" w:type="pct"/>
            <w:gridSpan w:val="3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191,53</w:t>
            </w:r>
          </w:p>
        </w:tc>
        <w:tc>
          <w:tcPr>
            <w:tcW w:w="54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204,83</w:t>
            </w:r>
          </w:p>
        </w:tc>
      </w:tr>
      <w:tr w:rsidR="00460D80" w:rsidRPr="00D44946" w:rsidTr="00460D80">
        <w:trPr>
          <w:jc w:val="center"/>
        </w:trPr>
        <w:tc>
          <w:tcPr>
            <w:tcW w:w="735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население</w:t>
            </w:r>
          </w:p>
        </w:tc>
        <w:tc>
          <w:tcPr>
            <w:tcW w:w="41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86,8467</w:t>
            </w:r>
          </w:p>
        </w:tc>
        <w:tc>
          <w:tcPr>
            <w:tcW w:w="41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99,69</w:t>
            </w:r>
          </w:p>
        </w:tc>
        <w:tc>
          <w:tcPr>
            <w:tcW w:w="41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106,12</w:t>
            </w:r>
          </w:p>
        </w:tc>
        <w:tc>
          <w:tcPr>
            <w:tcW w:w="41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112,54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118,96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125,39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131,81</w:t>
            </w:r>
          </w:p>
        </w:tc>
        <w:tc>
          <w:tcPr>
            <w:tcW w:w="39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138,23</w:t>
            </w:r>
          </w:p>
        </w:tc>
        <w:tc>
          <w:tcPr>
            <w:tcW w:w="421" w:type="pct"/>
            <w:gridSpan w:val="3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170,35</w:t>
            </w:r>
          </w:p>
        </w:tc>
        <w:tc>
          <w:tcPr>
            <w:tcW w:w="54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183,20</w:t>
            </w:r>
          </w:p>
        </w:tc>
      </w:tr>
      <w:tr w:rsidR="00460D80" w:rsidRPr="00D44946" w:rsidTr="00460D80">
        <w:trPr>
          <w:jc w:val="center"/>
        </w:trPr>
        <w:tc>
          <w:tcPr>
            <w:tcW w:w="735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бюджетные организации</w:t>
            </w:r>
          </w:p>
        </w:tc>
        <w:tc>
          <w:tcPr>
            <w:tcW w:w="41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1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1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1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9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421" w:type="pct"/>
            <w:gridSpan w:val="3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4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460D80" w:rsidRPr="00D44946" w:rsidTr="00460D80">
        <w:trPr>
          <w:jc w:val="center"/>
        </w:trPr>
        <w:tc>
          <w:tcPr>
            <w:tcW w:w="735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прочие</w:t>
            </w:r>
          </w:p>
        </w:tc>
        <w:tc>
          <w:tcPr>
            <w:tcW w:w="41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17,56</w:t>
            </w:r>
          </w:p>
        </w:tc>
        <w:tc>
          <w:tcPr>
            <w:tcW w:w="41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18,66</w:t>
            </w:r>
          </w:p>
        </w:tc>
        <w:tc>
          <w:tcPr>
            <w:tcW w:w="41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18,89</w:t>
            </w:r>
          </w:p>
        </w:tc>
        <w:tc>
          <w:tcPr>
            <w:tcW w:w="41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19,12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19,35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19,58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19,81</w:t>
            </w:r>
          </w:p>
        </w:tc>
        <w:tc>
          <w:tcPr>
            <w:tcW w:w="39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20,03</w:t>
            </w:r>
          </w:p>
        </w:tc>
        <w:tc>
          <w:tcPr>
            <w:tcW w:w="421" w:type="pct"/>
            <w:gridSpan w:val="3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21,18</w:t>
            </w:r>
          </w:p>
        </w:tc>
        <w:tc>
          <w:tcPr>
            <w:tcW w:w="54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21,63</w:t>
            </w:r>
          </w:p>
        </w:tc>
      </w:tr>
      <w:tr w:rsidR="00460D80" w:rsidRPr="00D44946" w:rsidTr="00460D80">
        <w:trPr>
          <w:jc w:val="center"/>
        </w:trPr>
        <w:tc>
          <w:tcPr>
            <w:tcW w:w="5000" w:type="pct"/>
            <w:gridSpan w:val="13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дер. Мистолово</w:t>
            </w:r>
          </w:p>
        </w:tc>
      </w:tr>
      <w:tr w:rsidR="00460D80" w:rsidRPr="00D44946" w:rsidTr="00460D80">
        <w:trPr>
          <w:jc w:val="center"/>
        </w:trPr>
        <w:tc>
          <w:tcPr>
            <w:tcW w:w="735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Отдано в сеть</w:t>
            </w:r>
          </w:p>
        </w:tc>
        <w:tc>
          <w:tcPr>
            <w:tcW w:w="41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332,679</w:t>
            </w:r>
          </w:p>
        </w:tc>
        <w:tc>
          <w:tcPr>
            <w:tcW w:w="41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531,68</w:t>
            </w:r>
          </w:p>
        </w:tc>
        <w:tc>
          <w:tcPr>
            <w:tcW w:w="41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710,18</w:t>
            </w:r>
          </w:p>
        </w:tc>
        <w:tc>
          <w:tcPr>
            <w:tcW w:w="41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888,68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1067,18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1245,68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1424,18</w:t>
            </w:r>
          </w:p>
        </w:tc>
        <w:tc>
          <w:tcPr>
            <w:tcW w:w="39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1602,69</w:t>
            </w:r>
          </w:p>
        </w:tc>
        <w:tc>
          <w:tcPr>
            <w:tcW w:w="421" w:type="pct"/>
            <w:gridSpan w:val="3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1696,25</w:t>
            </w:r>
          </w:p>
        </w:tc>
        <w:tc>
          <w:tcPr>
            <w:tcW w:w="54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1733,67</w:t>
            </w:r>
          </w:p>
        </w:tc>
      </w:tr>
      <w:tr w:rsidR="00460D80" w:rsidRPr="00D44946" w:rsidTr="00460D80">
        <w:trPr>
          <w:jc w:val="center"/>
        </w:trPr>
        <w:tc>
          <w:tcPr>
            <w:tcW w:w="735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население</w:t>
            </w:r>
          </w:p>
        </w:tc>
        <w:tc>
          <w:tcPr>
            <w:tcW w:w="41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41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399,783</w:t>
            </w:r>
          </w:p>
        </w:tc>
        <w:tc>
          <w:tcPr>
            <w:tcW w:w="41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576,67</w:t>
            </w:r>
          </w:p>
        </w:tc>
        <w:tc>
          <w:tcPr>
            <w:tcW w:w="41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753,557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930,443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1107,33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1284,22</w:t>
            </w:r>
          </w:p>
        </w:tc>
        <w:tc>
          <w:tcPr>
            <w:tcW w:w="39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1461,1</w:t>
            </w:r>
          </w:p>
        </w:tc>
        <w:tc>
          <w:tcPr>
            <w:tcW w:w="421" w:type="pct"/>
            <w:gridSpan w:val="3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1546,59</w:t>
            </w:r>
          </w:p>
        </w:tc>
        <w:tc>
          <w:tcPr>
            <w:tcW w:w="54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1580,79</w:t>
            </w:r>
          </w:p>
        </w:tc>
      </w:tr>
      <w:tr w:rsidR="00460D80" w:rsidRPr="00D44946" w:rsidTr="00460D80">
        <w:trPr>
          <w:jc w:val="center"/>
        </w:trPr>
        <w:tc>
          <w:tcPr>
            <w:tcW w:w="735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бюджетные организации</w:t>
            </w:r>
          </w:p>
        </w:tc>
        <w:tc>
          <w:tcPr>
            <w:tcW w:w="41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1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7,69</w:t>
            </w:r>
          </w:p>
        </w:tc>
        <w:tc>
          <w:tcPr>
            <w:tcW w:w="41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7,79</w:t>
            </w:r>
          </w:p>
        </w:tc>
        <w:tc>
          <w:tcPr>
            <w:tcW w:w="41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7,88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7,98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8,07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8,17</w:t>
            </w:r>
          </w:p>
        </w:tc>
        <w:tc>
          <w:tcPr>
            <w:tcW w:w="39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8,26</w:t>
            </w:r>
          </w:p>
        </w:tc>
        <w:tc>
          <w:tcPr>
            <w:tcW w:w="421" w:type="pct"/>
            <w:gridSpan w:val="3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8,73</w:t>
            </w:r>
          </w:p>
        </w:tc>
        <w:tc>
          <w:tcPr>
            <w:tcW w:w="54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8,92</w:t>
            </w:r>
          </w:p>
        </w:tc>
      </w:tr>
      <w:tr w:rsidR="00460D80" w:rsidRPr="00D44946" w:rsidTr="00460D80">
        <w:trPr>
          <w:jc w:val="center"/>
        </w:trPr>
        <w:tc>
          <w:tcPr>
            <w:tcW w:w="735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прочие</w:t>
            </w:r>
          </w:p>
        </w:tc>
        <w:tc>
          <w:tcPr>
            <w:tcW w:w="41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122,679</w:t>
            </w:r>
          </w:p>
        </w:tc>
        <w:tc>
          <w:tcPr>
            <w:tcW w:w="41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124,20</w:t>
            </w:r>
          </w:p>
        </w:tc>
        <w:tc>
          <w:tcPr>
            <w:tcW w:w="41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125,72</w:t>
            </w:r>
          </w:p>
        </w:tc>
        <w:tc>
          <w:tcPr>
            <w:tcW w:w="41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127,24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128,76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130,28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131,80</w:t>
            </w:r>
          </w:p>
        </w:tc>
        <w:tc>
          <w:tcPr>
            <w:tcW w:w="39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133,32</w:t>
            </w:r>
          </w:p>
        </w:tc>
        <w:tc>
          <w:tcPr>
            <w:tcW w:w="421" w:type="pct"/>
            <w:gridSpan w:val="3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140,93</w:t>
            </w:r>
          </w:p>
        </w:tc>
        <w:tc>
          <w:tcPr>
            <w:tcW w:w="54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143,97</w:t>
            </w:r>
          </w:p>
        </w:tc>
      </w:tr>
      <w:tr w:rsidR="00460D80" w:rsidRPr="00D44946" w:rsidTr="00460D80">
        <w:trPr>
          <w:jc w:val="center"/>
        </w:trPr>
        <w:tc>
          <w:tcPr>
            <w:tcW w:w="5000" w:type="pct"/>
            <w:gridSpan w:val="13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 xml:space="preserve">дер. </w:t>
            </w:r>
            <w:proofErr w:type="spellStart"/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Капитолово</w:t>
            </w:r>
            <w:proofErr w:type="spellEnd"/>
          </w:p>
        </w:tc>
      </w:tr>
      <w:tr w:rsidR="00460D80" w:rsidRPr="00D44946" w:rsidTr="00460D80">
        <w:trPr>
          <w:jc w:val="center"/>
        </w:trPr>
        <w:tc>
          <w:tcPr>
            <w:tcW w:w="735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Отдано в сеть</w:t>
            </w:r>
          </w:p>
        </w:tc>
        <w:tc>
          <w:tcPr>
            <w:tcW w:w="41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73,78</w:t>
            </w:r>
          </w:p>
        </w:tc>
        <w:tc>
          <w:tcPr>
            <w:tcW w:w="41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75,56</w:t>
            </w:r>
          </w:p>
        </w:tc>
        <w:tc>
          <w:tcPr>
            <w:tcW w:w="41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76,44</w:t>
            </w:r>
          </w:p>
        </w:tc>
        <w:tc>
          <w:tcPr>
            <w:tcW w:w="41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77,33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79,52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81,71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92,67</w:t>
            </w:r>
          </w:p>
        </w:tc>
        <w:tc>
          <w:tcPr>
            <w:tcW w:w="39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103,62</w:t>
            </w:r>
          </w:p>
        </w:tc>
        <w:tc>
          <w:tcPr>
            <w:tcW w:w="421" w:type="pct"/>
            <w:gridSpan w:val="3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123,23</w:t>
            </w:r>
          </w:p>
        </w:tc>
        <w:tc>
          <w:tcPr>
            <w:tcW w:w="54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131,07</w:t>
            </w:r>
          </w:p>
        </w:tc>
      </w:tr>
      <w:tr w:rsidR="00460D80" w:rsidRPr="00D44946" w:rsidTr="00460D80">
        <w:trPr>
          <w:jc w:val="center"/>
        </w:trPr>
        <w:tc>
          <w:tcPr>
            <w:tcW w:w="735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население</w:t>
            </w:r>
          </w:p>
        </w:tc>
        <w:tc>
          <w:tcPr>
            <w:tcW w:w="41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28,69</w:t>
            </w:r>
          </w:p>
        </w:tc>
        <w:tc>
          <w:tcPr>
            <w:tcW w:w="41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29,38</w:t>
            </w:r>
          </w:p>
        </w:tc>
        <w:tc>
          <w:tcPr>
            <w:tcW w:w="41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29,73</w:t>
            </w:r>
          </w:p>
        </w:tc>
        <w:tc>
          <w:tcPr>
            <w:tcW w:w="41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30,07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30,93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31,78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36,04</w:t>
            </w:r>
          </w:p>
        </w:tc>
        <w:tc>
          <w:tcPr>
            <w:tcW w:w="39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40,3</w:t>
            </w:r>
          </w:p>
        </w:tc>
        <w:tc>
          <w:tcPr>
            <w:tcW w:w="421" w:type="pct"/>
            <w:gridSpan w:val="3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47,93</w:t>
            </w:r>
          </w:p>
        </w:tc>
        <w:tc>
          <w:tcPr>
            <w:tcW w:w="54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50,98</w:t>
            </w:r>
          </w:p>
        </w:tc>
      </w:tr>
      <w:tr w:rsidR="00460D80" w:rsidRPr="00D44946" w:rsidTr="00460D80">
        <w:trPr>
          <w:jc w:val="center"/>
        </w:trPr>
        <w:tc>
          <w:tcPr>
            <w:tcW w:w="735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бюджетные </w:t>
            </w:r>
            <w:r w:rsidRPr="00D44946">
              <w:rPr>
                <w:color w:val="000000"/>
                <w:sz w:val="20"/>
                <w:szCs w:val="20"/>
                <w:lang w:eastAsia="ru-RU"/>
              </w:rPr>
              <w:lastRenderedPageBreak/>
              <w:t>организации</w:t>
            </w:r>
          </w:p>
        </w:tc>
        <w:tc>
          <w:tcPr>
            <w:tcW w:w="41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lastRenderedPageBreak/>
              <w:t>8,2</w:t>
            </w:r>
          </w:p>
        </w:tc>
        <w:tc>
          <w:tcPr>
            <w:tcW w:w="41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8,4</w:t>
            </w:r>
          </w:p>
        </w:tc>
        <w:tc>
          <w:tcPr>
            <w:tcW w:w="41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8,49</w:t>
            </w:r>
          </w:p>
        </w:tc>
        <w:tc>
          <w:tcPr>
            <w:tcW w:w="41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8,59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8,84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9,08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10,3</w:t>
            </w:r>
          </w:p>
        </w:tc>
        <w:tc>
          <w:tcPr>
            <w:tcW w:w="39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11,51</w:t>
            </w:r>
          </w:p>
        </w:tc>
        <w:tc>
          <w:tcPr>
            <w:tcW w:w="421" w:type="pct"/>
            <w:gridSpan w:val="3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13,69</w:t>
            </w:r>
          </w:p>
        </w:tc>
        <w:tc>
          <w:tcPr>
            <w:tcW w:w="54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14,56</w:t>
            </w:r>
          </w:p>
        </w:tc>
      </w:tr>
      <w:tr w:rsidR="00460D80" w:rsidRPr="00D44946" w:rsidTr="00460D80">
        <w:trPr>
          <w:jc w:val="center"/>
        </w:trPr>
        <w:tc>
          <w:tcPr>
            <w:tcW w:w="735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lastRenderedPageBreak/>
              <w:t>прочие</w:t>
            </w:r>
          </w:p>
        </w:tc>
        <w:tc>
          <w:tcPr>
            <w:tcW w:w="41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36,89</w:t>
            </w:r>
          </w:p>
        </w:tc>
        <w:tc>
          <w:tcPr>
            <w:tcW w:w="41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37,78</w:t>
            </w:r>
          </w:p>
        </w:tc>
        <w:tc>
          <w:tcPr>
            <w:tcW w:w="41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38,22</w:t>
            </w:r>
          </w:p>
        </w:tc>
        <w:tc>
          <w:tcPr>
            <w:tcW w:w="41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38,67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39,76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40,86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46,33</w:t>
            </w:r>
          </w:p>
        </w:tc>
        <w:tc>
          <w:tcPr>
            <w:tcW w:w="39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51,81</w:t>
            </w:r>
          </w:p>
        </w:tc>
        <w:tc>
          <w:tcPr>
            <w:tcW w:w="421" w:type="pct"/>
            <w:gridSpan w:val="3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61,62</w:t>
            </w:r>
          </w:p>
        </w:tc>
        <w:tc>
          <w:tcPr>
            <w:tcW w:w="54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65,54</w:t>
            </w:r>
          </w:p>
        </w:tc>
      </w:tr>
      <w:tr w:rsidR="00460D80" w:rsidRPr="00D44946" w:rsidTr="00460D80">
        <w:trPr>
          <w:jc w:val="center"/>
        </w:trPr>
        <w:tc>
          <w:tcPr>
            <w:tcW w:w="735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41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1135,316</w:t>
            </w:r>
          </w:p>
        </w:tc>
        <w:tc>
          <w:tcPr>
            <w:tcW w:w="41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1388,87</w:t>
            </w:r>
          </w:p>
        </w:tc>
        <w:tc>
          <w:tcPr>
            <w:tcW w:w="41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1612,21</w:t>
            </w:r>
          </w:p>
        </w:tc>
        <w:tc>
          <w:tcPr>
            <w:tcW w:w="41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1835,56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2060,21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2284,87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2518,29</w:t>
            </w:r>
          </w:p>
        </w:tc>
        <w:tc>
          <w:tcPr>
            <w:tcW w:w="39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2751,71</w:t>
            </w:r>
          </w:p>
        </w:tc>
        <w:tc>
          <w:tcPr>
            <w:tcW w:w="421" w:type="pct"/>
            <w:gridSpan w:val="3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3084,69</w:t>
            </w:r>
          </w:p>
        </w:tc>
        <w:tc>
          <w:tcPr>
            <w:tcW w:w="54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3217,87</w:t>
            </w:r>
          </w:p>
        </w:tc>
      </w:tr>
      <w:tr w:rsidR="00460D80" w:rsidRPr="00D44946" w:rsidTr="00460D80">
        <w:trPr>
          <w:jc w:val="center"/>
        </w:trPr>
        <w:tc>
          <w:tcPr>
            <w:tcW w:w="4452" w:type="pct"/>
            <w:gridSpan w:val="11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ind w:left="1985"/>
              <w:jc w:val="center"/>
              <w:rPr>
                <w:bCs/>
                <w:i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iCs/>
                <w:color w:val="000000"/>
                <w:sz w:val="20"/>
                <w:szCs w:val="20"/>
                <w:lang w:eastAsia="ru-RU"/>
              </w:rPr>
              <w:t>Горячее водоснабжение</w:t>
            </w:r>
          </w:p>
        </w:tc>
        <w:tc>
          <w:tcPr>
            <w:tcW w:w="548" w:type="pct"/>
            <w:gridSpan w:val="2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bCs/>
                <w:i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iCs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460D80" w:rsidRPr="00D44946" w:rsidTr="00460D80">
        <w:trPr>
          <w:jc w:val="center"/>
        </w:trPr>
        <w:tc>
          <w:tcPr>
            <w:tcW w:w="5000" w:type="pct"/>
            <w:gridSpan w:val="13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пос. Бугры</w:t>
            </w:r>
          </w:p>
        </w:tc>
      </w:tr>
      <w:tr w:rsidR="00460D80" w:rsidRPr="00D44946" w:rsidTr="00460D80">
        <w:trPr>
          <w:jc w:val="center"/>
        </w:trPr>
        <w:tc>
          <w:tcPr>
            <w:tcW w:w="735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Отдано в сеть</w:t>
            </w:r>
          </w:p>
        </w:tc>
        <w:tc>
          <w:tcPr>
            <w:tcW w:w="41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128,80</w:t>
            </w:r>
          </w:p>
        </w:tc>
        <w:tc>
          <w:tcPr>
            <w:tcW w:w="41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155,26</w:t>
            </w:r>
          </w:p>
        </w:tc>
        <w:tc>
          <w:tcPr>
            <w:tcW w:w="41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163,99</w:t>
            </w:r>
          </w:p>
        </w:tc>
        <w:tc>
          <w:tcPr>
            <w:tcW w:w="41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172,73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181,46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190,19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198,93</w:t>
            </w:r>
          </w:p>
        </w:tc>
        <w:tc>
          <w:tcPr>
            <w:tcW w:w="39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207,66</w:t>
            </w:r>
          </w:p>
        </w:tc>
        <w:tc>
          <w:tcPr>
            <w:tcW w:w="421" w:type="pct"/>
            <w:gridSpan w:val="3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251,33</w:t>
            </w:r>
          </w:p>
        </w:tc>
        <w:tc>
          <w:tcPr>
            <w:tcW w:w="54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268,80</w:t>
            </w:r>
          </w:p>
        </w:tc>
      </w:tr>
      <w:tr w:rsidR="00460D80" w:rsidRPr="00D44946" w:rsidTr="00460D80">
        <w:trPr>
          <w:jc w:val="center"/>
        </w:trPr>
        <w:tc>
          <w:tcPr>
            <w:tcW w:w="735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население</w:t>
            </w:r>
          </w:p>
        </w:tc>
        <w:tc>
          <w:tcPr>
            <w:tcW w:w="41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106,33</w:t>
            </w:r>
          </w:p>
        </w:tc>
        <w:tc>
          <w:tcPr>
            <w:tcW w:w="41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130,11</w:t>
            </w:r>
          </w:p>
        </w:tc>
        <w:tc>
          <w:tcPr>
            <w:tcW w:w="41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137,42</w:t>
            </w:r>
          </w:p>
        </w:tc>
        <w:tc>
          <w:tcPr>
            <w:tcW w:w="41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144,74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152,06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159,38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166,70</w:t>
            </w:r>
          </w:p>
        </w:tc>
        <w:tc>
          <w:tcPr>
            <w:tcW w:w="39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174,02</w:t>
            </w:r>
          </w:p>
        </w:tc>
        <w:tc>
          <w:tcPr>
            <w:tcW w:w="421" w:type="pct"/>
            <w:gridSpan w:val="3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210,61</w:t>
            </w:r>
          </w:p>
        </w:tc>
        <w:tc>
          <w:tcPr>
            <w:tcW w:w="54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225,25</w:t>
            </w:r>
          </w:p>
        </w:tc>
      </w:tr>
      <w:tr w:rsidR="00460D80" w:rsidRPr="00D44946" w:rsidTr="00460D80">
        <w:trPr>
          <w:jc w:val="center"/>
        </w:trPr>
        <w:tc>
          <w:tcPr>
            <w:tcW w:w="735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бюджетные организации</w:t>
            </w:r>
          </w:p>
        </w:tc>
        <w:tc>
          <w:tcPr>
            <w:tcW w:w="41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13,78</w:t>
            </w:r>
          </w:p>
        </w:tc>
        <w:tc>
          <w:tcPr>
            <w:tcW w:w="41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14,75</w:t>
            </w:r>
          </w:p>
        </w:tc>
        <w:tc>
          <w:tcPr>
            <w:tcW w:w="41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15,57</w:t>
            </w:r>
          </w:p>
        </w:tc>
        <w:tc>
          <w:tcPr>
            <w:tcW w:w="41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16,40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17,23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18,06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18,89</w:t>
            </w:r>
          </w:p>
        </w:tc>
        <w:tc>
          <w:tcPr>
            <w:tcW w:w="39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19,72</w:t>
            </w:r>
          </w:p>
        </w:tc>
        <w:tc>
          <w:tcPr>
            <w:tcW w:w="421" w:type="pct"/>
            <w:gridSpan w:val="3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23,87</w:t>
            </w:r>
          </w:p>
        </w:tc>
        <w:tc>
          <w:tcPr>
            <w:tcW w:w="54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25,53</w:t>
            </w:r>
          </w:p>
        </w:tc>
      </w:tr>
      <w:tr w:rsidR="00460D80" w:rsidRPr="00D44946" w:rsidTr="00460D80">
        <w:trPr>
          <w:jc w:val="center"/>
        </w:trPr>
        <w:tc>
          <w:tcPr>
            <w:tcW w:w="735" w:type="pct"/>
            <w:shd w:val="clear" w:color="auto" w:fill="auto"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прочие</w:t>
            </w:r>
          </w:p>
        </w:tc>
        <w:tc>
          <w:tcPr>
            <w:tcW w:w="411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8,69</w:t>
            </w:r>
          </w:p>
        </w:tc>
        <w:tc>
          <w:tcPr>
            <w:tcW w:w="412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10,41</w:t>
            </w:r>
          </w:p>
        </w:tc>
        <w:tc>
          <w:tcPr>
            <w:tcW w:w="41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10,99</w:t>
            </w:r>
          </w:p>
        </w:tc>
        <w:tc>
          <w:tcPr>
            <w:tcW w:w="415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11,58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12,16</w:t>
            </w:r>
          </w:p>
        </w:tc>
        <w:tc>
          <w:tcPr>
            <w:tcW w:w="41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12,75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13,34</w:t>
            </w:r>
          </w:p>
        </w:tc>
        <w:tc>
          <w:tcPr>
            <w:tcW w:w="398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13,92</w:t>
            </w:r>
          </w:p>
        </w:tc>
        <w:tc>
          <w:tcPr>
            <w:tcW w:w="421" w:type="pct"/>
            <w:gridSpan w:val="3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16,85</w:t>
            </w:r>
          </w:p>
        </w:tc>
        <w:tc>
          <w:tcPr>
            <w:tcW w:w="543" w:type="pct"/>
            <w:shd w:val="clear" w:color="auto" w:fill="auto"/>
            <w:noWrap/>
            <w:vAlign w:val="center"/>
            <w:hideMark/>
          </w:tcPr>
          <w:p w:rsidR="00460D80" w:rsidRPr="00D44946" w:rsidRDefault="00460D80" w:rsidP="00460D80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18,02</w:t>
            </w:r>
          </w:p>
        </w:tc>
      </w:tr>
    </w:tbl>
    <w:p w:rsidR="00460D80" w:rsidRPr="00D44946" w:rsidRDefault="00460D80" w:rsidP="00460D80">
      <w:pPr>
        <w:rPr>
          <w:color w:val="FF0000"/>
          <w:lang w:eastAsia="ru-RU"/>
        </w:rPr>
      </w:pPr>
    </w:p>
    <w:p w:rsidR="00460D80" w:rsidRPr="00D44946" w:rsidRDefault="00460D80" w:rsidP="00460D80">
      <w:pPr>
        <w:pStyle w:val="3"/>
        <w:rPr>
          <w:lang w:eastAsia="ru-RU"/>
        </w:rPr>
      </w:pPr>
      <w:bookmarkStart w:id="55" w:name="_Toc369878986"/>
      <w:bookmarkStart w:id="56" w:name="_Toc16077136"/>
      <w:r w:rsidRPr="00D44946">
        <w:rPr>
          <w:lang w:eastAsia="ru-RU"/>
        </w:rPr>
        <w:t>Расчет требуемой мощности водозаборных и очистных сооружений исходя из данных о перспективном потреблении горячей, питьевой, технической воды и величины потерь горячей, питьевой, технической воды при ее транспортировке с указанием требуемых объемов подачи и потребления горячей, питьевой, технической воды, дефицита (резерва) мощностей по технологическим зонам с разбивкой по годам.</w:t>
      </w:r>
      <w:bookmarkEnd w:id="55"/>
      <w:bookmarkEnd w:id="56"/>
    </w:p>
    <w:p w:rsidR="00460D80" w:rsidRPr="00D44946" w:rsidRDefault="00460D80" w:rsidP="00460D80">
      <w:pPr>
        <w:pStyle w:val="16"/>
        <w:rPr>
          <w:color w:val="FF0000"/>
          <w:lang w:eastAsia="ru-RU"/>
        </w:rPr>
      </w:pPr>
    </w:p>
    <w:p w:rsidR="00460D80" w:rsidRPr="00D44946" w:rsidRDefault="00460D80" w:rsidP="00460D80">
      <w:pPr>
        <w:pStyle w:val="22"/>
        <w:rPr>
          <w:lang w:eastAsia="ru-RU"/>
        </w:rPr>
      </w:pPr>
      <w:r w:rsidRPr="00D44946">
        <w:rPr>
          <w:lang w:eastAsia="ru-RU"/>
        </w:rPr>
        <w:t>Поскольку в поселке Бугры и деревне Порошкино, деревне Мистолово отсутствуют водозаборные и водоочистные сооружения, для обеспечения водой питьевого качества абонентов систем водоснабжения, в перспективе планируется подключение к новым магистральным вводам других водоканалов. Исходя из этого, оценка производительности централизованных систем водоснабжения водой питьевого качества не приводится в данном разделе. Поскольку объемы затрат воды в данных населенных пунктах в перспективе возрастут в целях обеспечения надежной передачи воды потребителю предусмотрено строительство дополнительных баков чистой воды в поселке Бугры и деревне Порошкино.</w:t>
      </w:r>
    </w:p>
    <w:p w:rsidR="00460D80" w:rsidRPr="00D44946" w:rsidRDefault="00460D80" w:rsidP="00460D80">
      <w:pPr>
        <w:pStyle w:val="22"/>
        <w:rPr>
          <w:lang w:eastAsia="ru-RU"/>
        </w:rPr>
      </w:pPr>
      <w:r w:rsidRPr="00D44946">
        <w:rPr>
          <w:lang w:eastAsia="ru-RU"/>
        </w:rPr>
        <w:t xml:space="preserve">В деревни </w:t>
      </w:r>
      <w:proofErr w:type="spellStart"/>
      <w:r w:rsidRPr="00D44946">
        <w:rPr>
          <w:lang w:eastAsia="ru-RU"/>
        </w:rPr>
        <w:t>Капитолово</w:t>
      </w:r>
      <w:proofErr w:type="spellEnd"/>
      <w:r w:rsidRPr="00D44946">
        <w:rPr>
          <w:lang w:eastAsia="ru-RU"/>
        </w:rPr>
        <w:t xml:space="preserve"> к 2032 году резерв мощности оборудования системы водоснабжения составит 76 %. Поэтому повышение производительности </w:t>
      </w:r>
      <w:proofErr w:type="gramStart"/>
      <w:r w:rsidRPr="00D44946">
        <w:rPr>
          <w:lang w:eastAsia="ru-RU"/>
        </w:rPr>
        <w:t>исходя из прироста населения в централизованной системе водоснабжения технической водой не предвидится</w:t>
      </w:r>
      <w:proofErr w:type="gramEnd"/>
      <w:r w:rsidRPr="00D44946">
        <w:rPr>
          <w:lang w:eastAsia="ru-RU"/>
        </w:rPr>
        <w:t xml:space="preserve">. В перспективе планируется подключение существующей системы к новому источнику водоснабжения, с целью обеспечения потребителей водой питьевого качества. В связи с этим необходимо строительство резервуаров чистой воды в деревне </w:t>
      </w:r>
      <w:proofErr w:type="spellStart"/>
      <w:r w:rsidRPr="00D44946">
        <w:rPr>
          <w:lang w:eastAsia="ru-RU"/>
        </w:rPr>
        <w:t>Капитолово</w:t>
      </w:r>
      <w:proofErr w:type="spellEnd"/>
      <w:r w:rsidRPr="00D44946">
        <w:rPr>
          <w:lang w:eastAsia="ru-RU"/>
        </w:rPr>
        <w:t>.</w:t>
      </w:r>
    </w:p>
    <w:p w:rsidR="00460D80" w:rsidRPr="00D44946" w:rsidRDefault="00460D80" w:rsidP="00460D80">
      <w:pPr>
        <w:pStyle w:val="22"/>
        <w:rPr>
          <w:lang w:eastAsia="ru-RU"/>
        </w:rPr>
      </w:pPr>
      <w:r w:rsidRPr="00D44946">
        <w:rPr>
          <w:lang w:eastAsia="ru-RU"/>
        </w:rPr>
        <w:t>Оценка необходимых суточных объемов воды в перспективе до 2032 года представлена в пункте 3.7 данной схемы.</w:t>
      </w:r>
    </w:p>
    <w:p w:rsidR="00460D80" w:rsidRPr="00D44946" w:rsidRDefault="00460D80" w:rsidP="00460D80">
      <w:pPr>
        <w:pStyle w:val="3"/>
        <w:rPr>
          <w:lang w:eastAsia="ru-RU"/>
        </w:rPr>
      </w:pPr>
      <w:bookmarkStart w:id="57" w:name="_Toc369878987"/>
      <w:bookmarkStart w:id="58" w:name="_Toc16077137"/>
      <w:r w:rsidRPr="00D44946">
        <w:rPr>
          <w:lang w:eastAsia="ru-RU"/>
        </w:rPr>
        <w:lastRenderedPageBreak/>
        <w:t>Наименование организации, которая наделена статусом гарантирующей организации.</w:t>
      </w:r>
      <w:bookmarkEnd w:id="57"/>
      <w:bookmarkEnd w:id="58"/>
    </w:p>
    <w:p w:rsidR="00460D80" w:rsidRPr="00D44946" w:rsidRDefault="00460D80" w:rsidP="00460D80">
      <w:pPr>
        <w:pStyle w:val="22"/>
      </w:pPr>
      <w:r w:rsidRPr="00D44946">
        <w:t>Гарантированным поставщиком воды питьевого качества и горячей воды на территории поселка Бугры и д Порошкино является организация МУП «Бугровские тепловые сети». Данная организация осуществляет регулируемый вид деятельности на территории МО «Бугровское сельское поселение» с 01.07.2010.</w:t>
      </w:r>
    </w:p>
    <w:p w:rsidR="00460D80" w:rsidRPr="00D44946" w:rsidRDefault="00460D80" w:rsidP="00460D80">
      <w:pPr>
        <w:pStyle w:val="22"/>
      </w:pPr>
      <w:r w:rsidRPr="00D44946">
        <w:t>Гарантированным поставщиком воды питьевого качества и горячей воды на территории деревни Мистолово является организация ООО «Карелия Девелопмент». Данная организация осуществляет регулируемый вид деятельности на территории  МО «Бугровское сельское поселение» с 01.01.2016.</w:t>
      </w:r>
    </w:p>
    <w:p w:rsidR="00460D80" w:rsidRPr="00D44946" w:rsidRDefault="00460D80" w:rsidP="00460D80">
      <w:pPr>
        <w:pStyle w:val="22"/>
      </w:pPr>
      <w:r w:rsidRPr="00D44946">
        <w:t xml:space="preserve">Гарантированным поставщиком в деревне </w:t>
      </w:r>
      <w:proofErr w:type="spellStart"/>
      <w:r w:rsidRPr="00D44946">
        <w:t>Капитолово</w:t>
      </w:r>
      <w:proofErr w:type="spellEnd"/>
      <w:r w:rsidRPr="00D44946">
        <w:t xml:space="preserve"> является организация ОАО «Славянка». Информация о дате начала осуществления услуг по водоснабжению населения отсутствует.</w:t>
      </w:r>
    </w:p>
    <w:p w:rsidR="00B44D17" w:rsidRPr="00D44946" w:rsidRDefault="00B44D17" w:rsidP="00B44D17">
      <w:pPr>
        <w:pStyle w:val="16"/>
        <w:rPr>
          <w:color w:val="FF0000"/>
        </w:rPr>
        <w:sectPr w:rsidR="00B44D17" w:rsidRPr="00D44946" w:rsidSect="00A113D2">
          <w:headerReference w:type="default" r:id="rId49"/>
          <w:footerReference w:type="default" r:id="rId50"/>
          <w:headerReference w:type="first" r:id="rId51"/>
          <w:pgSz w:w="16838" w:h="11906" w:orient="landscape" w:code="9"/>
          <w:pgMar w:top="1477" w:right="1134" w:bottom="851" w:left="1134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542A1A" w:rsidRPr="00D44946" w:rsidRDefault="00542A1A" w:rsidP="00542A1A">
      <w:pPr>
        <w:pStyle w:val="2"/>
        <w:rPr>
          <w:sz w:val="28"/>
          <w:szCs w:val="28"/>
          <w:lang w:eastAsia="ru-RU"/>
        </w:rPr>
      </w:pPr>
      <w:bookmarkStart w:id="59" w:name="_Toc16077138"/>
      <w:bookmarkStart w:id="60" w:name="_Toc369878995"/>
      <w:bookmarkStart w:id="61" w:name="_Toc16077146"/>
      <w:r w:rsidRPr="00D44946">
        <w:rPr>
          <w:lang w:eastAsia="ru-RU"/>
        </w:rPr>
        <w:lastRenderedPageBreak/>
        <w:t>Предложения по строительству, реконструкции и модернизации объектов централизованных систем водоснабжения</w:t>
      </w:r>
      <w:bookmarkEnd w:id="59"/>
    </w:p>
    <w:p w:rsidR="00542A1A" w:rsidRPr="00D44946" w:rsidRDefault="00542A1A" w:rsidP="00542A1A">
      <w:pPr>
        <w:pStyle w:val="3"/>
        <w:rPr>
          <w:lang w:eastAsia="ru-RU"/>
        </w:rPr>
      </w:pPr>
      <w:r w:rsidRPr="00D44946">
        <w:rPr>
          <w:lang w:eastAsia="ru-RU"/>
        </w:rPr>
        <w:t xml:space="preserve"> </w:t>
      </w:r>
      <w:bookmarkStart w:id="62" w:name="_Toc16077139"/>
      <w:r w:rsidRPr="00D44946">
        <w:rPr>
          <w:lang w:eastAsia="ru-RU"/>
        </w:rPr>
        <w:t>Перечень основных мероприятий по реализации схем водоснабжения с разбивкой по годам</w:t>
      </w:r>
      <w:bookmarkEnd w:id="62"/>
    </w:p>
    <w:p w:rsidR="00542A1A" w:rsidRPr="00D44946" w:rsidRDefault="00542A1A" w:rsidP="00542A1A">
      <w:pPr>
        <w:pStyle w:val="16"/>
        <w:rPr>
          <w:lang w:eastAsia="ru-RU"/>
        </w:rPr>
      </w:pPr>
      <w:r w:rsidRPr="00D44946">
        <w:rPr>
          <w:lang w:eastAsia="ru-RU"/>
        </w:rPr>
        <w:t>В ходе реализации схемы водоснабжения предлагается к исполнению следующий список мероприятий:</w:t>
      </w:r>
    </w:p>
    <w:p w:rsidR="00542A1A" w:rsidRPr="00D44946" w:rsidRDefault="00542A1A" w:rsidP="00542A1A">
      <w:pPr>
        <w:pStyle w:val="16"/>
        <w:rPr>
          <w:lang w:eastAsia="ru-RU"/>
        </w:rPr>
      </w:pPr>
    </w:p>
    <w:p w:rsidR="00542A1A" w:rsidRPr="00D44946" w:rsidRDefault="00542A1A" w:rsidP="00542A1A">
      <w:pPr>
        <w:pStyle w:val="afd"/>
        <w:jc w:val="both"/>
        <w:rPr>
          <w:lang w:eastAsia="ru-RU"/>
        </w:rPr>
      </w:pPr>
      <w:r w:rsidRPr="00D44946">
        <w:rPr>
          <w:lang w:eastAsia="ru-RU"/>
        </w:rPr>
        <w:t xml:space="preserve">Реконструкция существующих сетей на участках, требующих замены (2019-2032 </w:t>
      </w:r>
      <w:proofErr w:type="spellStart"/>
      <w:proofErr w:type="gramStart"/>
      <w:r w:rsidRPr="00D44946">
        <w:rPr>
          <w:lang w:eastAsia="ru-RU"/>
        </w:rPr>
        <w:t>гг</w:t>
      </w:r>
      <w:proofErr w:type="spellEnd"/>
      <w:proofErr w:type="gramEnd"/>
      <w:r w:rsidRPr="00D44946">
        <w:rPr>
          <w:lang w:eastAsia="ru-RU"/>
        </w:rPr>
        <w:t>)</w:t>
      </w:r>
    </w:p>
    <w:p w:rsidR="00542A1A" w:rsidRPr="00D44946" w:rsidRDefault="00542A1A" w:rsidP="00542A1A">
      <w:pPr>
        <w:pStyle w:val="afd"/>
        <w:jc w:val="both"/>
        <w:rPr>
          <w:lang w:eastAsia="ru-RU"/>
        </w:rPr>
      </w:pPr>
      <w:r w:rsidRPr="00D44946">
        <w:rPr>
          <w:lang w:eastAsia="ru-RU"/>
        </w:rPr>
        <w:t xml:space="preserve">Строительство водопроводных сетей от существующих скважин деревни </w:t>
      </w:r>
      <w:proofErr w:type="spellStart"/>
      <w:r w:rsidRPr="00D44946">
        <w:rPr>
          <w:lang w:eastAsia="ru-RU"/>
        </w:rPr>
        <w:t>Мендсары</w:t>
      </w:r>
      <w:proofErr w:type="spellEnd"/>
      <w:r w:rsidRPr="00D44946">
        <w:rPr>
          <w:lang w:eastAsia="ru-RU"/>
        </w:rPr>
        <w:t xml:space="preserve"> (2021-2024 </w:t>
      </w:r>
      <w:proofErr w:type="spellStart"/>
      <w:proofErr w:type="gramStart"/>
      <w:r w:rsidRPr="00D44946">
        <w:rPr>
          <w:lang w:eastAsia="ru-RU"/>
        </w:rPr>
        <w:t>гг</w:t>
      </w:r>
      <w:proofErr w:type="spellEnd"/>
      <w:proofErr w:type="gramEnd"/>
      <w:r w:rsidRPr="00D44946">
        <w:rPr>
          <w:lang w:eastAsia="ru-RU"/>
        </w:rPr>
        <w:t>)</w:t>
      </w:r>
    </w:p>
    <w:p w:rsidR="00542A1A" w:rsidRPr="00D44946" w:rsidRDefault="00542A1A" w:rsidP="00542A1A">
      <w:pPr>
        <w:pStyle w:val="afd"/>
        <w:jc w:val="both"/>
        <w:rPr>
          <w:lang w:eastAsia="ru-RU"/>
        </w:rPr>
      </w:pPr>
      <w:r w:rsidRPr="00D44946">
        <w:rPr>
          <w:lang w:eastAsia="ru-RU"/>
        </w:rPr>
        <w:t xml:space="preserve">Проведение гидрогеологических изысканий и строительство водозаборного узла, строительство водопроводных сетей в деревне Сярьги, деревне </w:t>
      </w:r>
      <w:proofErr w:type="spellStart"/>
      <w:r w:rsidRPr="00D44946">
        <w:rPr>
          <w:lang w:eastAsia="ru-RU"/>
        </w:rPr>
        <w:t>Энколово</w:t>
      </w:r>
      <w:proofErr w:type="spellEnd"/>
      <w:r w:rsidRPr="00D44946">
        <w:rPr>
          <w:lang w:eastAsia="ru-RU"/>
        </w:rPr>
        <w:t xml:space="preserve">, деревне </w:t>
      </w:r>
      <w:proofErr w:type="spellStart"/>
      <w:r w:rsidRPr="00D44946">
        <w:rPr>
          <w:lang w:eastAsia="ru-RU"/>
        </w:rPr>
        <w:t>Савочкино</w:t>
      </w:r>
      <w:proofErr w:type="spellEnd"/>
      <w:r w:rsidRPr="00D44946">
        <w:rPr>
          <w:lang w:eastAsia="ru-RU"/>
        </w:rPr>
        <w:t xml:space="preserve">, деревне </w:t>
      </w:r>
      <w:proofErr w:type="spellStart"/>
      <w:r w:rsidRPr="00D44946">
        <w:rPr>
          <w:lang w:eastAsia="ru-RU"/>
        </w:rPr>
        <w:t>Капитолово</w:t>
      </w:r>
      <w:proofErr w:type="spellEnd"/>
      <w:r w:rsidRPr="00D44946">
        <w:rPr>
          <w:lang w:eastAsia="ru-RU"/>
        </w:rPr>
        <w:t xml:space="preserve">.( 2021-2024 </w:t>
      </w:r>
      <w:proofErr w:type="spellStart"/>
      <w:proofErr w:type="gramStart"/>
      <w:r w:rsidRPr="00D44946">
        <w:rPr>
          <w:lang w:eastAsia="ru-RU"/>
        </w:rPr>
        <w:t>гг</w:t>
      </w:r>
      <w:proofErr w:type="spellEnd"/>
      <w:proofErr w:type="gramEnd"/>
      <w:r w:rsidRPr="00D44946">
        <w:rPr>
          <w:lang w:eastAsia="ru-RU"/>
        </w:rPr>
        <w:t>)</w:t>
      </w:r>
    </w:p>
    <w:p w:rsidR="00542A1A" w:rsidRPr="00D44946" w:rsidRDefault="00542A1A" w:rsidP="00542A1A">
      <w:pPr>
        <w:pStyle w:val="afd"/>
        <w:jc w:val="both"/>
        <w:rPr>
          <w:lang w:eastAsia="ru-RU"/>
        </w:rPr>
      </w:pPr>
      <w:r w:rsidRPr="00D44946">
        <w:rPr>
          <w:lang w:eastAsia="ru-RU"/>
        </w:rPr>
        <w:t xml:space="preserve">Разработка </w:t>
      </w:r>
      <w:r w:rsidRPr="00D44946">
        <w:rPr>
          <w:spacing w:val="-10"/>
          <w:lang w:eastAsia="ru-RU"/>
        </w:rPr>
        <w:t>проектов, согласование и обустройство ЗСО</w:t>
      </w:r>
      <w:r w:rsidRPr="00D44946">
        <w:rPr>
          <w:lang w:eastAsia="ru-RU"/>
        </w:rPr>
        <w:t xml:space="preserve"> для с</w:t>
      </w:r>
      <w:r w:rsidRPr="00D44946">
        <w:rPr>
          <w:spacing w:val="-10"/>
          <w:lang w:eastAsia="ru-RU"/>
        </w:rPr>
        <w:t>уществующих</w:t>
      </w:r>
      <w:r w:rsidRPr="00D44946">
        <w:rPr>
          <w:lang w:eastAsia="ru-RU"/>
        </w:rPr>
        <w:t xml:space="preserve"> и проектируемых подземных источников </w:t>
      </w:r>
      <w:r w:rsidRPr="00D44946">
        <w:rPr>
          <w:spacing w:val="-10"/>
          <w:lang w:eastAsia="ru-RU"/>
        </w:rPr>
        <w:t>водоснабжения</w:t>
      </w:r>
      <w:r w:rsidRPr="00D44946">
        <w:rPr>
          <w:lang w:eastAsia="ru-RU"/>
        </w:rPr>
        <w:t xml:space="preserve"> в деревне </w:t>
      </w:r>
      <w:proofErr w:type="spellStart"/>
      <w:r w:rsidRPr="00D44946">
        <w:rPr>
          <w:lang w:eastAsia="ru-RU"/>
        </w:rPr>
        <w:t>Мендсары</w:t>
      </w:r>
      <w:proofErr w:type="spellEnd"/>
      <w:r w:rsidRPr="00D44946">
        <w:rPr>
          <w:lang w:eastAsia="ru-RU"/>
        </w:rPr>
        <w:t xml:space="preserve">, деревне Сярьги, деревне </w:t>
      </w:r>
      <w:proofErr w:type="spellStart"/>
      <w:r w:rsidRPr="00D44946">
        <w:rPr>
          <w:lang w:eastAsia="ru-RU"/>
        </w:rPr>
        <w:t>Энколово</w:t>
      </w:r>
      <w:proofErr w:type="spellEnd"/>
      <w:r w:rsidRPr="00D44946">
        <w:rPr>
          <w:lang w:eastAsia="ru-RU"/>
        </w:rPr>
        <w:t xml:space="preserve">, деревне </w:t>
      </w:r>
      <w:proofErr w:type="spellStart"/>
      <w:r w:rsidRPr="00D44946">
        <w:rPr>
          <w:lang w:eastAsia="ru-RU"/>
        </w:rPr>
        <w:t>Савочкино</w:t>
      </w:r>
      <w:proofErr w:type="spellEnd"/>
      <w:r w:rsidRPr="00D44946">
        <w:rPr>
          <w:lang w:eastAsia="ru-RU"/>
        </w:rPr>
        <w:t xml:space="preserve">, деревне </w:t>
      </w:r>
      <w:proofErr w:type="spellStart"/>
      <w:r w:rsidRPr="00D44946">
        <w:rPr>
          <w:lang w:eastAsia="ru-RU"/>
        </w:rPr>
        <w:t>Капитолово</w:t>
      </w:r>
      <w:proofErr w:type="spellEnd"/>
      <w:r w:rsidRPr="00D44946">
        <w:rPr>
          <w:lang w:eastAsia="ru-RU"/>
        </w:rPr>
        <w:t xml:space="preserve"> (2021-2024 </w:t>
      </w:r>
      <w:proofErr w:type="spellStart"/>
      <w:proofErr w:type="gramStart"/>
      <w:r w:rsidRPr="00D44946">
        <w:rPr>
          <w:lang w:eastAsia="ru-RU"/>
        </w:rPr>
        <w:t>гг</w:t>
      </w:r>
      <w:proofErr w:type="spellEnd"/>
      <w:proofErr w:type="gramEnd"/>
      <w:r w:rsidRPr="00D44946">
        <w:rPr>
          <w:lang w:eastAsia="ru-RU"/>
        </w:rPr>
        <w:t>)</w:t>
      </w:r>
    </w:p>
    <w:p w:rsidR="00542A1A" w:rsidRPr="00D44946" w:rsidRDefault="00542A1A" w:rsidP="00542A1A">
      <w:pPr>
        <w:jc w:val="both"/>
        <w:rPr>
          <w:color w:val="FF0000"/>
          <w:sz w:val="28"/>
          <w:szCs w:val="28"/>
        </w:rPr>
      </w:pPr>
    </w:p>
    <w:p w:rsidR="00542A1A" w:rsidRPr="00D44946" w:rsidRDefault="00542A1A" w:rsidP="00542A1A">
      <w:pPr>
        <w:jc w:val="both"/>
        <w:rPr>
          <w:color w:val="FF0000"/>
          <w:sz w:val="28"/>
          <w:szCs w:val="28"/>
        </w:rPr>
      </w:pPr>
    </w:p>
    <w:p w:rsidR="00542A1A" w:rsidRPr="00D44946" w:rsidRDefault="00542A1A" w:rsidP="00542A1A">
      <w:pPr>
        <w:pStyle w:val="3"/>
        <w:rPr>
          <w:lang w:eastAsia="ru-RU"/>
        </w:rPr>
        <w:sectPr w:rsidR="00542A1A" w:rsidRPr="00D44946" w:rsidSect="00A113D2">
          <w:pgSz w:w="16838" w:h="11906" w:orient="landscape" w:code="9"/>
          <w:pgMar w:top="1701" w:right="1134" w:bottom="851" w:left="1134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542A1A" w:rsidRPr="00D44946" w:rsidRDefault="00542A1A" w:rsidP="00542A1A">
      <w:pPr>
        <w:pStyle w:val="3"/>
        <w:rPr>
          <w:lang w:eastAsia="ru-RU"/>
        </w:rPr>
      </w:pPr>
      <w:bookmarkStart w:id="63" w:name="_Toc382829073"/>
      <w:bookmarkStart w:id="64" w:name="_Toc16077140"/>
      <w:r w:rsidRPr="00D44946">
        <w:rPr>
          <w:lang w:eastAsia="ru-RU"/>
        </w:rPr>
        <w:lastRenderedPageBreak/>
        <w:t>Технические обоснования основных мероприятий по реализации схем водоснабжения, в том числе гидрогеологические характеристики потенциальных источников водоснабжения, санитарные характеристики источников водоснабжения, а также возможное изменение указанных характеристик в результате реализации мероприятий, предусмотренных схемами водоснабжения и водоотведения.</w:t>
      </w:r>
      <w:bookmarkEnd w:id="63"/>
      <w:bookmarkEnd w:id="64"/>
    </w:p>
    <w:p w:rsidR="00542A1A" w:rsidRPr="00D44946" w:rsidRDefault="00542A1A" w:rsidP="00542A1A">
      <w:pPr>
        <w:pStyle w:val="22"/>
        <w:rPr>
          <w:u w:val="single"/>
          <w:lang w:eastAsia="ru-RU"/>
        </w:rPr>
      </w:pPr>
      <w:r w:rsidRPr="00D44946">
        <w:rPr>
          <w:u w:val="single"/>
        </w:rPr>
        <w:t xml:space="preserve">Реконструкция существующих сетей на участках, требующих замены </w:t>
      </w:r>
      <w:r w:rsidRPr="00D44946">
        <w:rPr>
          <w:u w:val="single"/>
          <w:lang w:eastAsia="ru-RU"/>
        </w:rPr>
        <w:t xml:space="preserve">(2019-2032 </w:t>
      </w:r>
      <w:proofErr w:type="spellStart"/>
      <w:proofErr w:type="gramStart"/>
      <w:r w:rsidRPr="00D44946">
        <w:rPr>
          <w:u w:val="single"/>
          <w:lang w:eastAsia="ru-RU"/>
        </w:rPr>
        <w:t>гг</w:t>
      </w:r>
      <w:proofErr w:type="spellEnd"/>
      <w:proofErr w:type="gramEnd"/>
      <w:r w:rsidRPr="00D44946">
        <w:rPr>
          <w:u w:val="single"/>
          <w:lang w:eastAsia="ru-RU"/>
        </w:rPr>
        <w:t>)</w:t>
      </w:r>
    </w:p>
    <w:p w:rsidR="00542A1A" w:rsidRPr="00D44946" w:rsidRDefault="00542A1A" w:rsidP="00542A1A">
      <w:pPr>
        <w:pStyle w:val="22"/>
      </w:pPr>
      <w:r w:rsidRPr="00D44946">
        <w:t>Доля сетей водоснабжения МО «Бугровское сельское поселение» находятся в крайне критическом состоянии, поскольку их эксплуатационный срок давно истек. Это является причиной повышенного количества аварий в сетях, большого количества потерь воды в сетях, изменения химического состава воды (повышенное количество металла в воде). В целях устранения этих проблем необходимо провести мероприятия по замене трубопровода.</w:t>
      </w:r>
    </w:p>
    <w:p w:rsidR="00542A1A" w:rsidRPr="00D44946" w:rsidRDefault="00542A1A" w:rsidP="00542A1A">
      <w:pPr>
        <w:pStyle w:val="16"/>
        <w:rPr>
          <w:lang w:eastAsia="ru-RU"/>
        </w:rPr>
      </w:pPr>
      <w:r w:rsidRPr="00D44946">
        <w:rPr>
          <w:lang w:eastAsia="ru-RU"/>
        </w:rPr>
        <w:t>Исходя из данных сайта http://kantata.ru средняя стоимость прокладки 1 п</w:t>
      </w:r>
      <w:proofErr w:type="gramStart"/>
      <w:r w:rsidRPr="00D44946">
        <w:rPr>
          <w:lang w:eastAsia="ru-RU"/>
        </w:rPr>
        <w:t>.м</w:t>
      </w:r>
      <w:proofErr w:type="gramEnd"/>
      <w:r w:rsidRPr="00D44946">
        <w:rPr>
          <w:lang w:eastAsia="ru-RU"/>
        </w:rPr>
        <w:t xml:space="preserve"> сетей составит:</w:t>
      </w:r>
    </w:p>
    <w:p w:rsidR="00542A1A" w:rsidRPr="00D44946" w:rsidRDefault="00542A1A" w:rsidP="00542A1A">
      <w:pPr>
        <w:pStyle w:val="0"/>
      </w:pPr>
      <w:r w:rsidRPr="00D44946">
        <w:t xml:space="preserve">Таблица </w:t>
      </w:r>
      <w:fldSimple w:instr=" SEQ Таблица \* ARABIC ">
        <w:r w:rsidRPr="00D44946">
          <w:rPr>
            <w:noProof/>
          </w:rPr>
          <w:t>36</w:t>
        </w:r>
      </w:fldSimple>
      <w:r w:rsidRPr="00D44946">
        <w:t xml:space="preserve"> Средняя стоимость прокладки 1 п</w:t>
      </w:r>
      <w:proofErr w:type="gramStart"/>
      <w:r w:rsidRPr="00D44946">
        <w:t>.м</w:t>
      </w:r>
      <w:proofErr w:type="gramEnd"/>
      <w:r w:rsidRPr="00D44946">
        <w:t xml:space="preserve"> сетей водоснабжения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top w:w="45" w:type="dxa"/>
          <w:left w:w="57" w:type="dxa"/>
          <w:bottom w:w="45" w:type="dxa"/>
          <w:right w:w="57" w:type="dxa"/>
        </w:tblCellMar>
        <w:tblLook w:val="0000"/>
      </w:tblPr>
      <w:tblGrid>
        <w:gridCol w:w="3389"/>
        <w:gridCol w:w="5495"/>
        <w:gridCol w:w="5800"/>
      </w:tblGrid>
      <w:tr w:rsidR="00542A1A" w:rsidRPr="00D44946" w:rsidTr="00460D80">
        <w:trPr>
          <w:tblHeader/>
          <w:jc w:val="center"/>
        </w:trPr>
        <w:tc>
          <w:tcPr>
            <w:tcW w:w="1154" w:type="pct"/>
            <w:vMerge w:val="restart"/>
            <w:shd w:val="clear" w:color="auto" w:fill="auto"/>
            <w:vAlign w:val="center"/>
          </w:tcPr>
          <w:p w:rsidR="00542A1A" w:rsidRPr="00D44946" w:rsidRDefault="00542A1A" w:rsidP="00460D80">
            <w:pPr>
              <w:pStyle w:val="0"/>
              <w:rPr>
                <w:sz w:val="20"/>
              </w:rPr>
            </w:pPr>
            <w:bookmarkStart w:id="65" w:name="OLE_LINK16"/>
            <w:bookmarkStart w:id="66" w:name="OLE_LINK17"/>
            <w:r w:rsidRPr="00D44946">
              <w:rPr>
                <w:sz w:val="20"/>
              </w:rPr>
              <w:t>Диаметр трубопровода</w:t>
            </w:r>
          </w:p>
        </w:tc>
        <w:tc>
          <w:tcPr>
            <w:tcW w:w="3846" w:type="pct"/>
            <w:gridSpan w:val="2"/>
            <w:shd w:val="clear" w:color="auto" w:fill="auto"/>
            <w:vAlign w:val="center"/>
          </w:tcPr>
          <w:p w:rsidR="00542A1A" w:rsidRPr="00D44946" w:rsidRDefault="00542A1A" w:rsidP="00460D80">
            <w:pPr>
              <w:pStyle w:val="0"/>
              <w:rPr>
                <w:sz w:val="20"/>
              </w:rPr>
            </w:pPr>
            <w:r w:rsidRPr="00D44946">
              <w:rPr>
                <w:sz w:val="20"/>
              </w:rPr>
              <w:t>Стоимость прокладки 1 погонного метра, руб., с учетом НДС 18%</w:t>
            </w:r>
          </w:p>
        </w:tc>
      </w:tr>
      <w:tr w:rsidR="00542A1A" w:rsidRPr="00D44946" w:rsidTr="00460D80">
        <w:trPr>
          <w:tblHeader/>
          <w:jc w:val="center"/>
        </w:trPr>
        <w:tc>
          <w:tcPr>
            <w:tcW w:w="1154" w:type="pct"/>
            <w:vMerge/>
            <w:shd w:val="clear" w:color="auto" w:fill="auto"/>
            <w:vAlign w:val="center"/>
          </w:tcPr>
          <w:p w:rsidR="00542A1A" w:rsidRPr="00D44946" w:rsidRDefault="00542A1A" w:rsidP="00460D80">
            <w:pPr>
              <w:pStyle w:val="0"/>
              <w:rPr>
                <w:sz w:val="20"/>
              </w:rPr>
            </w:pPr>
          </w:p>
        </w:tc>
        <w:tc>
          <w:tcPr>
            <w:tcW w:w="1871" w:type="pct"/>
            <w:shd w:val="clear" w:color="auto" w:fill="auto"/>
            <w:vAlign w:val="center"/>
          </w:tcPr>
          <w:p w:rsidR="00542A1A" w:rsidRPr="00D44946" w:rsidRDefault="00542A1A" w:rsidP="00460D80">
            <w:pPr>
              <w:pStyle w:val="0"/>
              <w:rPr>
                <w:sz w:val="20"/>
              </w:rPr>
            </w:pPr>
            <w:r w:rsidRPr="00D44946">
              <w:rPr>
                <w:sz w:val="20"/>
              </w:rPr>
              <w:t>Без стоимости трубы и сварки стыков</w:t>
            </w:r>
          </w:p>
        </w:tc>
        <w:tc>
          <w:tcPr>
            <w:tcW w:w="1975" w:type="pct"/>
            <w:shd w:val="clear" w:color="auto" w:fill="auto"/>
            <w:vAlign w:val="center"/>
          </w:tcPr>
          <w:p w:rsidR="00542A1A" w:rsidRPr="00D44946" w:rsidRDefault="00542A1A" w:rsidP="00460D80">
            <w:pPr>
              <w:pStyle w:val="0"/>
              <w:rPr>
                <w:sz w:val="20"/>
              </w:rPr>
            </w:pPr>
            <w:r w:rsidRPr="00D44946">
              <w:rPr>
                <w:sz w:val="20"/>
              </w:rPr>
              <w:t>Со стоимостью трубы и сваркой стыков</w:t>
            </w:r>
          </w:p>
        </w:tc>
      </w:tr>
      <w:tr w:rsidR="00542A1A" w:rsidRPr="00D44946" w:rsidTr="00460D80">
        <w:trPr>
          <w:jc w:val="center"/>
        </w:trPr>
        <w:tc>
          <w:tcPr>
            <w:tcW w:w="1154" w:type="pct"/>
            <w:shd w:val="clear" w:color="auto" w:fill="auto"/>
            <w:vAlign w:val="center"/>
          </w:tcPr>
          <w:p w:rsidR="00542A1A" w:rsidRPr="00D44946" w:rsidRDefault="00542A1A" w:rsidP="00460D80">
            <w:pPr>
              <w:pStyle w:val="0"/>
              <w:rPr>
                <w:sz w:val="20"/>
              </w:rPr>
            </w:pPr>
            <w:r w:rsidRPr="00D44946">
              <w:rPr>
                <w:sz w:val="20"/>
              </w:rPr>
              <w:t>Д = 63 мм</w:t>
            </w:r>
          </w:p>
        </w:tc>
        <w:tc>
          <w:tcPr>
            <w:tcW w:w="1871" w:type="pct"/>
            <w:shd w:val="clear" w:color="auto" w:fill="auto"/>
            <w:vAlign w:val="center"/>
          </w:tcPr>
          <w:p w:rsidR="00542A1A" w:rsidRPr="00D44946" w:rsidRDefault="00542A1A" w:rsidP="00460D80">
            <w:pPr>
              <w:pStyle w:val="0"/>
              <w:rPr>
                <w:sz w:val="20"/>
              </w:rPr>
            </w:pPr>
            <w:r w:rsidRPr="00D44946">
              <w:rPr>
                <w:sz w:val="20"/>
              </w:rPr>
              <w:t>от 700</w:t>
            </w:r>
          </w:p>
        </w:tc>
        <w:tc>
          <w:tcPr>
            <w:tcW w:w="1975" w:type="pct"/>
            <w:shd w:val="clear" w:color="auto" w:fill="auto"/>
            <w:vAlign w:val="center"/>
          </w:tcPr>
          <w:p w:rsidR="00542A1A" w:rsidRPr="00D44946" w:rsidRDefault="00542A1A" w:rsidP="00460D80">
            <w:pPr>
              <w:pStyle w:val="0"/>
              <w:rPr>
                <w:sz w:val="20"/>
              </w:rPr>
            </w:pPr>
            <w:r w:rsidRPr="00D44946">
              <w:rPr>
                <w:sz w:val="20"/>
              </w:rPr>
              <w:t>от 800</w:t>
            </w:r>
          </w:p>
        </w:tc>
      </w:tr>
      <w:tr w:rsidR="00542A1A" w:rsidRPr="00D44946" w:rsidTr="00460D80">
        <w:trPr>
          <w:jc w:val="center"/>
        </w:trPr>
        <w:tc>
          <w:tcPr>
            <w:tcW w:w="1154" w:type="pct"/>
            <w:shd w:val="clear" w:color="auto" w:fill="auto"/>
            <w:vAlign w:val="center"/>
          </w:tcPr>
          <w:p w:rsidR="00542A1A" w:rsidRPr="00D44946" w:rsidRDefault="00542A1A" w:rsidP="00460D80">
            <w:pPr>
              <w:pStyle w:val="0"/>
              <w:rPr>
                <w:sz w:val="20"/>
              </w:rPr>
            </w:pPr>
            <w:r w:rsidRPr="00D44946">
              <w:rPr>
                <w:sz w:val="20"/>
              </w:rPr>
              <w:t>Д = 110 мм</w:t>
            </w:r>
          </w:p>
        </w:tc>
        <w:tc>
          <w:tcPr>
            <w:tcW w:w="1871" w:type="pct"/>
            <w:shd w:val="clear" w:color="auto" w:fill="auto"/>
            <w:vAlign w:val="center"/>
          </w:tcPr>
          <w:p w:rsidR="00542A1A" w:rsidRPr="00D44946" w:rsidRDefault="00542A1A" w:rsidP="00460D80">
            <w:pPr>
              <w:pStyle w:val="0"/>
              <w:rPr>
                <w:sz w:val="20"/>
              </w:rPr>
            </w:pPr>
            <w:r w:rsidRPr="00D44946">
              <w:rPr>
                <w:sz w:val="20"/>
              </w:rPr>
              <w:t>от 1 000</w:t>
            </w:r>
          </w:p>
        </w:tc>
        <w:tc>
          <w:tcPr>
            <w:tcW w:w="1975" w:type="pct"/>
            <w:shd w:val="clear" w:color="auto" w:fill="auto"/>
            <w:vAlign w:val="center"/>
          </w:tcPr>
          <w:p w:rsidR="00542A1A" w:rsidRPr="00D44946" w:rsidRDefault="00542A1A" w:rsidP="00460D80">
            <w:pPr>
              <w:pStyle w:val="0"/>
              <w:rPr>
                <w:sz w:val="20"/>
              </w:rPr>
            </w:pPr>
            <w:r w:rsidRPr="00D44946">
              <w:rPr>
                <w:sz w:val="20"/>
              </w:rPr>
              <w:t>от 1 300</w:t>
            </w:r>
          </w:p>
        </w:tc>
      </w:tr>
      <w:tr w:rsidR="00542A1A" w:rsidRPr="00D44946" w:rsidTr="00460D80">
        <w:trPr>
          <w:jc w:val="center"/>
        </w:trPr>
        <w:tc>
          <w:tcPr>
            <w:tcW w:w="1154" w:type="pct"/>
            <w:shd w:val="clear" w:color="auto" w:fill="auto"/>
            <w:vAlign w:val="center"/>
          </w:tcPr>
          <w:p w:rsidR="00542A1A" w:rsidRPr="00D44946" w:rsidRDefault="00542A1A" w:rsidP="00460D80">
            <w:pPr>
              <w:pStyle w:val="0"/>
              <w:rPr>
                <w:sz w:val="20"/>
              </w:rPr>
            </w:pPr>
            <w:r w:rsidRPr="00D44946">
              <w:rPr>
                <w:sz w:val="20"/>
              </w:rPr>
              <w:t>Д = 160 мм</w:t>
            </w:r>
          </w:p>
        </w:tc>
        <w:tc>
          <w:tcPr>
            <w:tcW w:w="1871" w:type="pct"/>
            <w:shd w:val="clear" w:color="auto" w:fill="auto"/>
            <w:vAlign w:val="center"/>
          </w:tcPr>
          <w:p w:rsidR="00542A1A" w:rsidRPr="00D44946" w:rsidRDefault="00542A1A" w:rsidP="00460D80">
            <w:pPr>
              <w:pStyle w:val="0"/>
              <w:rPr>
                <w:sz w:val="20"/>
              </w:rPr>
            </w:pPr>
            <w:r w:rsidRPr="00D44946">
              <w:rPr>
                <w:sz w:val="20"/>
              </w:rPr>
              <w:t>от 1 700</w:t>
            </w:r>
          </w:p>
        </w:tc>
        <w:tc>
          <w:tcPr>
            <w:tcW w:w="1975" w:type="pct"/>
            <w:shd w:val="clear" w:color="auto" w:fill="auto"/>
            <w:vAlign w:val="center"/>
          </w:tcPr>
          <w:p w:rsidR="00542A1A" w:rsidRPr="00D44946" w:rsidRDefault="00542A1A" w:rsidP="00460D80">
            <w:pPr>
              <w:pStyle w:val="0"/>
              <w:rPr>
                <w:sz w:val="20"/>
              </w:rPr>
            </w:pPr>
            <w:r w:rsidRPr="00D44946">
              <w:rPr>
                <w:sz w:val="20"/>
              </w:rPr>
              <w:t>от 2 200</w:t>
            </w:r>
          </w:p>
        </w:tc>
      </w:tr>
      <w:tr w:rsidR="00542A1A" w:rsidRPr="00D44946" w:rsidTr="00460D80">
        <w:trPr>
          <w:jc w:val="center"/>
        </w:trPr>
        <w:tc>
          <w:tcPr>
            <w:tcW w:w="1154" w:type="pct"/>
            <w:shd w:val="clear" w:color="auto" w:fill="auto"/>
            <w:vAlign w:val="center"/>
          </w:tcPr>
          <w:p w:rsidR="00542A1A" w:rsidRPr="00D44946" w:rsidRDefault="00542A1A" w:rsidP="00460D80">
            <w:pPr>
              <w:pStyle w:val="0"/>
              <w:rPr>
                <w:sz w:val="20"/>
              </w:rPr>
            </w:pPr>
            <w:r w:rsidRPr="00D44946">
              <w:rPr>
                <w:sz w:val="20"/>
              </w:rPr>
              <w:t>Д = 225 мм</w:t>
            </w:r>
          </w:p>
        </w:tc>
        <w:tc>
          <w:tcPr>
            <w:tcW w:w="1871" w:type="pct"/>
            <w:shd w:val="clear" w:color="auto" w:fill="auto"/>
            <w:vAlign w:val="center"/>
          </w:tcPr>
          <w:p w:rsidR="00542A1A" w:rsidRPr="00D44946" w:rsidRDefault="00542A1A" w:rsidP="00460D80">
            <w:pPr>
              <w:pStyle w:val="0"/>
              <w:rPr>
                <w:sz w:val="20"/>
              </w:rPr>
            </w:pPr>
            <w:r w:rsidRPr="00D44946">
              <w:rPr>
                <w:sz w:val="20"/>
              </w:rPr>
              <w:t>от 3 000</w:t>
            </w:r>
          </w:p>
        </w:tc>
        <w:tc>
          <w:tcPr>
            <w:tcW w:w="1975" w:type="pct"/>
            <w:shd w:val="clear" w:color="auto" w:fill="auto"/>
            <w:vAlign w:val="center"/>
          </w:tcPr>
          <w:p w:rsidR="00542A1A" w:rsidRPr="00D44946" w:rsidRDefault="00542A1A" w:rsidP="00460D80">
            <w:pPr>
              <w:pStyle w:val="0"/>
              <w:rPr>
                <w:sz w:val="20"/>
              </w:rPr>
            </w:pPr>
            <w:r w:rsidRPr="00D44946">
              <w:rPr>
                <w:sz w:val="20"/>
              </w:rPr>
              <w:t>от 4 300</w:t>
            </w:r>
          </w:p>
        </w:tc>
      </w:tr>
      <w:tr w:rsidR="00542A1A" w:rsidRPr="00D44946" w:rsidTr="00460D80">
        <w:trPr>
          <w:jc w:val="center"/>
        </w:trPr>
        <w:tc>
          <w:tcPr>
            <w:tcW w:w="1154" w:type="pct"/>
            <w:shd w:val="clear" w:color="auto" w:fill="auto"/>
            <w:vAlign w:val="center"/>
          </w:tcPr>
          <w:p w:rsidR="00542A1A" w:rsidRPr="00D44946" w:rsidRDefault="00542A1A" w:rsidP="00460D80">
            <w:pPr>
              <w:pStyle w:val="0"/>
              <w:rPr>
                <w:sz w:val="20"/>
              </w:rPr>
            </w:pPr>
            <w:r w:rsidRPr="00D44946">
              <w:rPr>
                <w:sz w:val="20"/>
              </w:rPr>
              <w:t>Д = 315 мм</w:t>
            </w:r>
          </w:p>
        </w:tc>
        <w:tc>
          <w:tcPr>
            <w:tcW w:w="1871" w:type="pct"/>
            <w:shd w:val="clear" w:color="auto" w:fill="auto"/>
            <w:vAlign w:val="center"/>
          </w:tcPr>
          <w:p w:rsidR="00542A1A" w:rsidRPr="00D44946" w:rsidRDefault="00542A1A" w:rsidP="00460D80">
            <w:pPr>
              <w:pStyle w:val="0"/>
              <w:rPr>
                <w:sz w:val="20"/>
              </w:rPr>
            </w:pPr>
            <w:r w:rsidRPr="00D44946">
              <w:rPr>
                <w:sz w:val="20"/>
              </w:rPr>
              <w:t>от 4 000</w:t>
            </w:r>
          </w:p>
        </w:tc>
        <w:tc>
          <w:tcPr>
            <w:tcW w:w="1975" w:type="pct"/>
            <w:shd w:val="clear" w:color="auto" w:fill="auto"/>
            <w:vAlign w:val="center"/>
          </w:tcPr>
          <w:p w:rsidR="00542A1A" w:rsidRPr="00D44946" w:rsidRDefault="00542A1A" w:rsidP="00460D80">
            <w:pPr>
              <w:pStyle w:val="0"/>
              <w:rPr>
                <w:sz w:val="20"/>
              </w:rPr>
            </w:pPr>
            <w:r w:rsidRPr="00D44946">
              <w:rPr>
                <w:sz w:val="20"/>
              </w:rPr>
              <w:t>от 5 650</w:t>
            </w:r>
          </w:p>
        </w:tc>
      </w:tr>
      <w:tr w:rsidR="00542A1A" w:rsidRPr="00D44946" w:rsidTr="00460D80">
        <w:trPr>
          <w:jc w:val="center"/>
        </w:trPr>
        <w:tc>
          <w:tcPr>
            <w:tcW w:w="1154" w:type="pct"/>
            <w:shd w:val="clear" w:color="auto" w:fill="auto"/>
            <w:vAlign w:val="center"/>
          </w:tcPr>
          <w:p w:rsidR="00542A1A" w:rsidRPr="00D44946" w:rsidRDefault="00542A1A" w:rsidP="00460D80">
            <w:pPr>
              <w:pStyle w:val="0"/>
              <w:rPr>
                <w:sz w:val="20"/>
              </w:rPr>
            </w:pPr>
            <w:r w:rsidRPr="00D44946">
              <w:rPr>
                <w:sz w:val="20"/>
              </w:rPr>
              <w:t>Д = 400 мм</w:t>
            </w:r>
          </w:p>
        </w:tc>
        <w:tc>
          <w:tcPr>
            <w:tcW w:w="1871" w:type="pct"/>
            <w:shd w:val="clear" w:color="auto" w:fill="auto"/>
            <w:vAlign w:val="center"/>
          </w:tcPr>
          <w:p w:rsidR="00542A1A" w:rsidRPr="00D44946" w:rsidRDefault="00542A1A" w:rsidP="00460D80">
            <w:pPr>
              <w:pStyle w:val="0"/>
              <w:rPr>
                <w:sz w:val="20"/>
              </w:rPr>
            </w:pPr>
            <w:r w:rsidRPr="00D44946">
              <w:rPr>
                <w:sz w:val="20"/>
              </w:rPr>
              <w:t>от 7 000</w:t>
            </w:r>
          </w:p>
        </w:tc>
        <w:tc>
          <w:tcPr>
            <w:tcW w:w="1975" w:type="pct"/>
            <w:shd w:val="clear" w:color="auto" w:fill="auto"/>
            <w:vAlign w:val="center"/>
          </w:tcPr>
          <w:p w:rsidR="00542A1A" w:rsidRPr="00D44946" w:rsidRDefault="00542A1A" w:rsidP="00460D80">
            <w:pPr>
              <w:pStyle w:val="0"/>
              <w:rPr>
                <w:sz w:val="20"/>
              </w:rPr>
            </w:pPr>
            <w:r w:rsidRPr="00D44946">
              <w:rPr>
                <w:sz w:val="20"/>
              </w:rPr>
              <w:t>от 10 350</w:t>
            </w:r>
          </w:p>
        </w:tc>
      </w:tr>
      <w:tr w:rsidR="00542A1A" w:rsidRPr="00D44946" w:rsidTr="00460D80">
        <w:trPr>
          <w:jc w:val="center"/>
        </w:trPr>
        <w:tc>
          <w:tcPr>
            <w:tcW w:w="1154" w:type="pct"/>
            <w:shd w:val="clear" w:color="auto" w:fill="auto"/>
            <w:vAlign w:val="center"/>
          </w:tcPr>
          <w:p w:rsidR="00542A1A" w:rsidRPr="00D44946" w:rsidRDefault="00542A1A" w:rsidP="00460D80">
            <w:pPr>
              <w:pStyle w:val="0"/>
              <w:rPr>
                <w:sz w:val="20"/>
              </w:rPr>
            </w:pPr>
            <w:r w:rsidRPr="00D44946">
              <w:rPr>
                <w:sz w:val="20"/>
              </w:rPr>
              <w:t>Д = 500 мм</w:t>
            </w:r>
          </w:p>
        </w:tc>
        <w:tc>
          <w:tcPr>
            <w:tcW w:w="1871" w:type="pct"/>
            <w:shd w:val="clear" w:color="auto" w:fill="auto"/>
            <w:vAlign w:val="center"/>
          </w:tcPr>
          <w:p w:rsidR="00542A1A" w:rsidRPr="00D44946" w:rsidRDefault="00542A1A" w:rsidP="00460D80">
            <w:pPr>
              <w:pStyle w:val="0"/>
              <w:rPr>
                <w:sz w:val="20"/>
              </w:rPr>
            </w:pPr>
            <w:r w:rsidRPr="00D44946">
              <w:rPr>
                <w:sz w:val="20"/>
              </w:rPr>
              <w:t>от 8 000</w:t>
            </w:r>
          </w:p>
        </w:tc>
        <w:tc>
          <w:tcPr>
            <w:tcW w:w="1975" w:type="pct"/>
            <w:shd w:val="clear" w:color="auto" w:fill="auto"/>
            <w:vAlign w:val="center"/>
          </w:tcPr>
          <w:p w:rsidR="00542A1A" w:rsidRPr="00D44946" w:rsidRDefault="00542A1A" w:rsidP="00460D80">
            <w:pPr>
              <w:pStyle w:val="0"/>
              <w:rPr>
                <w:sz w:val="20"/>
              </w:rPr>
            </w:pPr>
            <w:r w:rsidRPr="00D44946">
              <w:rPr>
                <w:sz w:val="20"/>
              </w:rPr>
              <w:t>от 12 800</w:t>
            </w:r>
          </w:p>
        </w:tc>
      </w:tr>
      <w:tr w:rsidR="00542A1A" w:rsidRPr="00D44946" w:rsidTr="00460D80">
        <w:trPr>
          <w:jc w:val="center"/>
        </w:trPr>
        <w:tc>
          <w:tcPr>
            <w:tcW w:w="1154" w:type="pct"/>
            <w:shd w:val="clear" w:color="auto" w:fill="auto"/>
            <w:vAlign w:val="center"/>
          </w:tcPr>
          <w:p w:rsidR="00542A1A" w:rsidRPr="00D44946" w:rsidRDefault="00542A1A" w:rsidP="00460D80">
            <w:pPr>
              <w:pStyle w:val="0"/>
              <w:rPr>
                <w:sz w:val="20"/>
              </w:rPr>
            </w:pPr>
            <w:r w:rsidRPr="00D44946">
              <w:rPr>
                <w:sz w:val="20"/>
              </w:rPr>
              <w:t>Д = 630 мм</w:t>
            </w:r>
          </w:p>
        </w:tc>
        <w:tc>
          <w:tcPr>
            <w:tcW w:w="1871" w:type="pct"/>
            <w:shd w:val="clear" w:color="auto" w:fill="auto"/>
            <w:vAlign w:val="center"/>
          </w:tcPr>
          <w:p w:rsidR="00542A1A" w:rsidRPr="00D44946" w:rsidRDefault="00542A1A" w:rsidP="00460D80">
            <w:pPr>
              <w:pStyle w:val="0"/>
              <w:rPr>
                <w:sz w:val="20"/>
              </w:rPr>
            </w:pPr>
            <w:r w:rsidRPr="00D44946">
              <w:rPr>
                <w:sz w:val="20"/>
              </w:rPr>
              <w:t>от 9 800</w:t>
            </w:r>
          </w:p>
        </w:tc>
        <w:tc>
          <w:tcPr>
            <w:tcW w:w="1975" w:type="pct"/>
            <w:shd w:val="clear" w:color="auto" w:fill="auto"/>
            <w:vAlign w:val="center"/>
          </w:tcPr>
          <w:p w:rsidR="00542A1A" w:rsidRPr="00D44946" w:rsidRDefault="00542A1A" w:rsidP="00460D80">
            <w:pPr>
              <w:pStyle w:val="0"/>
              <w:rPr>
                <w:sz w:val="20"/>
              </w:rPr>
            </w:pPr>
            <w:r w:rsidRPr="00D44946">
              <w:rPr>
                <w:sz w:val="20"/>
              </w:rPr>
              <w:t>от 17 200</w:t>
            </w:r>
          </w:p>
        </w:tc>
      </w:tr>
      <w:bookmarkEnd w:id="65"/>
      <w:bookmarkEnd w:id="66"/>
    </w:tbl>
    <w:p w:rsidR="00542A1A" w:rsidRPr="00D44946" w:rsidRDefault="00542A1A" w:rsidP="00542A1A">
      <w:pPr>
        <w:rPr>
          <w:lang w:val="en-US" w:eastAsia="ru-RU"/>
        </w:rPr>
        <w:sectPr w:rsidR="00542A1A" w:rsidRPr="00D44946" w:rsidSect="00A113D2">
          <w:pgSz w:w="16838" w:h="11906" w:orient="landscape" w:code="9"/>
          <w:pgMar w:top="1701" w:right="1134" w:bottom="851" w:left="1134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542A1A" w:rsidRPr="00D44946" w:rsidRDefault="00542A1A" w:rsidP="00542A1A">
      <w:pPr>
        <w:pStyle w:val="22"/>
        <w:ind w:firstLine="0"/>
      </w:pPr>
      <w:bookmarkStart w:id="67" w:name="_Toc369878991"/>
      <w:r w:rsidRPr="00D44946">
        <w:lastRenderedPageBreak/>
        <w:t>Стоимость замены участков сетей, требующих замены, составит: 25037 тыс. руб.</w:t>
      </w:r>
    </w:p>
    <w:p w:rsidR="00542A1A" w:rsidRPr="00D44946" w:rsidRDefault="00542A1A" w:rsidP="00542A1A">
      <w:pPr>
        <w:pStyle w:val="3"/>
        <w:rPr>
          <w:lang w:eastAsia="ru-RU"/>
        </w:rPr>
      </w:pPr>
      <w:bookmarkStart w:id="68" w:name="_Toc16077141"/>
      <w:r w:rsidRPr="00D44946">
        <w:rPr>
          <w:lang w:eastAsia="ru-RU"/>
        </w:rPr>
        <w:t>Проведение мероприятий по увеличению пропускной способности комплекса водопроводных сооружений до производительности в п.</w:t>
      </w:r>
      <w:bookmarkEnd w:id="68"/>
      <w:r w:rsidRPr="00D44946">
        <w:rPr>
          <w:lang w:eastAsia="ru-RU"/>
        </w:rPr>
        <w:t xml:space="preserve"> </w:t>
      </w:r>
    </w:p>
    <w:p w:rsidR="00542A1A" w:rsidRPr="00D44946" w:rsidRDefault="00542A1A" w:rsidP="00542A1A">
      <w:pPr>
        <w:ind w:firstLine="708"/>
        <w:jc w:val="both"/>
        <w:rPr>
          <w:sz w:val="24"/>
          <w:szCs w:val="24"/>
          <w:u w:val="single"/>
          <w:lang w:eastAsia="ru-RU"/>
        </w:rPr>
      </w:pPr>
      <w:r w:rsidRPr="00D44946">
        <w:rPr>
          <w:sz w:val="24"/>
          <w:szCs w:val="24"/>
          <w:u w:val="single"/>
          <w:lang w:eastAsia="ru-RU"/>
        </w:rPr>
        <w:t xml:space="preserve">Строительство водопроводных сетей от существующих скважин в деревне </w:t>
      </w:r>
      <w:proofErr w:type="spellStart"/>
      <w:r w:rsidRPr="00D44946">
        <w:rPr>
          <w:sz w:val="24"/>
          <w:szCs w:val="24"/>
          <w:u w:val="single"/>
          <w:lang w:eastAsia="ru-RU"/>
        </w:rPr>
        <w:t>Менсарды</w:t>
      </w:r>
      <w:proofErr w:type="spellEnd"/>
      <w:r w:rsidRPr="00D44946">
        <w:rPr>
          <w:sz w:val="24"/>
          <w:szCs w:val="24"/>
          <w:u w:val="single"/>
          <w:lang w:eastAsia="ru-RU"/>
        </w:rPr>
        <w:t xml:space="preserve"> (2022 г)</w:t>
      </w:r>
    </w:p>
    <w:p w:rsidR="00542A1A" w:rsidRPr="00D44946" w:rsidRDefault="00542A1A" w:rsidP="00542A1A">
      <w:pPr>
        <w:ind w:firstLine="708"/>
        <w:jc w:val="both"/>
        <w:rPr>
          <w:sz w:val="24"/>
          <w:szCs w:val="24"/>
          <w:lang w:eastAsia="ru-RU"/>
        </w:rPr>
      </w:pPr>
      <w:r w:rsidRPr="00D44946">
        <w:rPr>
          <w:sz w:val="24"/>
          <w:szCs w:val="24"/>
          <w:lang w:eastAsia="ru-RU"/>
        </w:rPr>
        <w:t xml:space="preserve">Согласно генеральному плану МО «Бугровское сельское поселение» до 2018 года планируется подключение деревни </w:t>
      </w:r>
      <w:proofErr w:type="spellStart"/>
      <w:r w:rsidRPr="00D44946">
        <w:rPr>
          <w:sz w:val="24"/>
          <w:szCs w:val="24"/>
          <w:lang w:eastAsia="ru-RU"/>
        </w:rPr>
        <w:t>Менсарды</w:t>
      </w:r>
      <w:proofErr w:type="spellEnd"/>
      <w:r w:rsidRPr="00D44946">
        <w:rPr>
          <w:sz w:val="24"/>
          <w:szCs w:val="24"/>
          <w:lang w:eastAsia="ru-RU"/>
        </w:rPr>
        <w:t xml:space="preserve"> к системе централизованного водоснабжения и соответственно, требуется строительство водопроводных сетей. Исходя из расчетов по целевой программе «Чистая вода Ленинградской Области» оценочная стоимость работ составит: 5640 тыс. руб.</w:t>
      </w:r>
    </w:p>
    <w:p w:rsidR="00542A1A" w:rsidRPr="00D44946" w:rsidRDefault="00542A1A" w:rsidP="00542A1A">
      <w:pPr>
        <w:ind w:firstLine="708"/>
        <w:jc w:val="both"/>
        <w:rPr>
          <w:sz w:val="24"/>
          <w:szCs w:val="24"/>
          <w:u w:val="single"/>
          <w:lang w:eastAsia="ru-RU"/>
        </w:rPr>
      </w:pPr>
      <w:r w:rsidRPr="00D44946">
        <w:rPr>
          <w:sz w:val="24"/>
          <w:szCs w:val="24"/>
          <w:u w:val="single"/>
          <w:lang w:eastAsia="ru-RU"/>
        </w:rPr>
        <w:t xml:space="preserve">Проведение гидрогеологических изысканий и строительство водозаборного узла, строительство водопроводных сетей в деревне Сярьги, деревне </w:t>
      </w:r>
      <w:proofErr w:type="spellStart"/>
      <w:r w:rsidRPr="00D44946">
        <w:rPr>
          <w:sz w:val="24"/>
          <w:szCs w:val="24"/>
          <w:u w:val="single"/>
          <w:lang w:eastAsia="ru-RU"/>
        </w:rPr>
        <w:t>Энколово</w:t>
      </w:r>
      <w:proofErr w:type="spellEnd"/>
      <w:r w:rsidRPr="00D44946">
        <w:rPr>
          <w:sz w:val="24"/>
          <w:szCs w:val="24"/>
          <w:u w:val="single"/>
          <w:lang w:eastAsia="ru-RU"/>
        </w:rPr>
        <w:t xml:space="preserve">, деревне </w:t>
      </w:r>
      <w:proofErr w:type="spellStart"/>
      <w:r w:rsidRPr="00D44946">
        <w:rPr>
          <w:sz w:val="24"/>
          <w:szCs w:val="24"/>
          <w:u w:val="single"/>
          <w:lang w:eastAsia="ru-RU"/>
        </w:rPr>
        <w:t>Савочкино</w:t>
      </w:r>
      <w:proofErr w:type="spellEnd"/>
      <w:r w:rsidRPr="00D44946">
        <w:rPr>
          <w:sz w:val="24"/>
          <w:szCs w:val="24"/>
          <w:u w:val="single"/>
          <w:lang w:eastAsia="ru-RU"/>
        </w:rPr>
        <w:t xml:space="preserve">, деревне </w:t>
      </w:r>
      <w:proofErr w:type="spellStart"/>
      <w:r w:rsidRPr="00D44946">
        <w:rPr>
          <w:sz w:val="24"/>
          <w:szCs w:val="24"/>
          <w:u w:val="single"/>
          <w:lang w:eastAsia="ru-RU"/>
        </w:rPr>
        <w:t>Капитолово</w:t>
      </w:r>
      <w:proofErr w:type="spellEnd"/>
      <w:r w:rsidRPr="00D44946">
        <w:rPr>
          <w:sz w:val="24"/>
          <w:szCs w:val="24"/>
          <w:u w:val="single"/>
          <w:lang w:eastAsia="ru-RU"/>
        </w:rPr>
        <w:t xml:space="preserve"> (2022-2024 </w:t>
      </w:r>
      <w:proofErr w:type="spellStart"/>
      <w:proofErr w:type="gramStart"/>
      <w:r w:rsidRPr="00D44946">
        <w:rPr>
          <w:sz w:val="24"/>
          <w:szCs w:val="24"/>
          <w:u w:val="single"/>
          <w:lang w:eastAsia="ru-RU"/>
        </w:rPr>
        <w:t>гг</w:t>
      </w:r>
      <w:proofErr w:type="spellEnd"/>
      <w:proofErr w:type="gramEnd"/>
      <w:r w:rsidRPr="00D44946">
        <w:rPr>
          <w:sz w:val="24"/>
          <w:szCs w:val="24"/>
          <w:u w:val="single"/>
          <w:lang w:eastAsia="ru-RU"/>
        </w:rPr>
        <w:t>)</w:t>
      </w:r>
    </w:p>
    <w:p w:rsidR="00542A1A" w:rsidRPr="00D44946" w:rsidRDefault="00542A1A" w:rsidP="00542A1A">
      <w:pPr>
        <w:ind w:firstLine="708"/>
        <w:jc w:val="both"/>
        <w:rPr>
          <w:sz w:val="24"/>
          <w:szCs w:val="24"/>
          <w:lang w:eastAsia="ru-RU"/>
        </w:rPr>
      </w:pPr>
      <w:r w:rsidRPr="00D44946">
        <w:rPr>
          <w:sz w:val="24"/>
          <w:szCs w:val="24"/>
          <w:lang w:eastAsia="ru-RU"/>
        </w:rPr>
        <w:t xml:space="preserve">В перспективе до 2018 года планируется подключение деревни Сярьги, деревни </w:t>
      </w:r>
      <w:proofErr w:type="spellStart"/>
      <w:r w:rsidRPr="00D44946">
        <w:rPr>
          <w:sz w:val="24"/>
          <w:szCs w:val="24"/>
          <w:lang w:eastAsia="ru-RU"/>
        </w:rPr>
        <w:t>Энколово</w:t>
      </w:r>
      <w:proofErr w:type="spellEnd"/>
      <w:r w:rsidRPr="00D44946">
        <w:rPr>
          <w:sz w:val="24"/>
          <w:szCs w:val="24"/>
          <w:lang w:eastAsia="ru-RU"/>
        </w:rPr>
        <w:t xml:space="preserve">, деревни </w:t>
      </w:r>
      <w:proofErr w:type="spellStart"/>
      <w:r w:rsidRPr="00D44946">
        <w:rPr>
          <w:sz w:val="24"/>
          <w:szCs w:val="24"/>
          <w:lang w:eastAsia="ru-RU"/>
        </w:rPr>
        <w:t>Савочкино</w:t>
      </w:r>
      <w:proofErr w:type="spellEnd"/>
      <w:r w:rsidRPr="00D44946">
        <w:rPr>
          <w:sz w:val="24"/>
          <w:szCs w:val="24"/>
          <w:lang w:eastAsia="ru-RU"/>
        </w:rPr>
        <w:t xml:space="preserve"> и деревни </w:t>
      </w:r>
      <w:proofErr w:type="spellStart"/>
      <w:r w:rsidRPr="00D44946">
        <w:rPr>
          <w:sz w:val="24"/>
          <w:szCs w:val="24"/>
          <w:lang w:eastAsia="ru-RU"/>
        </w:rPr>
        <w:t>Капитолово</w:t>
      </w:r>
      <w:proofErr w:type="spellEnd"/>
      <w:r w:rsidRPr="00D44946">
        <w:rPr>
          <w:sz w:val="24"/>
          <w:szCs w:val="24"/>
          <w:lang w:eastAsia="ru-RU"/>
        </w:rPr>
        <w:t xml:space="preserve"> к системе централизованного водоснабжения. Для этого необходимо произвести изыскательские гидрогеологические работы, геофизические исследования при изысканиях источников водоснабжения, определение химического состава подземных и поверхностных вод и прокладка водопроводных сетей в данных населенных пунктах. Согласно аналогии проведенных расчетов по целевой программе «Чистая вода Ленинградской Области» оценочная стоимость работ составит</w:t>
      </w:r>
      <w:proofErr w:type="gramStart"/>
      <w:r w:rsidRPr="00D44946">
        <w:rPr>
          <w:sz w:val="24"/>
          <w:szCs w:val="24"/>
          <w:lang w:eastAsia="ru-RU"/>
        </w:rPr>
        <w:t xml:space="preserve"> :</w:t>
      </w:r>
      <w:proofErr w:type="gramEnd"/>
      <w:r w:rsidRPr="00D44946">
        <w:rPr>
          <w:sz w:val="24"/>
          <w:szCs w:val="24"/>
          <w:lang w:eastAsia="ru-RU"/>
        </w:rPr>
        <w:t xml:space="preserve"> 49320 тыс. руб.</w:t>
      </w:r>
    </w:p>
    <w:p w:rsidR="00542A1A" w:rsidRPr="00D44946" w:rsidRDefault="00542A1A" w:rsidP="00542A1A">
      <w:pPr>
        <w:ind w:firstLine="708"/>
        <w:jc w:val="both"/>
        <w:rPr>
          <w:sz w:val="24"/>
          <w:szCs w:val="24"/>
          <w:u w:val="single"/>
          <w:lang w:eastAsia="ru-RU"/>
        </w:rPr>
      </w:pPr>
      <w:r w:rsidRPr="00D44946">
        <w:rPr>
          <w:sz w:val="24"/>
          <w:szCs w:val="24"/>
          <w:u w:val="single"/>
          <w:lang w:eastAsia="ru-RU"/>
        </w:rPr>
        <w:t xml:space="preserve">Разработка проектов, согласование и обустройство ЗСО для существующих и проектируемых подземных источников водоснабжения в деревне </w:t>
      </w:r>
      <w:proofErr w:type="spellStart"/>
      <w:r w:rsidRPr="00D44946">
        <w:rPr>
          <w:sz w:val="24"/>
          <w:szCs w:val="24"/>
          <w:u w:val="single"/>
          <w:lang w:eastAsia="ru-RU"/>
        </w:rPr>
        <w:t>Мендсары</w:t>
      </w:r>
      <w:proofErr w:type="spellEnd"/>
      <w:r w:rsidRPr="00D44946">
        <w:rPr>
          <w:sz w:val="24"/>
          <w:szCs w:val="24"/>
          <w:u w:val="single"/>
          <w:lang w:eastAsia="ru-RU"/>
        </w:rPr>
        <w:t xml:space="preserve">, деревне Сярьги, деревне </w:t>
      </w:r>
      <w:proofErr w:type="spellStart"/>
      <w:r w:rsidRPr="00D44946">
        <w:rPr>
          <w:sz w:val="24"/>
          <w:szCs w:val="24"/>
          <w:u w:val="single"/>
          <w:lang w:eastAsia="ru-RU"/>
        </w:rPr>
        <w:t>Энколово</w:t>
      </w:r>
      <w:proofErr w:type="spellEnd"/>
      <w:r w:rsidRPr="00D44946">
        <w:rPr>
          <w:sz w:val="24"/>
          <w:szCs w:val="24"/>
          <w:u w:val="single"/>
          <w:lang w:eastAsia="ru-RU"/>
        </w:rPr>
        <w:t xml:space="preserve">, деревне </w:t>
      </w:r>
      <w:proofErr w:type="spellStart"/>
      <w:r w:rsidRPr="00D44946">
        <w:rPr>
          <w:sz w:val="24"/>
          <w:szCs w:val="24"/>
          <w:u w:val="single"/>
          <w:lang w:eastAsia="ru-RU"/>
        </w:rPr>
        <w:t>Савочкино</w:t>
      </w:r>
      <w:proofErr w:type="spellEnd"/>
      <w:r w:rsidRPr="00D44946">
        <w:rPr>
          <w:sz w:val="24"/>
          <w:szCs w:val="24"/>
          <w:u w:val="single"/>
          <w:lang w:eastAsia="ru-RU"/>
        </w:rPr>
        <w:t xml:space="preserve">, деревне </w:t>
      </w:r>
      <w:proofErr w:type="spellStart"/>
      <w:r w:rsidRPr="00D44946">
        <w:rPr>
          <w:sz w:val="24"/>
          <w:szCs w:val="24"/>
          <w:u w:val="single"/>
          <w:lang w:eastAsia="ru-RU"/>
        </w:rPr>
        <w:t>Капитолово</w:t>
      </w:r>
      <w:proofErr w:type="spellEnd"/>
      <w:r w:rsidRPr="00D44946">
        <w:rPr>
          <w:sz w:val="24"/>
          <w:szCs w:val="24"/>
          <w:u w:val="single"/>
          <w:lang w:eastAsia="ru-RU"/>
        </w:rPr>
        <w:t xml:space="preserve"> (2021-2024 </w:t>
      </w:r>
      <w:proofErr w:type="spellStart"/>
      <w:proofErr w:type="gramStart"/>
      <w:r w:rsidRPr="00D44946">
        <w:rPr>
          <w:sz w:val="24"/>
          <w:szCs w:val="24"/>
          <w:u w:val="single"/>
          <w:lang w:eastAsia="ru-RU"/>
        </w:rPr>
        <w:t>гг</w:t>
      </w:r>
      <w:proofErr w:type="spellEnd"/>
      <w:proofErr w:type="gramEnd"/>
      <w:r w:rsidRPr="00D44946">
        <w:rPr>
          <w:sz w:val="24"/>
          <w:szCs w:val="24"/>
          <w:u w:val="single"/>
          <w:lang w:eastAsia="ru-RU"/>
        </w:rPr>
        <w:t>)</w:t>
      </w:r>
    </w:p>
    <w:p w:rsidR="00542A1A" w:rsidRPr="00D44946" w:rsidRDefault="00542A1A" w:rsidP="00542A1A">
      <w:pPr>
        <w:ind w:firstLine="708"/>
        <w:jc w:val="both"/>
        <w:rPr>
          <w:sz w:val="24"/>
          <w:szCs w:val="24"/>
          <w:lang w:eastAsia="ru-RU"/>
        </w:rPr>
      </w:pPr>
      <w:r w:rsidRPr="00D44946">
        <w:rPr>
          <w:sz w:val="24"/>
          <w:szCs w:val="24"/>
          <w:lang w:eastAsia="ru-RU"/>
        </w:rPr>
        <w:t xml:space="preserve">В связи с тем, что в перспективе планируется подключение данных населенных пунктов к системе централизованного водоснабжения, необходимо обеспечение санитарной охраны от загрязнения источников водоснабжения и водопроводных сооружений, а также территорий, на которых они расположены. </w:t>
      </w:r>
      <w:r w:rsidRPr="00D44946">
        <w:rPr>
          <w:color w:val="000000"/>
          <w:sz w:val="24"/>
          <w:szCs w:val="24"/>
          <w:shd w:val="clear" w:color="auto" w:fill="FFFFFF"/>
        </w:rPr>
        <w:t>Зоны санитарной охраны организуются в составе трех поясов: первый пояс (строгого режима) включает территорию расположения водозаборов, площадок всех водопроводных сооружений и водопроводящего канала. Его назначение - защита места водозабора и водозаборных сооружений от случайного или умышленного загрязнения и повреждения. Второй и третий пояса (пояса ограничений) включают территорию, предназначенную для предупреждения загрязнения воды источников водоснабжения.</w:t>
      </w:r>
      <w:r w:rsidRPr="00D44946">
        <w:rPr>
          <w:sz w:val="24"/>
          <w:szCs w:val="24"/>
          <w:lang w:eastAsia="ru-RU"/>
        </w:rPr>
        <w:t xml:space="preserve"> Также требуется расчет зон санитарной охраны, который зависит от конкретного источника водоснабжения, гидрогеологических условий территории, на которой расположено водозаборное сооружение. </w:t>
      </w:r>
      <w:r w:rsidRPr="00D44946">
        <w:rPr>
          <w:color w:val="000000"/>
          <w:sz w:val="24"/>
          <w:szCs w:val="24"/>
          <w:shd w:val="clear" w:color="auto" w:fill="FFFFFF"/>
        </w:rPr>
        <w:t>Разработанный проект проходит экспертизу во ФГУЗ "Центр гигиены и эпидемиологии" с получением экспертного заключения. Затем на основании его Федеральная служба по надзору в сфере защиты прав потребителей и благополучия человека (</w:t>
      </w:r>
      <w:proofErr w:type="spellStart"/>
      <w:r w:rsidRPr="00D44946">
        <w:rPr>
          <w:color w:val="000000"/>
          <w:sz w:val="24"/>
          <w:szCs w:val="24"/>
          <w:shd w:val="clear" w:color="auto" w:fill="FFFFFF"/>
        </w:rPr>
        <w:t>Роспотребнадзор</w:t>
      </w:r>
      <w:proofErr w:type="spellEnd"/>
      <w:r w:rsidRPr="00D44946">
        <w:rPr>
          <w:color w:val="000000"/>
          <w:sz w:val="24"/>
          <w:szCs w:val="24"/>
          <w:shd w:val="clear" w:color="auto" w:fill="FFFFFF"/>
        </w:rPr>
        <w:t xml:space="preserve">) выдает санитарно-эпидемиологического заключения на зоны </w:t>
      </w:r>
      <w:r w:rsidRPr="00D44946">
        <w:rPr>
          <w:color w:val="000000"/>
          <w:sz w:val="24"/>
          <w:szCs w:val="24"/>
          <w:shd w:val="clear" w:color="auto" w:fill="FFFFFF"/>
        </w:rPr>
        <w:lastRenderedPageBreak/>
        <w:t>(сокращение зон) санитарной охраны скважины.</w:t>
      </w:r>
      <w:r w:rsidRPr="00D44946">
        <w:rPr>
          <w:sz w:val="24"/>
          <w:szCs w:val="24"/>
          <w:lang w:eastAsia="ru-RU"/>
        </w:rPr>
        <w:t xml:space="preserve"> Согласно аналогии проведенных расчетов по целевой программе «Чистая вода Ленинградской Области» оценочная стоимость работ составит</w:t>
      </w:r>
      <w:proofErr w:type="gramStart"/>
      <w:r w:rsidRPr="00D44946">
        <w:rPr>
          <w:sz w:val="24"/>
          <w:szCs w:val="24"/>
          <w:lang w:eastAsia="ru-RU"/>
        </w:rPr>
        <w:t xml:space="preserve"> :</w:t>
      </w:r>
      <w:proofErr w:type="gramEnd"/>
      <w:r w:rsidRPr="00D44946">
        <w:rPr>
          <w:sz w:val="24"/>
          <w:szCs w:val="24"/>
          <w:lang w:eastAsia="ru-RU"/>
        </w:rPr>
        <w:t xml:space="preserve"> 10680 тыс. руб.</w:t>
      </w:r>
    </w:p>
    <w:p w:rsidR="00542A1A" w:rsidRPr="00D44946" w:rsidRDefault="00542A1A" w:rsidP="00542A1A">
      <w:pPr>
        <w:pStyle w:val="3"/>
        <w:rPr>
          <w:lang w:eastAsia="ru-RU"/>
        </w:rPr>
      </w:pPr>
      <w:bookmarkStart w:id="69" w:name="_Toc16077142"/>
      <w:r w:rsidRPr="00D44946">
        <w:rPr>
          <w:lang w:eastAsia="ru-RU"/>
        </w:rPr>
        <w:t>Сведения о вновь строящихся, реконструируемых и предлагаемых к выводу из эксплуатации объектах системы водоснабжения.</w:t>
      </w:r>
      <w:bookmarkEnd w:id="67"/>
      <w:bookmarkEnd w:id="69"/>
    </w:p>
    <w:p w:rsidR="00542A1A" w:rsidRPr="00D44946" w:rsidRDefault="00542A1A" w:rsidP="00542A1A">
      <w:pPr>
        <w:pStyle w:val="16"/>
        <w:rPr>
          <w:lang w:eastAsia="ru-RU"/>
        </w:rPr>
      </w:pPr>
      <w:r w:rsidRPr="00D44946">
        <w:rPr>
          <w:lang w:eastAsia="ru-RU"/>
        </w:rPr>
        <w:t xml:space="preserve">В период до 2032 года планируется проектирование строительство новых систем водоснабжения в населенных пунктах: деревня </w:t>
      </w:r>
      <w:proofErr w:type="spellStart"/>
      <w:r w:rsidRPr="00D44946">
        <w:rPr>
          <w:lang w:eastAsia="ru-RU"/>
        </w:rPr>
        <w:t>Менсары</w:t>
      </w:r>
      <w:proofErr w:type="spellEnd"/>
      <w:r w:rsidRPr="00D44946">
        <w:rPr>
          <w:lang w:eastAsia="ru-RU"/>
        </w:rPr>
        <w:t xml:space="preserve">, деревня Сярьги, деревня </w:t>
      </w:r>
      <w:proofErr w:type="spellStart"/>
      <w:r w:rsidRPr="00D44946">
        <w:rPr>
          <w:lang w:eastAsia="ru-RU"/>
        </w:rPr>
        <w:t>Энколово</w:t>
      </w:r>
      <w:proofErr w:type="spellEnd"/>
      <w:r w:rsidRPr="00D44946">
        <w:rPr>
          <w:lang w:eastAsia="ru-RU"/>
        </w:rPr>
        <w:t xml:space="preserve">, деревня </w:t>
      </w:r>
      <w:proofErr w:type="spellStart"/>
      <w:r w:rsidRPr="00D44946">
        <w:rPr>
          <w:lang w:eastAsia="ru-RU"/>
        </w:rPr>
        <w:t>Савочкино</w:t>
      </w:r>
      <w:proofErr w:type="spellEnd"/>
      <w:r w:rsidRPr="00D44946">
        <w:rPr>
          <w:lang w:eastAsia="ru-RU"/>
        </w:rPr>
        <w:t xml:space="preserve">, деревня </w:t>
      </w:r>
      <w:proofErr w:type="spellStart"/>
      <w:r w:rsidRPr="00D44946">
        <w:rPr>
          <w:lang w:eastAsia="ru-RU"/>
        </w:rPr>
        <w:t>Капитолово</w:t>
      </w:r>
      <w:proofErr w:type="spellEnd"/>
      <w:r w:rsidRPr="00D44946">
        <w:rPr>
          <w:lang w:eastAsia="ru-RU"/>
        </w:rPr>
        <w:t>.</w:t>
      </w:r>
    </w:p>
    <w:p w:rsidR="00542A1A" w:rsidRPr="00D44946" w:rsidRDefault="00542A1A" w:rsidP="00542A1A">
      <w:pPr>
        <w:pStyle w:val="16"/>
        <w:rPr>
          <w:lang w:eastAsia="ru-RU"/>
        </w:rPr>
      </w:pPr>
      <w:r w:rsidRPr="00D44946">
        <w:rPr>
          <w:lang w:eastAsia="ru-RU"/>
        </w:rPr>
        <w:t xml:space="preserve">Планируется реконструкция ВНС в деревне </w:t>
      </w:r>
      <w:proofErr w:type="spellStart"/>
      <w:r w:rsidRPr="00D44946">
        <w:rPr>
          <w:lang w:eastAsia="ru-RU"/>
        </w:rPr>
        <w:t>Капитолово</w:t>
      </w:r>
      <w:proofErr w:type="spellEnd"/>
      <w:r w:rsidRPr="00D44946">
        <w:rPr>
          <w:lang w:eastAsia="ru-RU"/>
        </w:rPr>
        <w:t xml:space="preserve"> и существующих изношенных сетей водоснабжения в поселке Бугры и деревне Порошкино.</w:t>
      </w:r>
    </w:p>
    <w:p w:rsidR="00542A1A" w:rsidRPr="00D44946" w:rsidRDefault="00542A1A" w:rsidP="00542A1A">
      <w:pPr>
        <w:pStyle w:val="16"/>
        <w:rPr>
          <w:lang w:eastAsia="ru-RU"/>
        </w:rPr>
      </w:pPr>
    </w:p>
    <w:p w:rsidR="00542A1A" w:rsidRPr="00D44946" w:rsidRDefault="00542A1A" w:rsidP="00542A1A">
      <w:pPr>
        <w:pStyle w:val="3"/>
        <w:rPr>
          <w:lang w:eastAsia="ru-RU"/>
        </w:rPr>
      </w:pPr>
      <w:bookmarkStart w:id="70" w:name="_Toc369878992"/>
      <w:bookmarkStart w:id="71" w:name="_Toc16077143"/>
      <w:r w:rsidRPr="00D44946">
        <w:rPr>
          <w:lang w:eastAsia="ru-RU"/>
        </w:rPr>
        <w:t>Сведения о развитии систем диспетчеризации, телемеханизации и систем управления режимами водоснабжения на объектах организаций, осуществляющих водоснабжение.</w:t>
      </w:r>
      <w:bookmarkEnd w:id="70"/>
      <w:bookmarkEnd w:id="71"/>
    </w:p>
    <w:p w:rsidR="00542A1A" w:rsidRPr="00D44946" w:rsidRDefault="00542A1A" w:rsidP="00542A1A">
      <w:pPr>
        <w:pStyle w:val="16"/>
        <w:rPr>
          <w:lang w:eastAsia="ru-RU"/>
        </w:rPr>
      </w:pPr>
      <w:r w:rsidRPr="00D44946">
        <w:rPr>
          <w:lang w:eastAsia="ru-RU"/>
        </w:rPr>
        <w:t xml:space="preserve">Внедрение новых систем диспетчеризации в существующие системы водоснабжения в период до 2032 года в населенных пунктах МО «Бугровское сельское поселение» на состояние 2018 года не предвидится. </w:t>
      </w:r>
      <w:proofErr w:type="gramStart"/>
      <w:r w:rsidRPr="00D44946">
        <w:rPr>
          <w:lang w:eastAsia="ru-RU"/>
        </w:rPr>
        <w:t xml:space="preserve">Возможно внедрение удаленных систем диспетчеризации на новых в новых системах водоснабжения в деревне </w:t>
      </w:r>
      <w:proofErr w:type="spellStart"/>
      <w:r w:rsidRPr="00D44946">
        <w:rPr>
          <w:lang w:eastAsia="ru-RU"/>
        </w:rPr>
        <w:t>Менсары</w:t>
      </w:r>
      <w:proofErr w:type="spellEnd"/>
      <w:r w:rsidRPr="00D44946">
        <w:rPr>
          <w:lang w:eastAsia="ru-RU"/>
        </w:rPr>
        <w:t xml:space="preserve">, деревне Сярьги, деревне </w:t>
      </w:r>
      <w:proofErr w:type="spellStart"/>
      <w:r w:rsidRPr="00D44946">
        <w:rPr>
          <w:lang w:eastAsia="ru-RU"/>
        </w:rPr>
        <w:t>Энколово</w:t>
      </w:r>
      <w:proofErr w:type="spellEnd"/>
      <w:r w:rsidRPr="00D44946">
        <w:rPr>
          <w:lang w:eastAsia="ru-RU"/>
        </w:rPr>
        <w:t xml:space="preserve">, деревне </w:t>
      </w:r>
      <w:proofErr w:type="spellStart"/>
      <w:r w:rsidRPr="00D44946">
        <w:rPr>
          <w:lang w:eastAsia="ru-RU"/>
        </w:rPr>
        <w:t>Савочкино</w:t>
      </w:r>
      <w:proofErr w:type="spellEnd"/>
      <w:r w:rsidRPr="00D44946">
        <w:rPr>
          <w:lang w:eastAsia="ru-RU"/>
        </w:rPr>
        <w:t xml:space="preserve">, деревне </w:t>
      </w:r>
      <w:proofErr w:type="spellStart"/>
      <w:r w:rsidRPr="00D44946">
        <w:rPr>
          <w:lang w:eastAsia="ru-RU"/>
        </w:rPr>
        <w:t>Капитолово</w:t>
      </w:r>
      <w:proofErr w:type="spellEnd"/>
      <w:r w:rsidRPr="00D44946">
        <w:rPr>
          <w:lang w:eastAsia="ru-RU"/>
        </w:rPr>
        <w:t>.</w:t>
      </w:r>
      <w:proofErr w:type="gramEnd"/>
      <w:r w:rsidRPr="00D44946">
        <w:rPr>
          <w:lang w:eastAsia="ru-RU"/>
        </w:rPr>
        <w:t xml:space="preserve"> Более точная информация будет известна после разработки проекта на строительство систем в данных населенных пунктах.</w:t>
      </w:r>
    </w:p>
    <w:p w:rsidR="00542A1A" w:rsidRPr="00D44946" w:rsidRDefault="00542A1A" w:rsidP="00542A1A">
      <w:pPr>
        <w:pStyle w:val="16"/>
        <w:rPr>
          <w:lang w:eastAsia="ru-RU"/>
        </w:rPr>
      </w:pPr>
    </w:p>
    <w:p w:rsidR="00542A1A" w:rsidRPr="00D44946" w:rsidRDefault="00542A1A" w:rsidP="00542A1A">
      <w:pPr>
        <w:pStyle w:val="3"/>
        <w:rPr>
          <w:lang w:eastAsia="ru-RU"/>
        </w:rPr>
      </w:pPr>
      <w:r w:rsidRPr="00D44946">
        <w:rPr>
          <w:lang w:eastAsia="ru-RU"/>
        </w:rPr>
        <w:t xml:space="preserve"> </w:t>
      </w:r>
      <w:bookmarkStart w:id="72" w:name="_Toc16077144"/>
      <w:bookmarkStart w:id="73" w:name="_Toc369878993"/>
      <w:r w:rsidRPr="00D44946">
        <w:rPr>
          <w:lang w:eastAsia="ru-RU"/>
        </w:rPr>
        <w:t>Сведения об оснащенности зданий, строений, сооружений приборами учета воды и их применении при осуществлении расчетов</w:t>
      </w:r>
      <w:bookmarkEnd w:id="72"/>
      <w:r w:rsidRPr="00D44946">
        <w:rPr>
          <w:lang w:eastAsia="ru-RU"/>
        </w:rPr>
        <w:t xml:space="preserve"> </w:t>
      </w:r>
    </w:p>
    <w:p w:rsidR="00542A1A" w:rsidRPr="00D44946" w:rsidRDefault="00542A1A" w:rsidP="00542A1A">
      <w:pPr>
        <w:pStyle w:val="16"/>
      </w:pPr>
      <w:r w:rsidRPr="00D44946">
        <w:t>По состоянию 201</w:t>
      </w:r>
      <w:r w:rsidR="00460D80" w:rsidRPr="00D44946">
        <w:t>8</w:t>
      </w:r>
      <w:r w:rsidRPr="00D44946">
        <w:t xml:space="preserve"> года доля оборудованных вводов к потребителям узлами учета холодной воды питьевого качества составила 80 %. Доля узлов учета горячей воды в поселке Бугры составила 50%. Исходя из этого, можно сказать, что уровень учета отпускаемой воды из централизованных систем горячего и холодного водоснабжения относительно низок.</w:t>
      </w:r>
    </w:p>
    <w:p w:rsidR="00542A1A" w:rsidRPr="00D44946" w:rsidRDefault="00542A1A" w:rsidP="00542A1A">
      <w:pPr>
        <w:pStyle w:val="16"/>
      </w:pPr>
    </w:p>
    <w:p w:rsidR="00542A1A" w:rsidRPr="00D44946" w:rsidRDefault="00542A1A" w:rsidP="00542A1A">
      <w:pPr>
        <w:pStyle w:val="3"/>
        <w:rPr>
          <w:lang w:eastAsia="ru-RU"/>
        </w:rPr>
      </w:pPr>
      <w:bookmarkStart w:id="74" w:name="_Toc369878994"/>
      <w:bookmarkStart w:id="75" w:name="_Toc16077145"/>
      <w:bookmarkEnd w:id="73"/>
      <w:r w:rsidRPr="00D44946">
        <w:rPr>
          <w:lang w:eastAsia="ru-RU"/>
        </w:rPr>
        <w:t>Описание вариантов маршрутов прохождения трубопроводов (трасс) по территории поселения, городского округа и их обоснование.</w:t>
      </w:r>
      <w:bookmarkEnd w:id="74"/>
      <w:bookmarkEnd w:id="75"/>
    </w:p>
    <w:p w:rsidR="00542A1A" w:rsidRPr="00D44946" w:rsidRDefault="00542A1A" w:rsidP="00542A1A">
      <w:pPr>
        <w:pStyle w:val="22"/>
      </w:pPr>
      <w:r w:rsidRPr="00D44946">
        <w:t>Количество линий водоводов надлежит принимать с учетом категории системы водоснабжения и очередности строительства.</w:t>
      </w:r>
    </w:p>
    <w:p w:rsidR="00542A1A" w:rsidRPr="00D44946" w:rsidRDefault="00542A1A" w:rsidP="00542A1A">
      <w:pPr>
        <w:pStyle w:val="22"/>
      </w:pPr>
      <w:proofErr w:type="gramStart"/>
      <w:r w:rsidRPr="00D44946">
        <w:t xml:space="preserve">При прокладке водоводов в две или более линии, необходимость устройства переключений между водоводами определяется в зависимости от количества независимых водоразборных сооружений или линий водоводов, подающих воду потребителю, при этом в случае отключения одного водовода или его участка общую подачу воды объекту на </w:t>
      </w:r>
      <w:r w:rsidRPr="00D44946">
        <w:lastRenderedPageBreak/>
        <w:t>хозяйственно-питьевые нужды допускается снижать не более чем на 30% расчетного расхода, на производственные нужды – по аварийному графику.</w:t>
      </w:r>
      <w:proofErr w:type="gramEnd"/>
    </w:p>
    <w:p w:rsidR="00542A1A" w:rsidRPr="00D44946" w:rsidRDefault="00542A1A" w:rsidP="00542A1A">
      <w:pPr>
        <w:pStyle w:val="22"/>
      </w:pPr>
      <w:r w:rsidRPr="00D44946">
        <w:t>При прокладке водовода в одну линию и подаче воды от одного источника должен быть предусмотрен объем воды на время ликвидации аварии на водоводе. Аварийный объем воды, обеспечивающий в течение времени ликвидации аварии на водоводе (расчетное время) расход воды на хозяйственно-питьевые нужды в размере 70% расчетного среднечасового водопотребления и производственные нужды по аварийному графику.</w:t>
      </w:r>
    </w:p>
    <w:p w:rsidR="00542A1A" w:rsidRPr="00D44946" w:rsidRDefault="00542A1A" w:rsidP="00542A1A">
      <w:pPr>
        <w:pStyle w:val="22"/>
        <w:rPr>
          <w:rFonts w:eastAsia="TimesNewRoman"/>
          <w:szCs w:val="24"/>
        </w:rPr>
      </w:pPr>
      <w:r w:rsidRPr="00D44946">
        <w:rPr>
          <w:rFonts w:eastAsia="TimesNewRoman"/>
          <w:szCs w:val="24"/>
        </w:rPr>
        <w:t>Водопроводные сети должны быть кольцевыми. Тупиковые линии водопроводов допускается применять:</w:t>
      </w:r>
    </w:p>
    <w:p w:rsidR="00542A1A" w:rsidRPr="00D44946" w:rsidRDefault="00542A1A" w:rsidP="00542A1A">
      <w:pPr>
        <w:pStyle w:val="22"/>
        <w:numPr>
          <w:ilvl w:val="0"/>
          <w:numId w:val="14"/>
        </w:numPr>
      </w:pPr>
      <w:r w:rsidRPr="00D44946">
        <w:rPr>
          <w:rFonts w:eastAsia="TimesNewRoman"/>
          <w:szCs w:val="24"/>
        </w:rPr>
        <w:t>для подачи воды на производственные нужды — при допустимости перерыва в водоснабжении на время ликвидации аварии;</w:t>
      </w:r>
    </w:p>
    <w:p w:rsidR="00542A1A" w:rsidRPr="00D44946" w:rsidRDefault="00542A1A" w:rsidP="00542A1A">
      <w:pPr>
        <w:pStyle w:val="22"/>
        <w:numPr>
          <w:ilvl w:val="0"/>
          <w:numId w:val="14"/>
        </w:numPr>
      </w:pPr>
      <w:r w:rsidRPr="00D44946">
        <w:rPr>
          <w:rFonts w:eastAsia="TimesNewRoman"/>
          <w:szCs w:val="24"/>
        </w:rPr>
        <w:t>для подачи воды на хозяйственно-питьевые нужды — при диаметре труб не свыше 100 мм;</w:t>
      </w:r>
    </w:p>
    <w:p w:rsidR="00542A1A" w:rsidRPr="00D44946" w:rsidRDefault="00542A1A" w:rsidP="00542A1A">
      <w:pPr>
        <w:pStyle w:val="22"/>
        <w:numPr>
          <w:ilvl w:val="0"/>
          <w:numId w:val="14"/>
        </w:numPr>
      </w:pPr>
      <w:r w:rsidRPr="00D44946">
        <w:rPr>
          <w:rFonts w:eastAsia="TimesNewRoman"/>
          <w:szCs w:val="24"/>
        </w:rPr>
        <w:t>для подачи воды на противопожарные или на хозяйственно-противопожарные нужды независимо от расхода воды на</w:t>
      </w:r>
      <w:r w:rsidRPr="00D44946">
        <w:t xml:space="preserve"> </w:t>
      </w:r>
      <w:r w:rsidRPr="00D44946">
        <w:rPr>
          <w:rFonts w:eastAsia="TimesNewRoman"/>
          <w:szCs w:val="24"/>
        </w:rPr>
        <w:t>пожаротушение при длине линий не свыше 200 м.</w:t>
      </w:r>
    </w:p>
    <w:p w:rsidR="00542A1A" w:rsidRPr="00D44946" w:rsidRDefault="00542A1A" w:rsidP="00542A1A">
      <w:pPr>
        <w:pStyle w:val="22"/>
        <w:rPr>
          <w:rFonts w:eastAsia="TimesNewRoman"/>
          <w:szCs w:val="24"/>
        </w:rPr>
      </w:pPr>
      <w:r w:rsidRPr="00D44946">
        <w:rPr>
          <w:rFonts w:eastAsia="TimesNewRoman"/>
          <w:szCs w:val="24"/>
        </w:rPr>
        <w:t xml:space="preserve">Кольцевание наружных водопроводных сетей внутренними водопроводными сетями зданий и сооружений не допускается. Соединение сетей хозяйственно-питьевых водопроводов с сетями водопроводов, подающих воду </w:t>
      </w:r>
      <w:proofErr w:type="spellStart"/>
      <w:r w:rsidRPr="00D44946">
        <w:rPr>
          <w:rFonts w:eastAsia="TimesNewRoman"/>
          <w:szCs w:val="24"/>
        </w:rPr>
        <w:t>непитьевого</w:t>
      </w:r>
      <w:proofErr w:type="spellEnd"/>
      <w:r w:rsidRPr="00D44946">
        <w:rPr>
          <w:rFonts w:eastAsia="TimesNewRoman"/>
          <w:szCs w:val="24"/>
        </w:rPr>
        <w:t xml:space="preserve"> качества, не допускается.</w:t>
      </w:r>
    </w:p>
    <w:p w:rsidR="00542A1A" w:rsidRPr="00D44946" w:rsidRDefault="00542A1A" w:rsidP="00542A1A">
      <w:pPr>
        <w:pStyle w:val="22"/>
        <w:rPr>
          <w:rFonts w:eastAsia="TimesNewRoman"/>
          <w:szCs w:val="24"/>
        </w:rPr>
      </w:pPr>
      <w:r w:rsidRPr="00D44946">
        <w:rPr>
          <w:rFonts w:eastAsia="TimesNewRoman"/>
          <w:szCs w:val="24"/>
        </w:rPr>
        <w:t>На водоводах и линиях водопроводной сети в необходимых случаях надлежит предусматривать установку:</w:t>
      </w:r>
    </w:p>
    <w:p w:rsidR="00542A1A" w:rsidRPr="00D44946" w:rsidRDefault="00542A1A" w:rsidP="00542A1A">
      <w:pPr>
        <w:pStyle w:val="22"/>
        <w:numPr>
          <w:ilvl w:val="0"/>
          <w:numId w:val="15"/>
        </w:numPr>
        <w:rPr>
          <w:rFonts w:eastAsia="TimesNewRoman"/>
        </w:rPr>
      </w:pPr>
      <w:r w:rsidRPr="00D44946">
        <w:rPr>
          <w:rFonts w:eastAsia="TimesNewRoman"/>
        </w:rPr>
        <w:t>Поворотных затворов (задвижек) для выделения ремонтных участков;</w:t>
      </w:r>
    </w:p>
    <w:p w:rsidR="00542A1A" w:rsidRPr="00D44946" w:rsidRDefault="00542A1A" w:rsidP="00542A1A">
      <w:pPr>
        <w:pStyle w:val="22"/>
        <w:numPr>
          <w:ilvl w:val="0"/>
          <w:numId w:val="15"/>
        </w:numPr>
        <w:rPr>
          <w:rFonts w:eastAsia="TimesNewRoman"/>
        </w:rPr>
      </w:pPr>
      <w:r w:rsidRPr="00D44946">
        <w:rPr>
          <w:rFonts w:eastAsia="TimesNewRoman"/>
        </w:rPr>
        <w:t>Клапанов для впуска и выпуска воздуха при опорожнении и заполнении трубопроводов;</w:t>
      </w:r>
    </w:p>
    <w:p w:rsidR="00542A1A" w:rsidRPr="00D44946" w:rsidRDefault="00542A1A" w:rsidP="00542A1A">
      <w:pPr>
        <w:pStyle w:val="22"/>
        <w:numPr>
          <w:ilvl w:val="0"/>
          <w:numId w:val="15"/>
        </w:numPr>
        <w:rPr>
          <w:rFonts w:eastAsia="TimesNewRoman"/>
        </w:rPr>
      </w:pPr>
      <w:r w:rsidRPr="00D44946">
        <w:rPr>
          <w:rFonts w:eastAsia="TimesNewRoman"/>
        </w:rPr>
        <w:t>Клапанов для впуска и защемления воздуха;</w:t>
      </w:r>
    </w:p>
    <w:p w:rsidR="00542A1A" w:rsidRPr="00D44946" w:rsidRDefault="00542A1A" w:rsidP="00542A1A">
      <w:pPr>
        <w:pStyle w:val="22"/>
        <w:numPr>
          <w:ilvl w:val="0"/>
          <w:numId w:val="15"/>
        </w:numPr>
        <w:rPr>
          <w:rFonts w:eastAsia="TimesNewRoman"/>
          <w:lang w:eastAsia="ru-RU"/>
        </w:rPr>
      </w:pPr>
      <w:r w:rsidRPr="00D44946">
        <w:rPr>
          <w:rFonts w:eastAsia="TimesNewRoman"/>
          <w:lang w:eastAsia="ru-RU"/>
        </w:rPr>
        <w:t>Вантузов для выпуска воздуха в процессе работы трубопроводов;</w:t>
      </w:r>
    </w:p>
    <w:p w:rsidR="00542A1A" w:rsidRPr="00D44946" w:rsidRDefault="00542A1A" w:rsidP="00542A1A">
      <w:pPr>
        <w:pStyle w:val="22"/>
        <w:numPr>
          <w:ilvl w:val="0"/>
          <w:numId w:val="15"/>
        </w:numPr>
        <w:rPr>
          <w:rFonts w:eastAsia="TimesNewRoman"/>
          <w:lang w:eastAsia="ru-RU"/>
        </w:rPr>
      </w:pPr>
      <w:r w:rsidRPr="00D44946">
        <w:rPr>
          <w:rFonts w:eastAsia="TimesNewRoman"/>
          <w:lang w:eastAsia="ru-RU"/>
        </w:rPr>
        <w:t>Выпусков для сброса воды при опорожнении трубопроводов;</w:t>
      </w:r>
    </w:p>
    <w:p w:rsidR="00542A1A" w:rsidRPr="00D44946" w:rsidRDefault="00542A1A" w:rsidP="00542A1A">
      <w:pPr>
        <w:pStyle w:val="22"/>
        <w:numPr>
          <w:ilvl w:val="0"/>
          <w:numId w:val="15"/>
        </w:numPr>
        <w:rPr>
          <w:rFonts w:eastAsia="TimesNewRoman"/>
          <w:lang w:eastAsia="ru-RU"/>
        </w:rPr>
      </w:pPr>
      <w:r w:rsidRPr="00D44946">
        <w:rPr>
          <w:rFonts w:eastAsia="TimesNewRoman"/>
          <w:lang w:eastAsia="ru-RU"/>
        </w:rPr>
        <w:t>Компенсаторов;</w:t>
      </w:r>
    </w:p>
    <w:p w:rsidR="00542A1A" w:rsidRPr="00D44946" w:rsidRDefault="00542A1A" w:rsidP="00542A1A">
      <w:pPr>
        <w:pStyle w:val="22"/>
        <w:numPr>
          <w:ilvl w:val="0"/>
          <w:numId w:val="15"/>
        </w:numPr>
        <w:rPr>
          <w:rFonts w:eastAsia="TimesNewRoman"/>
          <w:lang w:eastAsia="ru-RU"/>
        </w:rPr>
      </w:pPr>
      <w:r w:rsidRPr="00D44946">
        <w:rPr>
          <w:rFonts w:eastAsia="TimesNewRoman"/>
          <w:lang w:eastAsia="ru-RU"/>
        </w:rPr>
        <w:t>Монтажных вставок;</w:t>
      </w:r>
    </w:p>
    <w:p w:rsidR="00542A1A" w:rsidRPr="00D44946" w:rsidRDefault="00542A1A" w:rsidP="00542A1A">
      <w:pPr>
        <w:pStyle w:val="22"/>
        <w:numPr>
          <w:ilvl w:val="0"/>
          <w:numId w:val="15"/>
        </w:numPr>
        <w:rPr>
          <w:rFonts w:eastAsia="TimesNewRoman"/>
          <w:lang w:eastAsia="ru-RU"/>
        </w:rPr>
      </w:pPr>
      <w:r w:rsidRPr="00D44946">
        <w:rPr>
          <w:rFonts w:eastAsia="TimesNewRoman"/>
          <w:lang w:eastAsia="ru-RU"/>
        </w:rPr>
        <w:t>Обратных клапанов или других типов клапанов автоматического действия для выключения ремонтных участков;</w:t>
      </w:r>
    </w:p>
    <w:p w:rsidR="00542A1A" w:rsidRPr="00D44946" w:rsidRDefault="00542A1A" w:rsidP="00542A1A">
      <w:pPr>
        <w:pStyle w:val="22"/>
        <w:numPr>
          <w:ilvl w:val="0"/>
          <w:numId w:val="15"/>
        </w:numPr>
        <w:rPr>
          <w:rFonts w:eastAsia="TimesNewRoman"/>
          <w:lang w:eastAsia="ru-RU"/>
        </w:rPr>
      </w:pPr>
      <w:r w:rsidRPr="00D44946">
        <w:rPr>
          <w:rFonts w:eastAsia="TimesNewRoman"/>
          <w:lang w:eastAsia="ru-RU"/>
        </w:rPr>
        <w:t>Регуляторов давления;</w:t>
      </w:r>
    </w:p>
    <w:p w:rsidR="00542A1A" w:rsidRPr="00D44946" w:rsidRDefault="00542A1A" w:rsidP="00542A1A">
      <w:pPr>
        <w:pStyle w:val="22"/>
        <w:numPr>
          <w:ilvl w:val="0"/>
          <w:numId w:val="15"/>
        </w:numPr>
        <w:rPr>
          <w:rFonts w:eastAsia="TimesNewRoman"/>
          <w:lang w:eastAsia="ru-RU"/>
        </w:rPr>
      </w:pPr>
      <w:r w:rsidRPr="00D44946">
        <w:rPr>
          <w:rFonts w:eastAsia="TimesNewRoman"/>
          <w:lang w:eastAsia="ru-RU"/>
        </w:rPr>
        <w:t>Аппаратов для предупреждения повышения давления при гидравлических ударах или при неисправности регуляторов давления.</w:t>
      </w:r>
    </w:p>
    <w:p w:rsidR="00542A1A" w:rsidRPr="00D44946" w:rsidRDefault="00542A1A" w:rsidP="00542A1A">
      <w:pPr>
        <w:pStyle w:val="22"/>
        <w:rPr>
          <w:rFonts w:eastAsia="TimesNewRoman"/>
          <w:lang w:eastAsia="ru-RU"/>
        </w:rPr>
      </w:pPr>
      <w:r w:rsidRPr="00D44946">
        <w:rPr>
          <w:rFonts w:eastAsia="TimesNewRoman"/>
          <w:lang w:eastAsia="ru-RU"/>
        </w:rPr>
        <w:t>На самотечно-напорных водоводах следует предусматривать устройство разгрузочных камер или установку аппаратуры, предохраняющих водоводы при всех возможных режимах работы от повышения давления выше предела, допустимого для принятого типа труб. Водоводы и водопроводные сети надлежит прокладывать с уклоном не менее 0,001 по направлению к выпуску; при плоском рельефе местности уклон допускается уменьшать до 0,0005.</w:t>
      </w:r>
    </w:p>
    <w:p w:rsidR="00542A1A" w:rsidRPr="00D44946" w:rsidRDefault="00542A1A" w:rsidP="00542A1A">
      <w:pPr>
        <w:pStyle w:val="22"/>
        <w:rPr>
          <w:rFonts w:eastAsia="TimesNewRoman"/>
          <w:lang w:eastAsia="ru-RU"/>
        </w:rPr>
      </w:pPr>
      <w:r w:rsidRPr="00D44946">
        <w:rPr>
          <w:rFonts w:eastAsia="TimesNewRoman"/>
          <w:lang w:eastAsia="ru-RU"/>
        </w:rPr>
        <w:t xml:space="preserve">Поскольку в генеральном плане отсутствует информация о точном месторасположении строящихся новых зданий, невозможно определить оптимальные варианты прохождения трубопроводов на всю перспективную застройку. Зоны перспективной застройки указаны в Приложении 1. </w:t>
      </w:r>
      <w:proofErr w:type="gramStart"/>
      <w:r w:rsidRPr="00D44946">
        <w:rPr>
          <w:rFonts w:eastAsia="TimesNewRoman"/>
          <w:lang w:eastAsia="ru-RU"/>
        </w:rPr>
        <w:t>Синим цветом отображены</w:t>
      </w:r>
      <w:proofErr w:type="gramEnd"/>
      <w:r w:rsidRPr="00D44946">
        <w:rPr>
          <w:rFonts w:eastAsia="TimesNewRoman"/>
          <w:lang w:eastAsia="ru-RU"/>
        </w:rPr>
        <w:t xml:space="preserve"> предполагаемые маршруты прокладки водопроводных сетей. Приблизительная длина новых трубопроводных сетей в перспективе составит: в деревне Порошкино – 7,8 км</w:t>
      </w:r>
      <w:proofErr w:type="gramStart"/>
      <w:r w:rsidRPr="00D44946">
        <w:rPr>
          <w:rFonts w:eastAsia="TimesNewRoman"/>
          <w:lang w:eastAsia="ru-RU"/>
        </w:rPr>
        <w:t xml:space="preserve">., </w:t>
      </w:r>
      <w:proofErr w:type="gramEnd"/>
      <w:r w:rsidRPr="00D44946">
        <w:rPr>
          <w:rFonts w:eastAsia="TimesNewRoman"/>
          <w:lang w:eastAsia="ru-RU"/>
        </w:rPr>
        <w:t>в поселке Бугры – 13 км.</w:t>
      </w:r>
    </w:p>
    <w:p w:rsidR="00542A1A" w:rsidRPr="00D44946" w:rsidRDefault="00542A1A" w:rsidP="00542A1A">
      <w:pPr>
        <w:spacing w:line="240" w:lineRule="auto"/>
      </w:pPr>
    </w:p>
    <w:p w:rsidR="00B44D17" w:rsidRPr="00D44946" w:rsidRDefault="00B44D17" w:rsidP="002F7A4D">
      <w:pPr>
        <w:pStyle w:val="3"/>
        <w:rPr>
          <w:lang w:eastAsia="ru-RU"/>
        </w:rPr>
      </w:pPr>
      <w:r w:rsidRPr="00D44946">
        <w:rPr>
          <w:lang w:eastAsia="ru-RU"/>
        </w:rPr>
        <w:t>Рекомендации о месте размещения насосных станций, резервуаров, водонапорных башен.</w:t>
      </w:r>
      <w:bookmarkEnd w:id="60"/>
      <w:bookmarkEnd w:id="61"/>
    </w:p>
    <w:p w:rsidR="00C23C5F" w:rsidRPr="00D44946" w:rsidRDefault="00B44D17" w:rsidP="002F7A4D">
      <w:pPr>
        <w:pStyle w:val="16"/>
        <w:ind w:left="110" w:firstLine="599"/>
        <w:rPr>
          <w:lang w:eastAsia="ru-RU"/>
        </w:rPr>
      </w:pPr>
      <w:r w:rsidRPr="00D44946">
        <w:rPr>
          <w:lang w:eastAsia="ru-RU"/>
        </w:rPr>
        <w:t>Информация о месте расположения новых источников</w:t>
      </w:r>
      <w:r w:rsidR="00C23C5F" w:rsidRPr="00D44946">
        <w:rPr>
          <w:lang w:eastAsia="ru-RU"/>
        </w:rPr>
        <w:t xml:space="preserve"> водоснабжения на состояние 201</w:t>
      </w:r>
      <w:r w:rsidR="00542A1A" w:rsidRPr="00D44946">
        <w:rPr>
          <w:lang w:eastAsia="ru-RU"/>
        </w:rPr>
        <w:t>8</w:t>
      </w:r>
      <w:r w:rsidRPr="00D44946">
        <w:rPr>
          <w:lang w:eastAsia="ru-RU"/>
        </w:rPr>
        <w:t xml:space="preserve"> года отсутствует. </w:t>
      </w:r>
      <w:bookmarkStart w:id="76" w:name="_Toc369878996"/>
    </w:p>
    <w:p w:rsidR="00C23C5F" w:rsidRPr="00D44946" w:rsidRDefault="00C23C5F" w:rsidP="002F7A4D">
      <w:pPr>
        <w:pStyle w:val="16"/>
        <w:ind w:left="110" w:hanging="110"/>
        <w:rPr>
          <w:lang w:eastAsia="ru-RU"/>
        </w:rPr>
      </w:pPr>
    </w:p>
    <w:p w:rsidR="00B44D17" w:rsidRPr="00D44946" w:rsidRDefault="00B44D17" w:rsidP="002F7A4D">
      <w:pPr>
        <w:pStyle w:val="3"/>
        <w:rPr>
          <w:lang w:eastAsia="ru-RU"/>
        </w:rPr>
      </w:pPr>
      <w:bookmarkStart w:id="77" w:name="_Toc16077147"/>
      <w:r w:rsidRPr="00D44946">
        <w:rPr>
          <w:lang w:eastAsia="ru-RU"/>
        </w:rPr>
        <w:t>Границы планируемых зон размещения объектов централизованных систем горячего водоснабжения, холодного водоснабжения.</w:t>
      </w:r>
      <w:bookmarkEnd w:id="76"/>
      <w:bookmarkEnd w:id="77"/>
    </w:p>
    <w:p w:rsidR="00B44D17" w:rsidRPr="00D44946" w:rsidRDefault="00B44D17" w:rsidP="002F7A4D">
      <w:pPr>
        <w:pStyle w:val="16"/>
        <w:ind w:left="110" w:firstLine="599"/>
      </w:pPr>
      <w:r w:rsidRPr="00D44946">
        <w:t>Данная схема представлена в Приложении 1</w:t>
      </w:r>
    </w:p>
    <w:p w:rsidR="00B44D17" w:rsidRPr="00D44946" w:rsidRDefault="00B44D17" w:rsidP="002F7A4D">
      <w:pPr>
        <w:pStyle w:val="3"/>
        <w:rPr>
          <w:lang w:eastAsia="ru-RU"/>
        </w:rPr>
      </w:pPr>
      <w:r w:rsidRPr="00D44946">
        <w:t xml:space="preserve"> </w:t>
      </w:r>
      <w:bookmarkStart w:id="78" w:name="_Toc369878997"/>
      <w:bookmarkStart w:id="79" w:name="_Toc16077148"/>
      <w:r w:rsidRPr="00D44946">
        <w:rPr>
          <w:lang w:eastAsia="ru-RU"/>
        </w:rPr>
        <w:t>Карты (схемы) существующего и планируемого размещения объектов централизованных систем холодного водоснабжения приведены в приложении.</w:t>
      </w:r>
      <w:bookmarkEnd w:id="78"/>
      <w:bookmarkEnd w:id="79"/>
      <w:r w:rsidRPr="00D44946">
        <w:rPr>
          <w:lang w:eastAsia="ru-RU"/>
        </w:rPr>
        <w:t xml:space="preserve"> </w:t>
      </w:r>
    </w:p>
    <w:p w:rsidR="001B469C" w:rsidRPr="00D44946" w:rsidRDefault="000368C1" w:rsidP="002F7A4D">
      <w:pPr>
        <w:keepNext/>
        <w:spacing w:line="259" w:lineRule="auto"/>
        <w:jc w:val="center"/>
      </w:pPr>
      <w:r w:rsidRPr="00D44946">
        <w:rPr>
          <w:noProof/>
          <w:lang w:eastAsia="ru-RU"/>
        </w:rPr>
        <w:drawing>
          <wp:inline distT="0" distB="0" distL="0" distR="0">
            <wp:extent cx="4552950" cy="4981575"/>
            <wp:effectExtent l="19050" t="0" r="0" b="0"/>
            <wp:docPr id="54" name="Рисунок 53" descr="вода_ЦДС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да_ЦДС2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69C" w:rsidRPr="00D44946" w:rsidRDefault="001B469C" w:rsidP="002F7A4D">
      <w:pPr>
        <w:pStyle w:val="ae"/>
        <w:rPr>
          <w:szCs w:val="24"/>
        </w:rPr>
      </w:pPr>
      <w:r w:rsidRPr="00D44946">
        <w:rPr>
          <w:szCs w:val="24"/>
        </w:rPr>
        <w:t xml:space="preserve">Рисунок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Рисунок \* ARABIC </w:instrText>
      </w:r>
      <w:r w:rsidR="00FB6FC0" w:rsidRPr="00D44946">
        <w:rPr>
          <w:szCs w:val="24"/>
        </w:rPr>
        <w:fldChar w:fldCharType="separate"/>
      </w:r>
      <w:r w:rsidR="00A113D2">
        <w:rPr>
          <w:noProof/>
          <w:szCs w:val="24"/>
        </w:rPr>
        <w:t>19</w:t>
      </w:r>
      <w:r w:rsidR="00FB6FC0" w:rsidRPr="00D44946">
        <w:rPr>
          <w:szCs w:val="24"/>
        </w:rPr>
        <w:fldChar w:fldCharType="end"/>
      </w:r>
      <w:r w:rsidRPr="00D44946">
        <w:rPr>
          <w:szCs w:val="24"/>
        </w:rPr>
        <w:t xml:space="preserve"> Схема водоснабжения </w:t>
      </w:r>
      <w:r w:rsidR="001355E6" w:rsidRPr="00D44946">
        <w:rPr>
          <w:szCs w:val="24"/>
        </w:rPr>
        <w:t>пос. Бугры</w:t>
      </w:r>
    </w:p>
    <w:p w:rsidR="002D25C2" w:rsidRPr="00D44946" w:rsidRDefault="002D25C2">
      <w:pPr>
        <w:rPr>
          <w:sz w:val="28"/>
          <w:szCs w:val="28"/>
        </w:rPr>
      </w:pPr>
      <w:r w:rsidRPr="00D44946">
        <w:rPr>
          <w:sz w:val="28"/>
          <w:szCs w:val="28"/>
        </w:rPr>
        <w:br w:type="page"/>
      </w:r>
    </w:p>
    <w:p w:rsidR="001B469C" w:rsidRPr="00D44946" w:rsidRDefault="001B469C" w:rsidP="002F7A4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sz w:val="28"/>
          <w:szCs w:val="28"/>
        </w:rPr>
      </w:pPr>
    </w:p>
    <w:p w:rsidR="002D25C2" w:rsidRPr="00D44946" w:rsidRDefault="000368C1" w:rsidP="002F7A4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sz w:val="28"/>
          <w:szCs w:val="28"/>
          <w:lang w:val="en-US"/>
        </w:rPr>
      </w:pPr>
      <w:r w:rsidRPr="00D44946">
        <w:rPr>
          <w:noProof/>
          <w:sz w:val="28"/>
          <w:szCs w:val="28"/>
          <w:lang w:eastAsia="ru-RU"/>
        </w:rPr>
        <w:drawing>
          <wp:inline distT="0" distB="0" distL="0" distR="0">
            <wp:extent cx="5153025" cy="5934075"/>
            <wp:effectExtent l="19050" t="0" r="9525" b="0"/>
            <wp:docPr id="55" name="Рисунок 54" descr="вода_ЦД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да_ЦДС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593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5C2" w:rsidRPr="00D44946" w:rsidRDefault="002D25C2" w:rsidP="002D25C2">
      <w:pPr>
        <w:pStyle w:val="ae"/>
        <w:rPr>
          <w:szCs w:val="24"/>
        </w:rPr>
      </w:pPr>
      <w:r w:rsidRPr="00D44946">
        <w:rPr>
          <w:szCs w:val="24"/>
        </w:rPr>
        <w:t xml:space="preserve">Рисунок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Рисунок \* ARABIC </w:instrText>
      </w:r>
      <w:r w:rsidR="00FB6FC0" w:rsidRPr="00D44946">
        <w:rPr>
          <w:szCs w:val="24"/>
        </w:rPr>
        <w:fldChar w:fldCharType="separate"/>
      </w:r>
      <w:r w:rsidR="00A113D2">
        <w:rPr>
          <w:noProof/>
          <w:szCs w:val="24"/>
        </w:rPr>
        <w:t>20</w:t>
      </w:r>
      <w:r w:rsidR="00FB6FC0" w:rsidRPr="00D44946">
        <w:rPr>
          <w:szCs w:val="24"/>
        </w:rPr>
        <w:fldChar w:fldCharType="end"/>
      </w:r>
      <w:r w:rsidRPr="00D44946">
        <w:rPr>
          <w:szCs w:val="24"/>
        </w:rPr>
        <w:t xml:space="preserve"> Наружные сети водоснабжения до  абонентов ООО «ЦДС», ЖК «</w:t>
      </w:r>
      <w:proofErr w:type="spellStart"/>
      <w:r w:rsidRPr="00D44946">
        <w:rPr>
          <w:szCs w:val="24"/>
        </w:rPr>
        <w:t>Энфилд</w:t>
      </w:r>
      <w:proofErr w:type="spellEnd"/>
      <w:r w:rsidRPr="00D44946">
        <w:rPr>
          <w:szCs w:val="24"/>
        </w:rPr>
        <w:t>», ООО «</w:t>
      </w:r>
      <w:proofErr w:type="spellStart"/>
      <w:r w:rsidRPr="00D44946">
        <w:rPr>
          <w:szCs w:val="24"/>
        </w:rPr>
        <w:t>Цертус</w:t>
      </w:r>
      <w:proofErr w:type="spellEnd"/>
      <w:r w:rsidRPr="00D44946">
        <w:rPr>
          <w:szCs w:val="24"/>
        </w:rPr>
        <w:t>» в  пос. Бугры</w:t>
      </w:r>
    </w:p>
    <w:p w:rsidR="002D25C2" w:rsidRPr="00D44946" w:rsidRDefault="002D25C2" w:rsidP="002F7A4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sz w:val="28"/>
          <w:szCs w:val="28"/>
        </w:rPr>
      </w:pPr>
    </w:p>
    <w:p w:rsidR="002D25C2" w:rsidRPr="00D44946" w:rsidRDefault="002D25C2" w:rsidP="002F7A4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sz w:val="28"/>
          <w:szCs w:val="28"/>
        </w:rPr>
      </w:pPr>
    </w:p>
    <w:p w:rsidR="002D25C2" w:rsidRPr="00D44946" w:rsidRDefault="002D25C2" w:rsidP="002F7A4D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sz w:val="28"/>
          <w:szCs w:val="28"/>
        </w:rPr>
        <w:sectPr w:rsidR="002D25C2" w:rsidRPr="00D44946" w:rsidSect="00A113D2">
          <w:pgSz w:w="11906" w:h="16838" w:code="9"/>
          <w:pgMar w:top="851" w:right="1133" w:bottom="1134" w:left="993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2F7A4D" w:rsidRPr="00D44946" w:rsidRDefault="002F7A4D" w:rsidP="002F7A4D">
      <w:pPr>
        <w:keepNext/>
        <w:autoSpaceDE w:val="0"/>
        <w:autoSpaceDN w:val="0"/>
        <w:adjustRightInd w:val="0"/>
        <w:spacing w:after="0" w:line="240" w:lineRule="auto"/>
        <w:jc w:val="center"/>
      </w:pPr>
    </w:p>
    <w:p w:rsidR="001B469C" w:rsidRPr="00D44946" w:rsidRDefault="001B469C" w:rsidP="002F7A4D">
      <w:pPr>
        <w:keepNext/>
        <w:autoSpaceDE w:val="0"/>
        <w:autoSpaceDN w:val="0"/>
        <w:adjustRightInd w:val="0"/>
        <w:spacing w:after="0" w:line="240" w:lineRule="auto"/>
        <w:jc w:val="center"/>
      </w:pPr>
      <w:r w:rsidRPr="00D44946">
        <w:rPr>
          <w:noProof/>
          <w:lang w:eastAsia="ru-RU"/>
        </w:rPr>
        <w:drawing>
          <wp:inline distT="0" distB="0" distL="0" distR="0">
            <wp:extent cx="5760000" cy="4649207"/>
            <wp:effectExtent l="19050" t="0" r="0" b="0"/>
            <wp:docPr id="24" name="Рисунок 14" descr="Порошкино_во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рошкино_вода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649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69C" w:rsidRPr="00D44946" w:rsidRDefault="001B469C" w:rsidP="002F7A4D">
      <w:pPr>
        <w:pStyle w:val="ae"/>
        <w:rPr>
          <w:szCs w:val="24"/>
        </w:rPr>
      </w:pPr>
      <w:r w:rsidRPr="00D44946">
        <w:rPr>
          <w:szCs w:val="24"/>
        </w:rPr>
        <w:t xml:space="preserve">Рисунок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Рисунок \* ARABIC </w:instrText>
      </w:r>
      <w:r w:rsidR="00FB6FC0" w:rsidRPr="00D44946">
        <w:rPr>
          <w:szCs w:val="24"/>
        </w:rPr>
        <w:fldChar w:fldCharType="separate"/>
      </w:r>
      <w:r w:rsidR="00A113D2">
        <w:rPr>
          <w:noProof/>
          <w:szCs w:val="24"/>
        </w:rPr>
        <w:t>21</w:t>
      </w:r>
      <w:r w:rsidR="00FB6FC0" w:rsidRPr="00D44946">
        <w:rPr>
          <w:szCs w:val="24"/>
        </w:rPr>
        <w:fldChar w:fldCharType="end"/>
      </w:r>
      <w:r w:rsidRPr="00D44946">
        <w:rPr>
          <w:szCs w:val="24"/>
        </w:rPr>
        <w:t xml:space="preserve"> Схема водоснабжения </w:t>
      </w:r>
      <w:r w:rsidR="00F81DF2" w:rsidRPr="00D44946">
        <w:rPr>
          <w:szCs w:val="24"/>
        </w:rPr>
        <w:t>дер. Порошкино</w:t>
      </w:r>
    </w:p>
    <w:p w:rsidR="001B469C" w:rsidRPr="00D44946" w:rsidRDefault="001B469C" w:rsidP="001B469C">
      <w:pPr>
        <w:rPr>
          <w:color w:val="000000"/>
          <w:sz w:val="24"/>
        </w:rPr>
        <w:sectPr w:rsidR="001B469C" w:rsidRPr="00D44946" w:rsidSect="00A113D2">
          <w:pgSz w:w="11906" w:h="16838" w:code="9"/>
          <w:pgMar w:top="1134" w:right="851" w:bottom="1134" w:left="1310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1B469C" w:rsidRPr="00D44946" w:rsidRDefault="001B469C" w:rsidP="001B469C">
      <w:pPr>
        <w:rPr>
          <w:color w:val="000000"/>
          <w:sz w:val="24"/>
        </w:rPr>
      </w:pPr>
    </w:p>
    <w:p w:rsidR="001B469C" w:rsidRPr="00D44946" w:rsidRDefault="001B469C" w:rsidP="001B469C">
      <w:pPr>
        <w:pStyle w:val="ae"/>
        <w:rPr>
          <w:szCs w:val="24"/>
        </w:rPr>
      </w:pPr>
      <w:r w:rsidRPr="00D44946">
        <w:rPr>
          <w:noProof/>
          <w:szCs w:val="24"/>
          <w:lang w:eastAsia="ru-RU"/>
        </w:rPr>
        <w:drawing>
          <wp:inline distT="0" distB="0" distL="0" distR="0">
            <wp:extent cx="9229725" cy="5048250"/>
            <wp:effectExtent l="19050" t="0" r="9525" b="0"/>
            <wp:docPr id="25" name="Рисунок 16" descr="Мистолово_во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столово_вода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29725" cy="504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69C" w:rsidRPr="00D44946" w:rsidRDefault="001B469C" w:rsidP="001B469C">
      <w:pPr>
        <w:pStyle w:val="ae"/>
      </w:pPr>
      <w:r w:rsidRPr="00D44946">
        <w:rPr>
          <w:szCs w:val="24"/>
        </w:rPr>
        <w:t xml:space="preserve">Рисунок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Рисунок \* ARABIC </w:instrText>
      </w:r>
      <w:r w:rsidR="00FB6FC0" w:rsidRPr="00D44946">
        <w:rPr>
          <w:szCs w:val="24"/>
        </w:rPr>
        <w:fldChar w:fldCharType="separate"/>
      </w:r>
      <w:r w:rsidR="00A113D2">
        <w:rPr>
          <w:noProof/>
          <w:szCs w:val="24"/>
        </w:rPr>
        <w:t>22</w:t>
      </w:r>
      <w:r w:rsidR="00FB6FC0" w:rsidRPr="00D44946">
        <w:rPr>
          <w:szCs w:val="24"/>
        </w:rPr>
        <w:fldChar w:fldCharType="end"/>
      </w:r>
      <w:r w:rsidRPr="00D44946">
        <w:rPr>
          <w:szCs w:val="24"/>
        </w:rPr>
        <w:t xml:space="preserve"> Схема водоснабжения </w:t>
      </w:r>
      <w:r w:rsidR="00F81DF2" w:rsidRPr="00D44946">
        <w:rPr>
          <w:szCs w:val="24"/>
        </w:rPr>
        <w:t>дер. Мистолово</w:t>
      </w:r>
      <w:r w:rsidRPr="00D44946">
        <w:br w:type="page"/>
      </w:r>
    </w:p>
    <w:p w:rsidR="007011E5" w:rsidRPr="00D44946" w:rsidRDefault="000368C1" w:rsidP="007011E5">
      <w:pPr>
        <w:jc w:val="center"/>
      </w:pPr>
      <w:r w:rsidRPr="00D44946">
        <w:rPr>
          <w:noProof/>
          <w:lang w:eastAsia="ru-RU"/>
        </w:rPr>
        <w:lastRenderedPageBreak/>
        <w:drawing>
          <wp:inline distT="0" distB="0" distL="0" distR="0">
            <wp:extent cx="4695454" cy="5453128"/>
            <wp:effectExtent l="19050" t="0" r="0" b="0"/>
            <wp:docPr id="59" name="Рисунок 58" descr="Охтинское раздоль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хтинское раздолье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6830" cy="545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11E5" w:rsidRPr="00D44946" w:rsidRDefault="007011E5" w:rsidP="007011E5">
      <w:pPr>
        <w:pStyle w:val="ae"/>
        <w:rPr>
          <w:szCs w:val="24"/>
        </w:rPr>
      </w:pPr>
      <w:r w:rsidRPr="00D44946">
        <w:rPr>
          <w:szCs w:val="24"/>
        </w:rPr>
        <w:t xml:space="preserve">Рисунок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Рисунок \* ARABIC </w:instrText>
      </w:r>
      <w:r w:rsidR="00FB6FC0" w:rsidRPr="00D44946">
        <w:rPr>
          <w:szCs w:val="24"/>
        </w:rPr>
        <w:fldChar w:fldCharType="separate"/>
      </w:r>
      <w:r w:rsidR="00A113D2">
        <w:rPr>
          <w:noProof/>
          <w:szCs w:val="24"/>
        </w:rPr>
        <w:t>23</w:t>
      </w:r>
      <w:r w:rsidR="00FB6FC0" w:rsidRPr="00D44946">
        <w:rPr>
          <w:szCs w:val="24"/>
        </w:rPr>
        <w:fldChar w:fldCharType="end"/>
      </w:r>
      <w:r w:rsidRPr="00D44946">
        <w:rPr>
          <w:szCs w:val="24"/>
        </w:rPr>
        <w:t xml:space="preserve"> Исполнительный водопровод  </w:t>
      </w:r>
      <w:proofErr w:type="spellStart"/>
      <w:r w:rsidRPr="00D44946">
        <w:rPr>
          <w:szCs w:val="24"/>
        </w:rPr>
        <w:t>коттеджного</w:t>
      </w:r>
      <w:proofErr w:type="spellEnd"/>
      <w:r w:rsidRPr="00D44946">
        <w:rPr>
          <w:szCs w:val="24"/>
        </w:rPr>
        <w:t xml:space="preserve"> поселка «Охтинское Раздолье»</w:t>
      </w:r>
    </w:p>
    <w:p w:rsidR="00325ED0" w:rsidRPr="00D44946" w:rsidRDefault="008C11BA" w:rsidP="008C11BA">
      <w:pPr>
        <w:pStyle w:val="ae"/>
        <w:rPr>
          <w:szCs w:val="24"/>
        </w:rPr>
      </w:pPr>
      <w:r w:rsidRPr="00D44946">
        <w:rPr>
          <w:noProof/>
          <w:lang w:eastAsia="ru-RU"/>
        </w:rPr>
        <w:lastRenderedPageBreak/>
        <w:drawing>
          <wp:inline distT="0" distB="0" distL="0" distR="0">
            <wp:extent cx="9251950" cy="5048250"/>
            <wp:effectExtent l="19050" t="0" r="6350" b="0"/>
            <wp:docPr id="20" name="Рисунок 19" descr="водовод с продолжение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довод с продолжением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04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44946">
        <w:rPr>
          <w:szCs w:val="24"/>
        </w:rPr>
        <w:t xml:space="preserve"> Рисунок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Рисунок \* ARABIC </w:instrText>
      </w:r>
      <w:r w:rsidR="00FB6FC0" w:rsidRPr="00D44946">
        <w:rPr>
          <w:szCs w:val="24"/>
        </w:rPr>
        <w:fldChar w:fldCharType="separate"/>
      </w:r>
      <w:r w:rsidR="00A113D2">
        <w:rPr>
          <w:noProof/>
          <w:szCs w:val="24"/>
        </w:rPr>
        <w:t>24</w:t>
      </w:r>
      <w:r w:rsidR="00FB6FC0" w:rsidRPr="00D44946">
        <w:rPr>
          <w:szCs w:val="24"/>
        </w:rPr>
        <w:fldChar w:fldCharType="end"/>
      </w:r>
      <w:r w:rsidRPr="00D44946">
        <w:rPr>
          <w:szCs w:val="24"/>
        </w:rPr>
        <w:t xml:space="preserve"> Внешнеплощадочные сет</w:t>
      </w:r>
      <w:proofErr w:type="gramStart"/>
      <w:r w:rsidRPr="00D44946">
        <w:rPr>
          <w:szCs w:val="24"/>
        </w:rPr>
        <w:t>и  ООО</w:t>
      </w:r>
      <w:proofErr w:type="gramEnd"/>
      <w:r w:rsidRPr="00D44946">
        <w:rPr>
          <w:szCs w:val="24"/>
        </w:rPr>
        <w:t xml:space="preserve"> «Карелия Девелопмент»</w:t>
      </w:r>
    </w:p>
    <w:p w:rsidR="00325ED0" w:rsidRPr="00D44946" w:rsidRDefault="00325ED0" w:rsidP="00325ED0">
      <w:pPr>
        <w:rPr>
          <w:color w:val="000000"/>
          <w:sz w:val="24"/>
        </w:rPr>
      </w:pPr>
      <w:r w:rsidRPr="00D44946">
        <w:br w:type="page"/>
      </w:r>
    </w:p>
    <w:p w:rsidR="00325ED0" w:rsidRPr="00D44946" w:rsidRDefault="001A3FB6" w:rsidP="00325ED0">
      <w:pPr>
        <w:jc w:val="center"/>
        <w:rPr>
          <w:szCs w:val="24"/>
        </w:rPr>
      </w:pPr>
      <w:r w:rsidRPr="00D44946">
        <w:rPr>
          <w:noProof/>
          <w:szCs w:val="24"/>
          <w:lang w:eastAsia="ru-RU"/>
        </w:rPr>
        <w:lastRenderedPageBreak/>
        <w:drawing>
          <wp:inline distT="0" distB="0" distL="0" distR="0">
            <wp:extent cx="7181850" cy="5334000"/>
            <wp:effectExtent l="19050" t="0" r="0" b="0"/>
            <wp:docPr id="79" name="Рисунок 78" descr="Безымя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1850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5ED0" w:rsidRPr="00D44946" w:rsidRDefault="00325ED0" w:rsidP="00325ED0">
      <w:pPr>
        <w:pStyle w:val="ae"/>
        <w:rPr>
          <w:szCs w:val="24"/>
        </w:rPr>
      </w:pPr>
      <w:r w:rsidRPr="00D44946">
        <w:rPr>
          <w:szCs w:val="24"/>
        </w:rPr>
        <w:t xml:space="preserve">Рисунок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Рисунок \* ARABIC </w:instrText>
      </w:r>
      <w:r w:rsidR="00FB6FC0" w:rsidRPr="00D44946">
        <w:rPr>
          <w:szCs w:val="24"/>
        </w:rPr>
        <w:fldChar w:fldCharType="separate"/>
      </w:r>
      <w:r w:rsidR="00A113D2">
        <w:rPr>
          <w:noProof/>
          <w:szCs w:val="24"/>
        </w:rPr>
        <w:t>25</w:t>
      </w:r>
      <w:r w:rsidR="00FB6FC0" w:rsidRPr="00D44946">
        <w:rPr>
          <w:szCs w:val="24"/>
        </w:rPr>
        <w:fldChar w:fldCharType="end"/>
      </w:r>
      <w:r w:rsidRPr="00D44946">
        <w:rPr>
          <w:szCs w:val="24"/>
        </w:rPr>
        <w:t xml:space="preserve"> Водопровод ЖК «Светлановский» от застройщик</w:t>
      </w:r>
      <w:proofErr w:type="gramStart"/>
      <w:r w:rsidRPr="00D44946">
        <w:rPr>
          <w:szCs w:val="24"/>
        </w:rPr>
        <w:t>а ООО</w:t>
      </w:r>
      <w:proofErr w:type="gramEnd"/>
      <w:r w:rsidRPr="00D44946">
        <w:rPr>
          <w:szCs w:val="24"/>
        </w:rPr>
        <w:t xml:space="preserve"> «ФСК «Лидер </w:t>
      </w:r>
      <w:proofErr w:type="spellStart"/>
      <w:r w:rsidRPr="00D44946">
        <w:rPr>
          <w:szCs w:val="24"/>
        </w:rPr>
        <w:t>Северо-Запад</w:t>
      </w:r>
      <w:proofErr w:type="spellEnd"/>
      <w:r w:rsidRPr="00D44946">
        <w:rPr>
          <w:szCs w:val="24"/>
        </w:rPr>
        <w:t>»</w:t>
      </w:r>
    </w:p>
    <w:p w:rsidR="00A113D2" w:rsidRPr="00A113D2" w:rsidRDefault="00A113D2" w:rsidP="00D610F6">
      <w:pPr>
        <w:jc w:val="center"/>
      </w:pPr>
      <w:r>
        <w:rPr>
          <w:lang w:eastAsia="ru-RU"/>
        </w:rPr>
        <w:br w:type="page"/>
      </w:r>
      <w:r w:rsidR="000E7585">
        <w:rPr>
          <w:noProof/>
          <w:lang w:eastAsia="ru-RU"/>
        </w:rPr>
        <w:lastRenderedPageBreak/>
        <w:drawing>
          <wp:inline distT="0" distB="0" distL="0" distR="0">
            <wp:extent cx="6600825" cy="5062970"/>
            <wp:effectExtent l="19050" t="0" r="9525" b="0"/>
            <wp:docPr id="61" name="Рисунок 60" descr="Screenshot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7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0825" cy="506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D17" w:rsidRPr="00D44946" w:rsidRDefault="00A113D2" w:rsidP="00CA2F8E">
      <w:pPr>
        <w:pStyle w:val="ae"/>
        <w:rPr>
          <w:lang w:eastAsia="ru-RU"/>
        </w:rPr>
        <w:sectPr w:rsidR="00B44D17" w:rsidRPr="00D44946" w:rsidSect="00A113D2">
          <w:pgSz w:w="16838" w:h="11906" w:orient="landscape" w:code="9"/>
          <w:pgMar w:top="1310" w:right="1134" w:bottom="851" w:left="1134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  <w:r w:rsidRPr="00D44946">
        <w:rPr>
          <w:szCs w:val="24"/>
        </w:rPr>
        <w:t xml:space="preserve">Рисунок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Рисунок \* ARABIC </w:instrText>
      </w:r>
      <w:r w:rsidR="00FB6FC0" w:rsidRPr="00D44946">
        <w:rPr>
          <w:szCs w:val="24"/>
        </w:rPr>
        <w:fldChar w:fldCharType="separate"/>
      </w:r>
      <w:r>
        <w:rPr>
          <w:noProof/>
          <w:szCs w:val="24"/>
        </w:rPr>
        <w:t>26</w:t>
      </w:r>
      <w:r w:rsidR="00FB6FC0" w:rsidRPr="00D44946">
        <w:rPr>
          <w:szCs w:val="24"/>
        </w:rPr>
        <w:fldChar w:fldCharType="end"/>
      </w:r>
      <w:r w:rsidRPr="00D44946">
        <w:rPr>
          <w:szCs w:val="24"/>
        </w:rPr>
        <w:t xml:space="preserve"> Водопровод ЖК «</w:t>
      </w:r>
      <w:proofErr w:type="spellStart"/>
      <w:r>
        <w:rPr>
          <w:szCs w:val="24"/>
        </w:rPr>
        <w:t>Энфилд</w:t>
      </w:r>
      <w:proofErr w:type="spellEnd"/>
      <w:r w:rsidRPr="00D44946">
        <w:rPr>
          <w:szCs w:val="24"/>
        </w:rPr>
        <w:t xml:space="preserve">» от </w:t>
      </w:r>
      <w:r w:rsidR="00CA2F8E" w:rsidRPr="00D44946">
        <w:rPr>
          <w:szCs w:val="24"/>
        </w:rPr>
        <w:t>застройщик</w:t>
      </w:r>
      <w:r w:rsidR="00CA2F8E">
        <w:rPr>
          <w:szCs w:val="24"/>
        </w:rPr>
        <w:t>ов</w:t>
      </w:r>
      <w:r w:rsidR="00CA2F8E" w:rsidRPr="00D44946">
        <w:rPr>
          <w:szCs w:val="24"/>
        </w:rPr>
        <w:t xml:space="preserve"> ООО «</w:t>
      </w:r>
      <w:r w:rsidR="00CA2F8E">
        <w:rPr>
          <w:szCs w:val="24"/>
        </w:rPr>
        <w:t>Арсенал Групп</w:t>
      </w:r>
      <w:r w:rsidR="00CA2F8E" w:rsidRPr="00D44946">
        <w:rPr>
          <w:szCs w:val="24"/>
        </w:rPr>
        <w:t>»</w:t>
      </w:r>
      <w:r w:rsidR="00CA2F8E">
        <w:rPr>
          <w:szCs w:val="24"/>
        </w:rPr>
        <w:t>, ООО «Луч», ООО «Арсенал 10»</w:t>
      </w:r>
    </w:p>
    <w:p w:rsidR="00B44D17" w:rsidRPr="00D44946" w:rsidRDefault="00B44D17" w:rsidP="000D0461">
      <w:pPr>
        <w:pStyle w:val="2"/>
      </w:pPr>
      <w:bookmarkStart w:id="80" w:name="_Toc362607551"/>
      <w:r w:rsidRPr="00D44946">
        <w:rPr>
          <w:rStyle w:val="20"/>
        </w:rPr>
        <w:lastRenderedPageBreak/>
        <w:t xml:space="preserve"> </w:t>
      </w:r>
      <w:bookmarkStart w:id="81" w:name="_Toc16077149"/>
      <w:r w:rsidRPr="00D44946">
        <w:t>Оценка объемов капитальных вложений в строительство, реконструкцию и модернизацию объектов централизованных систем водоснабжения</w:t>
      </w:r>
      <w:bookmarkEnd w:id="80"/>
      <w:bookmarkEnd w:id="81"/>
    </w:p>
    <w:p w:rsidR="00B44D17" w:rsidRPr="00D44946" w:rsidRDefault="00B44D17" w:rsidP="00B44D17">
      <w:pPr>
        <w:pStyle w:val="140"/>
      </w:pPr>
      <w:r w:rsidRPr="00D44946">
        <w:t xml:space="preserve">Таблица </w:t>
      </w:r>
      <w:r w:rsidR="00FB6FC0" w:rsidRPr="00D44946">
        <w:fldChar w:fldCharType="begin"/>
      </w:r>
      <w:r w:rsidR="0018185F" w:rsidRPr="00D44946">
        <w:instrText xml:space="preserve"> SEQ Таблица \* ARABIC </w:instrText>
      </w:r>
      <w:r w:rsidR="00FB6FC0" w:rsidRPr="00D44946">
        <w:fldChar w:fldCharType="separate"/>
      </w:r>
      <w:r w:rsidR="00B4304B" w:rsidRPr="00D44946">
        <w:rPr>
          <w:noProof/>
        </w:rPr>
        <w:t>37</w:t>
      </w:r>
      <w:r w:rsidR="00FB6FC0" w:rsidRPr="00D44946">
        <w:fldChar w:fldCharType="end"/>
      </w:r>
      <w:r w:rsidR="0018185F" w:rsidRPr="00D44946">
        <w:rPr>
          <w:lang w:val="en-US"/>
        </w:rPr>
        <w:t xml:space="preserve"> </w:t>
      </w:r>
      <w:r w:rsidRPr="00D44946">
        <w:t>Характеристика вводимых мероприятий</w:t>
      </w:r>
    </w:p>
    <w:tbl>
      <w:tblPr>
        <w:tblW w:w="5000" w:type="pct"/>
        <w:tblLook w:val="04A0"/>
      </w:tblPr>
      <w:tblGrid>
        <w:gridCol w:w="475"/>
        <w:gridCol w:w="2279"/>
        <w:gridCol w:w="1860"/>
        <w:gridCol w:w="1940"/>
        <w:gridCol w:w="2108"/>
        <w:gridCol w:w="722"/>
        <w:gridCol w:w="722"/>
        <w:gridCol w:w="722"/>
        <w:gridCol w:w="837"/>
        <w:gridCol w:w="837"/>
        <w:gridCol w:w="837"/>
        <w:gridCol w:w="722"/>
        <w:gridCol w:w="725"/>
      </w:tblGrid>
      <w:tr w:rsidR="00542A1A" w:rsidRPr="00D44946" w:rsidTr="00542A1A">
        <w:trPr>
          <w:trHeight w:val="20"/>
        </w:trPr>
        <w:tc>
          <w:tcPr>
            <w:tcW w:w="161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№</w:t>
            </w:r>
          </w:p>
        </w:tc>
        <w:tc>
          <w:tcPr>
            <w:tcW w:w="771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Наименование мероприятий</w:t>
            </w:r>
          </w:p>
        </w:tc>
        <w:tc>
          <w:tcPr>
            <w:tcW w:w="629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Характеристика и место проведения</w:t>
            </w:r>
          </w:p>
        </w:tc>
        <w:tc>
          <w:tcPr>
            <w:tcW w:w="656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Источники финансирования</w:t>
            </w:r>
          </w:p>
        </w:tc>
        <w:tc>
          <w:tcPr>
            <w:tcW w:w="71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Ориентировочный объем инвестиций тыс. руб.</w:t>
            </w:r>
          </w:p>
        </w:tc>
        <w:tc>
          <w:tcPr>
            <w:tcW w:w="2071" w:type="pct"/>
            <w:gridSpan w:val="8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Затраты по годам в тыс. руб.</w:t>
            </w:r>
          </w:p>
        </w:tc>
      </w:tr>
      <w:tr w:rsidR="00542A1A" w:rsidRPr="00D44946" w:rsidTr="00542A1A">
        <w:trPr>
          <w:trHeight w:val="20"/>
        </w:trPr>
        <w:tc>
          <w:tcPr>
            <w:tcW w:w="16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42A1A" w:rsidRPr="00D44946" w:rsidRDefault="00542A1A" w:rsidP="00542A1A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7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42A1A" w:rsidRPr="00D44946" w:rsidRDefault="00542A1A" w:rsidP="00542A1A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2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42A1A" w:rsidRPr="00D44946" w:rsidRDefault="00542A1A" w:rsidP="00542A1A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42A1A" w:rsidRPr="00D44946" w:rsidRDefault="00542A1A" w:rsidP="00542A1A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1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42A1A" w:rsidRPr="00D44946" w:rsidRDefault="00542A1A" w:rsidP="00542A1A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2019</w:t>
            </w:r>
          </w:p>
        </w:tc>
        <w:tc>
          <w:tcPr>
            <w:tcW w:w="2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2020</w:t>
            </w:r>
          </w:p>
        </w:tc>
        <w:tc>
          <w:tcPr>
            <w:tcW w:w="2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2021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2022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2023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2024</w:t>
            </w:r>
          </w:p>
        </w:tc>
        <w:tc>
          <w:tcPr>
            <w:tcW w:w="2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2025</w:t>
            </w:r>
          </w:p>
        </w:tc>
        <w:tc>
          <w:tcPr>
            <w:tcW w:w="2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2032</w:t>
            </w:r>
          </w:p>
        </w:tc>
      </w:tr>
      <w:tr w:rsidR="00542A1A" w:rsidRPr="00D44946" w:rsidTr="00542A1A">
        <w:trPr>
          <w:trHeight w:val="20"/>
        </w:trPr>
        <w:tc>
          <w:tcPr>
            <w:tcW w:w="16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1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2</w:t>
            </w:r>
          </w:p>
        </w:tc>
        <w:tc>
          <w:tcPr>
            <w:tcW w:w="6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3</w:t>
            </w:r>
          </w:p>
        </w:tc>
        <w:tc>
          <w:tcPr>
            <w:tcW w:w="6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4</w:t>
            </w:r>
          </w:p>
        </w:tc>
        <w:tc>
          <w:tcPr>
            <w:tcW w:w="71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5</w:t>
            </w:r>
          </w:p>
        </w:tc>
        <w:tc>
          <w:tcPr>
            <w:tcW w:w="2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6</w:t>
            </w:r>
          </w:p>
        </w:tc>
        <w:tc>
          <w:tcPr>
            <w:tcW w:w="2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7</w:t>
            </w:r>
          </w:p>
        </w:tc>
        <w:tc>
          <w:tcPr>
            <w:tcW w:w="2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8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9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10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11</w:t>
            </w:r>
          </w:p>
        </w:tc>
        <w:tc>
          <w:tcPr>
            <w:tcW w:w="2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12</w:t>
            </w:r>
          </w:p>
        </w:tc>
        <w:tc>
          <w:tcPr>
            <w:tcW w:w="2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13</w:t>
            </w:r>
          </w:p>
        </w:tc>
      </w:tr>
      <w:tr w:rsidR="00542A1A" w:rsidRPr="00D44946" w:rsidTr="00542A1A">
        <w:trPr>
          <w:trHeight w:val="20"/>
        </w:trPr>
        <w:tc>
          <w:tcPr>
            <w:tcW w:w="16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1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Реконструкция существующих сетей на участках, требующих замены</w:t>
            </w:r>
          </w:p>
        </w:tc>
        <w:tc>
          <w:tcPr>
            <w:tcW w:w="6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Замена 5 % в год с целью снижения потерь воды</w:t>
            </w:r>
          </w:p>
        </w:tc>
        <w:tc>
          <w:tcPr>
            <w:tcW w:w="6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Областной бюджет, Муниципальный бюджет</w:t>
            </w:r>
          </w:p>
        </w:tc>
        <w:tc>
          <w:tcPr>
            <w:tcW w:w="71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25037</w:t>
            </w:r>
          </w:p>
        </w:tc>
        <w:tc>
          <w:tcPr>
            <w:tcW w:w="2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3054</w:t>
            </w:r>
          </w:p>
        </w:tc>
        <w:tc>
          <w:tcPr>
            <w:tcW w:w="2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3210</w:t>
            </w:r>
          </w:p>
        </w:tc>
        <w:tc>
          <w:tcPr>
            <w:tcW w:w="2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2975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3042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2958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2850</w:t>
            </w:r>
          </w:p>
        </w:tc>
        <w:tc>
          <w:tcPr>
            <w:tcW w:w="2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3354</w:t>
            </w:r>
          </w:p>
        </w:tc>
        <w:tc>
          <w:tcPr>
            <w:tcW w:w="2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3594</w:t>
            </w:r>
          </w:p>
        </w:tc>
      </w:tr>
      <w:tr w:rsidR="00542A1A" w:rsidRPr="00D44946" w:rsidTr="00542A1A">
        <w:trPr>
          <w:trHeight w:val="20"/>
        </w:trPr>
        <w:tc>
          <w:tcPr>
            <w:tcW w:w="16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2</w:t>
            </w:r>
          </w:p>
        </w:tc>
        <w:tc>
          <w:tcPr>
            <w:tcW w:w="77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Строительство водопроводных сетей от существующих скважин</w:t>
            </w:r>
          </w:p>
        </w:tc>
        <w:tc>
          <w:tcPr>
            <w:tcW w:w="6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16"/>
                <w:lang w:eastAsia="ru-RU"/>
              </w:rPr>
              <w:t>Менсарды</w:t>
            </w:r>
            <w:proofErr w:type="spellEnd"/>
          </w:p>
        </w:tc>
        <w:tc>
          <w:tcPr>
            <w:tcW w:w="6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Областной бюджет, Муниципальный бюджет</w:t>
            </w:r>
          </w:p>
        </w:tc>
        <w:tc>
          <w:tcPr>
            <w:tcW w:w="71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5640</w:t>
            </w:r>
          </w:p>
        </w:tc>
        <w:tc>
          <w:tcPr>
            <w:tcW w:w="2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 </w:t>
            </w:r>
          </w:p>
        </w:tc>
        <w:tc>
          <w:tcPr>
            <w:tcW w:w="2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 </w:t>
            </w:r>
          </w:p>
        </w:tc>
        <w:tc>
          <w:tcPr>
            <w:tcW w:w="2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 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5640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 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FF0000"/>
                <w:sz w:val="20"/>
                <w:szCs w:val="20"/>
                <w:lang w:eastAsia="ru-RU"/>
              </w:rPr>
            </w:pPr>
            <w:r w:rsidRPr="00D44946">
              <w:rPr>
                <w:color w:val="FF0000"/>
                <w:sz w:val="20"/>
                <w:szCs w:val="16"/>
                <w:lang w:eastAsia="ru-RU"/>
              </w:rPr>
              <w:t> </w:t>
            </w:r>
          </w:p>
        </w:tc>
        <w:tc>
          <w:tcPr>
            <w:tcW w:w="2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FF0000"/>
                <w:sz w:val="20"/>
                <w:szCs w:val="20"/>
                <w:lang w:eastAsia="ru-RU"/>
              </w:rPr>
            </w:pPr>
            <w:r w:rsidRPr="00D44946">
              <w:rPr>
                <w:color w:val="FF0000"/>
                <w:sz w:val="20"/>
                <w:szCs w:val="16"/>
                <w:lang w:eastAsia="ru-RU"/>
              </w:rPr>
              <w:t> </w:t>
            </w:r>
          </w:p>
        </w:tc>
        <w:tc>
          <w:tcPr>
            <w:tcW w:w="2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FF0000"/>
                <w:sz w:val="20"/>
                <w:szCs w:val="20"/>
                <w:lang w:eastAsia="ru-RU"/>
              </w:rPr>
            </w:pPr>
            <w:r w:rsidRPr="00D44946">
              <w:rPr>
                <w:color w:val="FF0000"/>
                <w:sz w:val="20"/>
                <w:szCs w:val="16"/>
                <w:lang w:eastAsia="ru-RU"/>
              </w:rPr>
              <w:t> </w:t>
            </w:r>
          </w:p>
        </w:tc>
      </w:tr>
      <w:tr w:rsidR="00542A1A" w:rsidRPr="00D44946" w:rsidTr="00542A1A">
        <w:trPr>
          <w:trHeight w:val="1590"/>
        </w:trPr>
        <w:tc>
          <w:tcPr>
            <w:tcW w:w="161" w:type="pc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3</w:t>
            </w:r>
          </w:p>
        </w:tc>
        <w:tc>
          <w:tcPr>
            <w:tcW w:w="771" w:type="pc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Проведение гидрогеологических изысканий и строительство водозаборного узла, строительство водопроводных сетей</w:t>
            </w:r>
          </w:p>
        </w:tc>
        <w:tc>
          <w:tcPr>
            <w:tcW w:w="629" w:type="pct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 xml:space="preserve">дер. Сярьги, </w:t>
            </w:r>
          </w:p>
          <w:p w:rsidR="00542A1A" w:rsidRPr="00D44946" w:rsidRDefault="00542A1A" w:rsidP="00542A1A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16"/>
                <w:lang w:eastAsia="ru-RU"/>
              </w:rPr>
              <w:t>Энколово</w:t>
            </w:r>
            <w:proofErr w:type="spellEnd"/>
            <w:r w:rsidRPr="00D44946">
              <w:rPr>
                <w:color w:val="000000"/>
                <w:sz w:val="20"/>
                <w:szCs w:val="16"/>
                <w:lang w:eastAsia="ru-RU"/>
              </w:rPr>
              <w:t xml:space="preserve"> дер. </w:t>
            </w:r>
            <w:proofErr w:type="spellStart"/>
            <w:r w:rsidRPr="00D44946">
              <w:rPr>
                <w:color w:val="000000"/>
                <w:sz w:val="20"/>
                <w:szCs w:val="16"/>
                <w:lang w:eastAsia="ru-RU"/>
              </w:rPr>
              <w:t>Савочкино</w:t>
            </w:r>
            <w:proofErr w:type="spellEnd"/>
            <w:r w:rsidRPr="00D44946">
              <w:rPr>
                <w:color w:val="000000"/>
                <w:sz w:val="20"/>
                <w:szCs w:val="16"/>
                <w:lang w:eastAsia="ru-RU"/>
              </w:rPr>
              <w:t xml:space="preserve"> дер. </w:t>
            </w:r>
            <w:proofErr w:type="spellStart"/>
            <w:r w:rsidRPr="00D44946">
              <w:rPr>
                <w:color w:val="000000"/>
                <w:sz w:val="20"/>
                <w:szCs w:val="16"/>
                <w:lang w:eastAsia="ru-RU"/>
              </w:rPr>
              <w:t>Капитолово</w:t>
            </w:r>
            <w:proofErr w:type="spellEnd"/>
          </w:p>
        </w:tc>
        <w:tc>
          <w:tcPr>
            <w:tcW w:w="656" w:type="pc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Областной бюджет, Муниципальный бюджет</w:t>
            </w:r>
          </w:p>
        </w:tc>
        <w:tc>
          <w:tcPr>
            <w:tcW w:w="713" w:type="pc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49320</w:t>
            </w:r>
          </w:p>
        </w:tc>
        <w:tc>
          <w:tcPr>
            <w:tcW w:w="244" w:type="pc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 </w:t>
            </w:r>
          </w:p>
        </w:tc>
        <w:tc>
          <w:tcPr>
            <w:tcW w:w="244" w:type="pc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 </w:t>
            </w:r>
          </w:p>
        </w:tc>
        <w:tc>
          <w:tcPr>
            <w:tcW w:w="244" w:type="pc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 </w:t>
            </w:r>
          </w:p>
        </w:tc>
        <w:tc>
          <w:tcPr>
            <w:tcW w:w="283" w:type="pc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14400</w:t>
            </w:r>
          </w:p>
        </w:tc>
        <w:tc>
          <w:tcPr>
            <w:tcW w:w="283" w:type="pc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18000</w:t>
            </w:r>
          </w:p>
        </w:tc>
        <w:tc>
          <w:tcPr>
            <w:tcW w:w="283" w:type="pc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16920</w:t>
            </w:r>
          </w:p>
        </w:tc>
        <w:tc>
          <w:tcPr>
            <w:tcW w:w="244" w:type="pc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FF0000"/>
                <w:sz w:val="20"/>
                <w:szCs w:val="20"/>
                <w:lang w:eastAsia="ru-RU"/>
              </w:rPr>
            </w:pPr>
            <w:r w:rsidRPr="00D44946">
              <w:rPr>
                <w:color w:val="FF0000"/>
                <w:sz w:val="20"/>
                <w:szCs w:val="16"/>
                <w:lang w:eastAsia="ru-RU"/>
              </w:rPr>
              <w:t> </w:t>
            </w:r>
          </w:p>
        </w:tc>
        <w:tc>
          <w:tcPr>
            <w:tcW w:w="245" w:type="pc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FF0000"/>
                <w:sz w:val="20"/>
                <w:szCs w:val="20"/>
                <w:lang w:eastAsia="ru-RU"/>
              </w:rPr>
            </w:pPr>
            <w:r w:rsidRPr="00D44946">
              <w:rPr>
                <w:color w:val="FF0000"/>
                <w:sz w:val="20"/>
                <w:szCs w:val="16"/>
                <w:lang w:eastAsia="ru-RU"/>
              </w:rPr>
              <w:t> </w:t>
            </w:r>
          </w:p>
        </w:tc>
      </w:tr>
      <w:tr w:rsidR="00542A1A" w:rsidRPr="00D44946" w:rsidTr="00542A1A">
        <w:trPr>
          <w:trHeight w:val="1590"/>
        </w:trPr>
        <w:tc>
          <w:tcPr>
            <w:tcW w:w="161" w:type="pc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4</w:t>
            </w:r>
          </w:p>
        </w:tc>
        <w:tc>
          <w:tcPr>
            <w:tcW w:w="771" w:type="pc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Разработка проектов, согласование и обустройство ЗСО для существующих и проектируемых подземных источников водоснабжения</w:t>
            </w:r>
          </w:p>
        </w:tc>
        <w:tc>
          <w:tcPr>
            <w:tcW w:w="629" w:type="pct"/>
            <w:tcBorders>
              <w:top w:val="nil"/>
              <w:left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16"/>
                <w:lang w:eastAsia="ru-RU"/>
              </w:rPr>
              <w:t>Мендсары</w:t>
            </w:r>
            <w:proofErr w:type="spellEnd"/>
            <w:r w:rsidRPr="00D44946">
              <w:rPr>
                <w:color w:val="000000"/>
                <w:sz w:val="20"/>
                <w:szCs w:val="16"/>
                <w:lang w:eastAsia="ru-RU"/>
              </w:rPr>
              <w:t xml:space="preserve">, дер. Сярьги, дер. </w:t>
            </w:r>
            <w:proofErr w:type="spellStart"/>
            <w:r w:rsidRPr="00D44946">
              <w:rPr>
                <w:color w:val="000000"/>
                <w:sz w:val="20"/>
                <w:szCs w:val="16"/>
                <w:lang w:eastAsia="ru-RU"/>
              </w:rPr>
              <w:t>Энколово</w:t>
            </w:r>
            <w:proofErr w:type="spellEnd"/>
            <w:r w:rsidRPr="00D44946">
              <w:rPr>
                <w:color w:val="000000"/>
                <w:sz w:val="20"/>
                <w:szCs w:val="16"/>
                <w:lang w:eastAsia="ru-RU"/>
              </w:rPr>
              <w:t xml:space="preserve">, дер. </w:t>
            </w:r>
            <w:proofErr w:type="spellStart"/>
            <w:r w:rsidRPr="00D44946">
              <w:rPr>
                <w:color w:val="000000"/>
                <w:sz w:val="20"/>
                <w:szCs w:val="16"/>
                <w:lang w:eastAsia="ru-RU"/>
              </w:rPr>
              <w:t>Савочкино</w:t>
            </w:r>
            <w:proofErr w:type="spellEnd"/>
          </w:p>
          <w:p w:rsidR="00542A1A" w:rsidRPr="00D44946" w:rsidRDefault="00542A1A" w:rsidP="00542A1A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 xml:space="preserve">дер. </w:t>
            </w:r>
            <w:proofErr w:type="spellStart"/>
            <w:r w:rsidRPr="00D44946">
              <w:rPr>
                <w:color w:val="000000"/>
                <w:sz w:val="20"/>
                <w:szCs w:val="16"/>
                <w:lang w:eastAsia="ru-RU"/>
              </w:rPr>
              <w:t>Капитолово</w:t>
            </w:r>
            <w:proofErr w:type="spellEnd"/>
          </w:p>
        </w:tc>
        <w:tc>
          <w:tcPr>
            <w:tcW w:w="656" w:type="pc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Областной бюджет, Муниципальный бюджет</w:t>
            </w:r>
          </w:p>
        </w:tc>
        <w:tc>
          <w:tcPr>
            <w:tcW w:w="713" w:type="pc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10680</w:t>
            </w:r>
          </w:p>
        </w:tc>
        <w:tc>
          <w:tcPr>
            <w:tcW w:w="244" w:type="pc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 </w:t>
            </w:r>
          </w:p>
        </w:tc>
        <w:tc>
          <w:tcPr>
            <w:tcW w:w="244" w:type="pc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 </w:t>
            </w:r>
          </w:p>
        </w:tc>
        <w:tc>
          <w:tcPr>
            <w:tcW w:w="244" w:type="pc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2280</w:t>
            </w:r>
          </w:p>
        </w:tc>
        <w:tc>
          <w:tcPr>
            <w:tcW w:w="283" w:type="pc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3000</w:t>
            </w:r>
          </w:p>
        </w:tc>
        <w:tc>
          <w:tcPr>
            <w:tcW w:w="283" w:type="pc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 </w:t>
            </w:r>
          </w:p>
        </w:tc>
        <w:tc>
          <w:tcPr>
            <w:tcW w:w="283" w:type="pc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5400</w:t>
            </w:r>
          </w:p>
        </w:tc>
        <w:tc>
          <w:tcPr>
            <w:tcW w:w="244" w:type="pc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FF0000"/>
                <w:sz w:val="20"/>
                <w:szCs w:val="20"/>
                <w:lang w:eastAsia="ru-RU"/>
              </w:rPr>
            </w:pPr>
            <w:r w:rsidRPr="00D44946">
              <w:rPr>
                <w:color w:val="FF0000"/>
                <w:sz w:val="20"/>
                <w:szCs w:val="16"/>
                <w:lang w:eastAsia="ru-RU"/>
              </w:rPr>
              <w:t> </w:t>
            </w:r>
          </w:p>
        </w:tc>
        <w:tc>
          <w:tcPr>
            <w:tcW w:w="245" w:type="pc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FF0000"/>
                <w:sz w:val="20"/>
                <w:szCs w:val="20"/>
                <w:lang w:eastAsia="ru-RU"/>
              </w:rPr>
            </w:pPr>
            <w:r w:rsidRPr="00D44946">
              <w:rPr>
                <w:color w:val="FF0000"/>
                <w:sz w:val="20"/>
                <w:szCs w:val="16"/>
                <w:lang w:eastAsia="ru-RU"/>
              </w:rPr>
              <w:t> </w:t>
            </w:r>
          </w:p>
        </w:tc>
      </w:tr>
      <w:tr w:rsidR="00542A1A" w:rsidRPr="00D44946" w:rsidTr="00542A1A">
        <w:trPr>
          <w:trHeight w:val="20"/>
        </w:trPr>
        <w:tc>
          <w:tcPr>
            <w:tcW w:w="161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FF0000"/>
                <w:sz w:val="20"/>
                <w:szCs w:val="20"/>
                <w:lang w:eastAsia="ru-RU"/>
              </w:rPr>
            </w:pPr>
            <w:r w:rsidRPr="00D44946">
              <w:rPr>
                <w:color w:val="FF0000"/>
                <w:sz w:val="20"/>
                <w:szCs w:val="16"/>
                <w:lang w:eastAsia="ru-RU"/>
              </w:rPr>
              <w:t> </w:t>
            </w:r>
          </w:p>
        </w:tc>
        <w:tc>
          <w:tcPr>
            <w:tcW w:w="2056" w:type="pct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Итого</w:t>
            </w:r>
          </w:p>
        </w:tc>
        <w:tc>
          <w:tcPr>
            <w:tcW w:w="71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90677</w:t>
            </w:r>
          </w:p>
        </w:tc>
        <w:tc>
          <w:tcPr>
            <w:tcW w:w="2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3054</w:t>
            </w:r>
          </w:p>
        </w:tc>
        <w:tc>
          <w:tcPr>
            <w:tcW w:w="2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3210</w:t>
            </w:r>
          </w:p>
        </w:tc>
        <w:tc>
          <w:tcPr>
            <w:tcW w:w="2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5255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26082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20958</w:t>
            </w:r>
          </w:p>
        </w:tc>
        <w:tc>
          <w:tcPr>
            <w:tcW w:w="28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25170</w:t>
            </w:r>
          </w:p>
        </w:tc>
        <w:tc>
          <w:tcPr>
            <w:tcW w:w="2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3354</w:t>
            </w:r>
          </w:p>
        </w:tc>
        <w:tc>
          <w:tcPr>
            <w:tcW w:w="2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542A1A" w:rsidRPr="00D44946" w:rsidRDefault="00542A1A" w:rsidP="00542A1A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16"/>
                <w:lang w:eastAsia="ru-RU"/>
              </w:rPr>
              <w:t>3594</w:t>
            </w:r>
          </w:p>
        </w:tc>
      </w:tr>
    </w:tbl>
    <w:p w:rsidR="00542A1A" w:rsidRPr="00D44946" w:rsidRDefault="00542A1A" w:rsidP="00B44D17">
      <w:pPr>
        <w:pStyle w:val="140"/>
      </w:pPr>
    </w:p>
    <w:p w:rsidR="00542A1A" w:rsidRPr="00D44946" w:rsidRDefault="00542A1A" w:rsidP="00B44D17">
      <w:pPr>
        <w:pStyle w:val="140"/>
      </w:pPr>
    </w:p>
    <w:p w:rsidR="002721E5" w:rsidRPr="00D44946" w:rsidRDefault="002721E5" w:rsidP="00B44D17">
      <w:pPr>
        <w:pStyle w:val="140"/>
      </w:pPr>
    </w:p>
    <w:p w:rsidR="002721E5" w:rsidRPr="00D44946" w:rsidRDefault="002721E5" w:rsidP="00B44D17">
      <w:pPr>
        <w:pStyle w:val="140"/>
      </w:pPr>
    </w:p>
    <w:p w:rsidR="00B44D17" w:rsidRPr="00D44946" w:rsidRDefault="00B44D17" w:rsidP="00B44D17">
      <w:pPr>
        <w:jc w:val="both"/>
        <w:rPr>
          <w:color w:val="FF0000"/>
          <w:sz w:val="28"/>
          <w:szCs w:val="28"/>
        </w:rPr>
      </w:pPr>
    </w:p>
    <w:p w:rsidR="00B44D17" w:rsidRPr="00D44946" w:rsidRDefault="00B44D17" w:rsidP="000D0461">
      <w:pPr>
        <w:pStyle w:val="2"/>
      </w:pPr>
      <w:r w:rsidRPr="00D44946">
        <w:t xml:space="preserve"> </w:t>
      </w:r>
      <w:bookmarkStart w:id="82" w:name="_Toc16077150"/>
      <w:r w:rsidRPr="00D44946">
        <w:t>Целевые показатели развития централизованных систем водоснабжения.</w:t>
      </w:r>
      <w:bookmarkEnd w:id="82"/>
    </w:p>
    <w:p w:rsidR="00B44D17" w:rsidRPr="00D44946" w:rsidRDefault="00B44D17" w:rsidP="00B44D17">
      <w:pPr>
        <w:jc w:val="center"/>
        <w:rPr>
          <w:sz w:val="24"/>
          <w:szCs w:val="24"/>
        </w:rPr>
      </w:pPr>
      <w:r w:rsidRPr="00D44946">
        <w:rPr>
          <w:sz w:val="24"/>
          <w:szCs w:val="24"/>
        </w:rPr>
        <w:t xml:space="preserve">Таблица </w:t>
      </w:r>
      <w:r w:rsidR="00FB6FC0" w:rsidRPr="00D44946">
        <w:fldChar w:fldCharType="begin"/>
      </w:r>
      <w:r w:rsidR="0018185F" w:rsidRPr="00D44946">
        <w:instrText xml:space="preserve"> SEQ Таблица \* ARABIC </w:instrText>
      </w:r>
      <w:r w:rsidR="00FB6FC0" w:rsidRPr="00D44946">
        <w:fldChar w:fldCharType="separate"/>
      </w:r>
      <w:r w:rsidR="00B4304B" w:rsidRPr="00D44946">
        <w:rPr>
          <w:noProof/>
        </w:rPr>
        <w:t>38</w:t>
      </w:r>
      <w:r w:rsidR="00FB6FC0" w:rsidRPr="00D44946">
        <w:fldChar w:fldCharType="end"/>
      </w:r>
      <w:r w:rsidRPr="00D44946">
        <w:rPr>
          <w:sz w:val="24"/>
          <w:szCs w:val="24"/>
        </w:rPr>
        <w:t xml:space="preserve"> Целевые показатели развития централизованных систем водоснабжения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4A0"/>
      </w:tblPr>
      <w:tblGrid>
        <w:gridCol w:w="1093"/>
        <w:gridCol w:w="3883"/>
        <w:gridCol w:w="1944"/>
        <w:gridCol w:w="1941"/>
        <w:gridCol w:w="1941"/>
        <w:gridCol w:w="1941"/>
        <w:gridCol w:w="1941"/>
      </w:tblGrid>
      <w:tr w:rsidR="008F60DB" w:rsidRPr="00D44946" w:rsidTr="008F60DB">
        <w:trPr>
          <w:tblHeader/>
          <w:jc w:val="center"/>
        </w:trPr>
        <w:tc>
          <w:tcPr>
            <w:tcW w:w="372" w:type="pct"/>
            <w:shd w:val="clear" w:color="000000" w:fill="FFFFFF"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1322" w:type="pct"/>
            <w:shd w:val="clear" w:color="000000" w:fill="FFFFFF"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Показатели</w:t>
            </w:r>
          </w:p>
        </w:tc>
        <w:tc>
          <w:tcPr>
            <w:tcW w:w="662" w:type="pct"/>
            <w:shd w:val="clear" w:color="000000" w:fill="FFFFFF"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2018 год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2019 год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2020 год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2025 год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bCs/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2032 год</w:t>
            </w:r>
          </w:p>
        </w:tc>
      </w:tr>
      <w:tr w:rsidR="008F60DB" w:rsidRPr="00D44946" w:rsidTr="008F60DB">
        <w:trPr>
          <w:jc w:val="center"/>
        </w:trPr>
        <w:tc>
          <w:tcPr>
            <w:tcW w:w="372" w:type="pct"/>
            <w:shd w:val="clear" w:color="000000" w:fill="FFFFFF"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322" w:type="pct"/>
            <w:shd w:val="clear" w:color="000000" w:fill="FFFFFF"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Объем производства товаров и услуг, 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662" w:type="pct"/>
            <w:shd w:val="clear" w:color="auto" w:fill="auto"/>
            <w:noWrap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1526,91</w:t>
            </w:r>
          </w:p>
        </w:tc>
        <w:tc>
          <w:tcPr>
            <w:tcW w:w="661" w:type="pct"/>
            <w:shd w:val="clear" w:color="auto" w:fill="auto"/>
            <w:noWrap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1755,53</w:t>
            </w:r>
          </w:p>
        </w:tc>
        <w:tc>
          <w:tcPr>
            <w:tcW w:w="661" w:type="pct"/>
            <w:shd w:val="clear" w:color="auto" w:fill="auto"/>
            <w:noWrap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1996,04</w:t>
            </w:r>
          </w:p>
        </w:tc>
        <w:tc>
          <w:tcPr>
            <w:tcW w:w="661" w:type="pct"/>
            <w:shd w:val="clear" w:color="auto" w:fill="auto"/>
            <w:noWrap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3035,19</w:t>
            </w:r>
          </w:p>
        </w:tc>
        <w:tc>
          <w:tcPr>
            <w:tcW w:w="661" w:type="pct"/>
            <w:shd w:val="clear" w:color="auto" w:fill="auto"/>
            <w:noWrap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3574,89</w:t>
            </w:r>
          </w:p>
        </w:tc>
      </w:tr>
      <w:tr w:rsidR="008F60DB" w:rsidRPr="00D44946" w:rsidTr="008F60DB">
        <w:trPr>
          <w:jc w:val="center"/>
        </w:trPr>
        <w:tc>
          <w:tcPr>
            <w:tcW w:w="372" w:type="pct"/>
            <w:shd w:val="clear" w:color="000000" w:fill="FFFFFF"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322" w:type="pct"/>
            <w:shd w:val="clear" w:color="000000" w:fill="FFFFFF"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Подано в сеть, 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662" w:type="pct"/>
            <w:shd w:val="clear" w:color="auto" w:fill="auto"/>
            <w:noWrap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935,00</w:t>
            </w:r>
          </w:p>
        </w:tc>
        <w:tc>
          <w:tcPr>
            <w:tcW w:w="661" w:type="pct"/>
            <w:shd w:val="clear" w:color="auto" w:fill="auto"/>
            <w:noWrap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1528,13</w:t>
            </w:r>
          </w:p>
        </w:tc>
        <w:tc>
          <w:tcPr>
            <w:tcW w:w="661" w:type="pct"/>
            <w:shd w:val="clear" w:color="auto" w:fill="auto"/>
            <w:noWrap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1767,48</w:t>
            </w:r>
          </w:p>
        </w:tc>
        <w:tc>
          <w:tcPr>
            <w:tcW w:w="661" w:type="pct"/>
            <w:shd w:val="clear" w:color="auto" w:fill="auto"/>
            <w:noWrap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2964,20</w:t>
            </w:r>
          </w:p>
        </w:tc>
        <w:tc>
          <w:tcPr>
            <w:tcW w:w="661" w:type="pct"/>
            <w:shd w:val="clear" w:color="auto" w:fill="auto"/>
            <w:noWrap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3484,79</w:t>
            </w:r>
          </w:p>
        </w:tc>
      </w:tr>
      <w:tr w:rsidR="008F60DB" w:rsidRPr="00D44946" w:rsidTr="008F60DB">
        <w:trPr>
          <w:jc w:val="center"/>
        </w:trPr>
        <w:tc>
          <w:tcPr>
            <w:tcW w:w="372" w:type="pct"/>
            <w:shd w:val="clear" w:color="000000" w:fill="FFFFFF"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322" w:type="pct"/>
            <w:shd w:val="clear" w:color="000000" w:fill="FFFFFF"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Соответствие качества товаров и услуг установленным требованиям, %</w:t>
            </w:r>
          </w:p>
        </w:tc>
        <w:tc>
          <w:tcPr>
            <w:tcW w:w="662" w:type="pct"/>
            <w:shd w:val="clear" w:color="000000" w:fill="FFFFFF"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</w:t>
            </w:r>
          </w:p>
        </w:tc>
      </w:tr>
      <w:tr w:rsidR="008F60DB" w:rsidRPr="00D44946" w:rsidTr="008F60DB">
        <w:trPr>
          <w:jc w:val="center"/>
        </w:trPr>
        <w:tc>
          <w:tcPr>
            <w:tcW w:w="372" w:type="pct"/>
            <w:shd w:val="clear" w:color="000000" w:fill="FFFFFF"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322" w:type="pct"/>
            <w:shd w:val="clear" w:color="000000" w:fill="FFFFFF"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Аварийность систем коммунальной инфраструктуры, ед./</w:t>
            </w:r>
            <w:proofErr w:type="gramStart"/>
            <w:r w:rsidRPr="00D44946">
              <w:rPr>
                <w:color w:val="000000"/>
                <w:sz w:val="20"/>
                <w:szCs w:val="20"/>
                <w:lang w:eastAsia="ru-RU"/>
              </w:rPr>
              <w:t>км</w:t>
            </w:r>
            <w:proofErr w:type="gramEnd"/>
            <w:r w:rsidRPr="00D44946">
              <w:rPr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662" w:type="pct"/>
            <w:shd w:val="clear" w:color="000000" w:fill="FFFFFF"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0,7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0,68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0,66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0,56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0,50</w:t>
            </w:r>
          </w:p>
        </w:tc>
      </w:tr>
      <w:tr w:rsidR="008F60DB" w:rsidRPr="00D44946" w:rsidTr="008F60DB">
        <w:trPr>
          <w:jc w:val="center"/>
        </w:trPr>
        <w:tc>
          <w:tcPr>
            <w:tcW w:w="372" w:type="pct"/>
            <w:shd w:val="clear" w:color="000000" w:fill="FFFFFF"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322" w:type="pct"/>
            <w:shd w:val="clear" w:color="000000" w:fill="FFFFFF"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Обеспеченность потребления товаров и услуг приборами учета, %</w:t>
            </w:r>
          </w:p>
        </w:tc>
        <w:tc>
          <w:tcPr>
            <w:tcW w:w="662" w:type="pct"/>
            <w:shd w:val="clear" w:color="000000" w:fill="FFFFFF"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89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93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661" w:type="pct"/>
            <w:shd w:val="clear" w:color="000000" w:fill="FFFFFF"/>
            <w:vAlign w:val="center"/>
            <w:hideMark/>
          </w:tcPr>
          <w:p w:rsidR="008F60DB" w:rsidRPr="00D44946" w:rsidRDefault="008F60DB" w:rsidP="00580066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</w:t>
            </w:r>
          </w:p>
        </w:tc>
      </w:tr>
    </w:tbl>
    <w:p w:rsidR="00695A5F" w:rsidRPr="00D44946" w:rsidRDefault="00695A5F" w:rsidP="00B44D17">
      <w:pPr>
        <w:jc w:val="center"/>
        <w:rPr>
          <w:sz w:val="24"/>
          <w:szCs w:val="24"/>
        </w:rPr>
      </w:pPr>
    </w:p>
    <w:p w:rsidR="00B44D17" w:rsidRPr="00D44946" w:rsidRDefault="00B44D17" w:rsidP="00B44D17">
      <w:pPr>
        <w:ind w:firstLine="567"/>
        <w:jc w:val="both"/>
        <w:rPr>
          <w:color w:val="FF0000"/>
          <w:sz w:val="28"/>
          <w:szCs w:val="28"/>
        </w:rPr>
      </w:pPr>
    </w:p>
    <w:p w:rsidR="00B44D17" w:rsidRPr="00D44946" w:rsidRDefault="00B44D17" w:rsidP="000D0461">
      <w:pPr>
        <w:pStyle w:val="2"/>
        <w:rPr>
          <w:lang w:eastAsia="ru-RU"/>
        </w:rPr>
      </w:pPr>
      <w:bookmarkStart w:id="83" w:name="_Toc369879003"/>
      <w:bookmarkStart w:id="84" w:name="_Toc16077151"/>
      <w:r w:rsidRPr="00D44946">
        <w:rPr>
          <w:lang w:eastAsia="ru-RU"/>
        </w:rPr>
        <w:t>Перечень выявленных бесхозяйных объектов централизованных систем водоснабжения (в случае их выявления) и перечень организаций, уполномоченных на их эксплуатацию</w:t>
      </w:r>
      <w:bookmarkEnd w:id="83"/>
      <w:bookmarkEnd w:id="84"/>
    </w:p>
    <w:p w:rsidR="00B44D17" w:rsidRPr="00D44946" w:rsidRDefault="00B44D17" w:rsidP="00B44D17">
      <w:pPr>
        <w:pStyle w:val="16"/>
        <w:rPr>
          <w:lang w:eastAsia="ru-RU"/>
        </w:rPr>
      </w:pPr>
      <w:r w:rsidRPr="00D44946">
        <w:rPr>
          <w:lang w:eastAsia="ru-RU"/>
        </w:rPr>
        <w:t>Согласно данным администрации</w:t>
      </w:r>
      <w:r w:rsidR="00695A5F" w:rsidRPr="00D44946">
        <w:rPr>
          <w:lang w:eastAsia="ru-RU"/>
        </w:rPr>
        <w:t xml:space="preserve"> МО</w:t>
      </w:r>
      <w:r w:rsidRPr="00D44946">
        <w:rPr>
          <w:lang w:eastAsia="ru-RU"/>
        </w:rPr>
        <w:t xml:space="preserve"> </w:t>
      </w:r>
      <w:r w:rsidR="00FD45F3" w:rsidRPr="00D44946">
        <w:rPr>
          <w:lang w:eastAsia="ru-RU"/>
        </w:rPr>
        <w:t>«Бугровское сельское поселение»</w:t>
      </w:r>
      <w:r w:rsidRPr="00D44946">
        <w:rPr>
          <w:lang w:eastAsia="ru-RU"/>
        </w:rPr>
        <w:t xml:space="preserve"> бесхозные объекты системы водос</w:t>
      </w:r>
      <w:r w:rsidR="00695A5F" w:rsidRPr="00D44946">
        <w:rPr>
          <w:lang w:eastAsia="ru-RU"/>
        </w:rPr>
        <w:t>набжения на состояние 201</w:t>
      </w:r>
      <w:r w:rsidR="00542A1A" w:rsidRPr="00D44946">
        <w:rPr>
          <w:lang w:eastAsia="ru-RU"/>
        </w:rPr>
        <w:t>8</w:t>
      </w:r>
      <w:r w:rsidRPr="00D44946">
        <w:rPr>
          <w:lang w:eastAsia="ru-RU"/>
        </w:rPr>
        <w:t xml:space="preserve"> года отсутствуют.</w:t>
      </w:r>
    </w:p>
    <w:p w:rsidR="001B469C" w:rsidRPr="00D44946" w:rsidRDefault="001B469C">
      <w:r w:rsidRPr="00D44946">
        <w:br w:type="page"/>
      </w:r>
    </w:p>
    <w:p w:rsidR="001B469C" w:rsidRPr="00D44946" w:rsidRDefault="006A55A2" w:rsidP="004F4BF8">
      <w:pPr>
        <w:pStyle w:val="1"/>
      </w:pPr>
      <w:bookmarkStart w:id="85" w:name="_Toc16077152"/>
      <w:r w:rsidRPr="00D44946">
        <w:lastRenderedPageBreak/>
        <w:t>Приложение 1</w:t>
      </w:r>
      <w:bookmarkEnd w:id="85"/>
    </w:p>
    <w:p w:rsidR="006A55A2" w:rsidRPr="00D44946" w:rsidRDefault="006A55A2" w:rsidP="006A55A2">
      <w:pPr>
        <w:pStyle w:val="16"/>
        <w:rPr>
          <w:lang w:eastAsia="ru-RU"/>
        </w:rPr>
      </w:pPr>
      <w:r w:rsidRPr="00D44946">
        <w:rPr>
          <w:lang w:eastAsia="ru-RU"/>
        </w:rPr>
        <w:t>Ниже представлены карты перспективных сетей водоснабже</w:t>
      </w:r>
      <w:r w:rsidR="00E27F15" w:rsidRPr="00D44946">
        <w:rPr>
          <w:lang w:eastAsia="ru-RU"/>
        </w:rPr>
        <w:t>ния от различных застройщиков М</w:t>
      </w:r>
      <w:r w:rsidRPr="00D44946">
        <w:rPr>
          <w:lang w:eastAsia="ru-RU"/>
        </w:rPr>
        <w:t xml:space="preserve">О </w:t>
      </w:r>
      <w:r w:rsidR="006A1028" w:rsidRPr="00D44946">
        <w:rPr>
          <w:lang w:eastAsia="ru-RU"/>
        </w:rPr>
        <w:t>«Бугровское сельское поселение»</w:t>
      </w:r>
      <w:proofErr w:type="gramStart"/>
      <w:r w:rsidR="006A1028" w:rsidRPr="00D44946">
        <w:rPr>
          <w:lang w:eastAsia="ru-RU"/>
        </w:rPr>
        <w:t xml:space="preserve"> </w:t>
      </w:r>
      <w:r w:rsidRPr="00D44946">
        <w:rPr>
          <w:lang w:eastAsia="ru-RU"/>
        </w:rPr>
        <w:t>:</w:t>
      </w:r>
      <w:proofErr w:type="gramEnd"/>
    </w:p>
    <w:p w:rsidR="006A55A2" w:rsidRPr="00D44946" w:rsidRDefault="00E27F15" w:rsidP="008D614B">
      <w:pPr>
        <w:pStyle w:val="16"/>
        <w:numPr>
          <w:ilvl w:val="0"/>
          <w:numId w:val="16"/>
        </w:numPr>
        <w:rPr>
          <w:lang w:eastAsia="ru-RU"/>
        </w:rPr>
      </w:pPr>
      <w:r w:rsidRPr="00D44946">
        <w:rPr>
          <w:lang w:eastAsia="ru-RU"/>
        </w:rPr>
        <w:t>ООО «</w:t>
      </w:r>
      <w:proofErr w:type="spellStart"/>
      <w:r w:rsidR="006A55A2" w:rsidRPr="00D44946">
        <w:rPr>
          <w:lang w:eastAsia="ru-RU"/>
        </w:rPr>
        <w:t>Цертус</w:t>
      </w:r>
      <w:proofErr w:type="spellEnd"/>
      <w:r w:rsidRPr="00D44946">
        <w:rPr>
          <w:lang w:eastAsia="ru-RU"/>
        </w:rPr>
        <w:t>» (рисунок 2</w:t>
      </w:r>
      <w:r w:rsidR="00A113D2">
        <w:rPr>
          <w:lang w:eastAsia="ru-RU"/>
        </w:rPr>
        <w:t>9</w:t>
      </w:r>
      <w:r w:rsidRPr="00D44946">
        <w:rPr>
          <w:lang w:eastAsia="ru-RU"/>
        </w:rPr>
        <w:t>)</w:t>
      </w:r>
      <w:r w:rsidR="006A55A2" w:rsidRPr="00D44946">
        <w:rPr>
          <w:lang w:val="en-US" w:eastAsia="ru-RU"/>
        </w:rPr>
        <w:t>;</w:t>
      </w:r>
    </w:p>
    <w:p w:rsidR="001016AC" w:rsidRPr="00D44946" w:rsidRDefault="001016AC" w:rsidP="001016AC">
      <w:pPr>
        <w:pStyle w:val="16"/>
        <w:numPr>
          <w:ilvl w:val="0"/>
          <w:numId w:val="16"/>
        </w:numPr>
        <w:rPr>
          <w:lang w:eastAsia="ru-RU"/>
        </w:rPr>
      </w:pPr>
      <w:r w:rsidRPr="00D44946">
        <w:rPr>
          <w:szCs w:val="24"/>
        </w:rPr>
        <w:t>ООО «Карелия Девелопмент»</w:t>
      </w:r>
      <w:r w:rsidRPr="00D44946">
        <w:rPr>
          <w:lang w:eastAsia="ru-RU"/>
        </w:rPr>
        <w:t xml:space="preserve"> </w:t>
      </w:r>
      <w:r w:rsidR="008C11BA" w:rsidRPr="00D44946">
        <w:rPr>
          <w:lang w:eastAsia="ru-RU"/>
        </w:rPr>
        <w:t>(рисунки</w:t>
      </w:r>
      <w:r w:rsidR="0033161E" w:rsidRPr="00D44946">
        <w:rPr>
          <w:lang w:eastAsia="ru-RU"/>
        </w:rPr>
        <w:t xml:space="preserve"> </w:t>
      </w:r>
      <w:r w:rsidR="00A113D2">
        <w:rPr>
          <w:lang w:eastAsia="ru-RU"/>
        </w:rPr>
        <w:t>30</w:t>
      </w:r>
      <w:r w:rsidR="0033161E" w:rsidRPr="00D44946">
        <w:rPr>
          <w:lang w:eastAsia="ru-RU"/>
        </w:rPr>
        <w:t>-</w:t>
      </w:r>
      <w:r w:rsidR="00A113D2">
        <w:rPr>
          <w:lang w:eastAsia="ru-RU"/>
        </w:rPr>
        <w:t>31</w:t>
      </w:r>
      <w:r w:rsidRPr="00D44946">
        <w:rPr>
          <w:lang w:eastAsia="ru-RU"/>
        </w:rPr>
        <w:t>)</w:t>
      </w:r>
      <w:r w:rsidRPr="00D44946">
        <w:rPr>
          <w:lang w:val="en-US" w:eastAsia="ru-RU"/>
        </w:rPr>
        <w:t>;</w:t>
      </w:r>
    </w:p>
    <w:p w:rsidR="006A55A2" w:rsidRPr="00D44946" w:rsidRDefault="00361BFF" w:rsidP="008D614B">
      <w:pPr>
        <w:pStyle w:val="16"/>
        <w:numPr>
          <w:ilvl w:val="0"/>
          <w:numId w:val="16"/>
        </w:numPr>
        <w:rPr>
          <w:lang w:eastAsia="ru-RU"/>
        </w:rPr>
      </w:pPr>
      <w:r w:rsidRPr="00D44946">
        <w:rPr>
          <w:lang w:eastAsia="ru-RU"/>
        </w:rPr>
        <w:t xml:space="preserve">ООО «ФСК «Лидер </w:t>
      </w:r>
      <w:proofErr w:type="spellStart"/>
      <w:r w:rsidRPr="00D44946">
        <w:rPr>
          <w:lang w:eastAsia="ru-RU"/>
        </w:rPr>
        <w:t>Северо-Запад</w:t>
      </w:r>
      <w:proofErr w:type="spellEnd"/>
      <w:r w:rsidRPr="00D44946">
        <w:rPr>
          <w:lang w:eastAsia="ru-RU"/>
        </w:rPr>
        <w:t xml:space="preserve">» </w:t>
      </w:r>
      <w:r w:rsidR="00E27F15" w:rsidRPr="00D44946">
        <w:rPr>
          <w:lang w:eastAsia="ru-RU"/>
        </w:rPr>
        <w:t>(рисунок 2</w:t>
      </w:r>
      <w:r w:rsidR="00A113D2">
        <w:rPr>
          <w:lang w:eastAsia="ru-RU"/>
        </w:rPr>
        <w:t>8</w:t>
      </w:r>
      <w:r w:rsidR="00E27F15" w:rsidRPr="00D44946">
        <w:rPr>
          <w:lang w:eastAsia="ru-RU"/>
        </w:rPr>
        <w:t>)</w:t>
      </w:r>
      <w:r w:rsidR="006A55A2" w:rsidRPr="00D44946">
        <w:rPr>
          <w:lang w:eastAsia="ru-RU"/>
        </w:rPr>
        <w:t>;</w:t>
      </w:r>
    </w:p>
    <w:p w:rsidR="007011E5" w:rsidRPr="00D44946" w:rsidRDefault="004746CE" w:rsidP="007011E5">
      <w:pPr>
        <w:pStyle w:val="16"/>
        <w:numPr>
          <w:ilvl w:val="0"/>
          <w:numId w:val="16"/>
        </w:numPr>
        <w:rPr>
          <w:lang w:eastAsia="ru-RU"/>
        </w:rPr>
      </w:pPr>
      <w:r>
        <w:rPr>
          <w:szCs w:val="24"/>
        </w:rPr>
        <w:t>ООО</w:t>
      </w:r>
      <w:r w:rsidR="007011E5" w:rsidRPr="00D44946">
        <w:rPr>
          <w:szCs w:val="24"/>
        </w:rPr>
        <w:t xml:space="preserve"> «Самолет ЛО»</w:t>
      </w:r>
      <w:r w:rsidR="007011E5" w:rsidRPr="00D44946">
        <w:rPr>
          <w:lang w:eastAsia="ru-RU"/>
        </w:rPr>
        <w:t xml:space="preserve"> (рисунок 2</w:t>
      </w:r>
      <w:r w:rsidR="00A113D2">
        <w:rPr>
          <w:lang w:eastAsia="ru-RU"/>
        </w:rPr>
        <w:t>9</w:t>
      </w:r>
      <w:r w:rsidR="007011E5" w:rsidRPr="00D44946">
        <w:rPr>
          <w:lang w:eastAsia="ru-RU"/>
        </w:rPr>
        <w:t>)</w:t>
      </w:r>
      <w:r w:rsidR="007011E5" w:rsidRPr="00D44946">
        <w:rPr>
          <w:lang w:val="en-US" w:eastAsia="ru-RU"/>
        </w:rPr>
        <w:t>;</w:t>
      </w:r>
    </w:p>
    <w:p w:rsidR="00A113D2" w:rsidRPr="00A113D2" w:rsidRDefault="007011E5" w:rsidP="007011E5">
      <w:pPr>
        <w:pStyle w:val="msonormalmailrucssattributepostfix"/>
        <w:numPr>
          <w:ilvl w:val="0"/>
          <w:numId w:val="16"/>
        </w:numPr>
        <w:shd w:val="clear" w:color="auto" w:fill="FFFFFF"/>
        <w:rPr>
          <w:rFonts w:ascii="Arial" w:hAnsi="Arial" w:cs="Arial"/>
          <w:color w:val="000000"/>
          <w:sz w:val="28"/>
          <w:szCs w:val="28"/>
        </w:rPr>
      </w:pPr>
      <w:r w:rsidRPr="00D44946">
        <w:rPr>
          <w:color w:val="000000"/>
        </w:rPr>
        <w:t>ООО «Северо-Западная</w:t>
      </w:r>
      <w:r w:rsidRPr="00D44946">
        <w:rPr>
          <w:rFonts w:ascii="Arial" w:hAnsi="Arial" w:cs="Arial"/>
          <w:color w:val="000000"/>
          <w:sz w:val="28"/>
          <w:szCs w:val="28"/>
        </w:rPr>
        <w:t xml:space="preserve"> </w:t>
      </w:r>
      <w:proofErr w:type="spellStart"/>
      <w:r w:rsidRPr="00D44946">
        <w:rPr>
          <w:color w:val="000000"/>
        </w:rPr>
        <w:t>энерго-ресурсная</w:t>
      </w:r>
      <w:proofErr w:type="spellEnd"/>
      <w:r w:rsidRPr="00D44946">
        <w:rPr>
          <w:color w:val="000000"/>
        </w:rPr>
        <w:t xml:space="preserve"> компания»</w:t>
      </w:r>
      <w:r w:rsidRPr="00D44946">
        <w:t xml:space="preserve"> </w:t>
      </w:r>
      <w:r w:rsidR="0033161E" w:rsidRPr="00D44946">
        <w:t>(рисунок 3</w:t>
      </w:r>
      <w:r w:rsidR="00A113D2">
        <w:t>2</w:t>
      </w:r>
      <w:r w:rsidRPr="00D44946">
        <w:t>)</w:t>
      </w:r>
      <w:r w:rsidR="00A113D2" w:rsidRPr="00A113D2">
        <w:t>;</w:t>
      </w:r>
    </w:p>
    <w:p w:rsidR="007011E5" w:rsidRPr="00D44946" w:rsidRDefault="00A113D2" w:rsidP="007011E5">
      <w:pPr>
        <w:pStyle w:val="msonormalmailrucssattributepostfix"/>
        <w:numPr>
          <w:ilvl w:val="0"/>
          <w:numId w:val="16"/>
        </w:numPr>
        <w:shd w:val="clear" w:color="auto" w:fill="FFFFFF"/>
        <w:rPr>
          <w:rFonts w:ascii="Arial" w:hAnsi="Arial" w:cs="Arial"/>
          <w:color w:val="000000"/>
          <w:sz w:val="28"/>
          <w:szCs w:val="28"/>
        </w:rPr>
      </w:pPr>
      <w:r>
        <w:rPr>
          <w:color w:val="000000"/>
        </w:rPr>
        <w:t>ООО «Арсенал Групп» (рисунок 33)</w:t>
      </w:r>
      <w:r w:rsidR="007011E5" w:rsidRPr="00D44946">
        <w:t>.</w:t>
      </w:r>
    </w:p>
    <w:p w:rsidR="00AC3B1C" w:rsidRPr="00D44946" w:rsidRDefault="004746CE" w:rsidP="00AC3B1C">
      <w:pPr>
        <w:pStyle w:val="16"/>
        <w:keepNext/>
        <w:ind w:left="1429"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212122" cy="5219700"/>
            <wp:effectExtent l="19050" t="0" r="7328" b="0"/>
            <wp:docPr id="2" name="Рисунок 1" descr="Screenshot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3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3014" cy="522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F15" w:rsidRPr="00D44946" w:rsidRDefault="006A55A2" w:rsidP="006A55A2">
      <w:pPr>
        <w:pStyle w:val="ae"/>
        <w:rPr>
          <w:szCs w:val="24"/>
        </w:rPr>
      </w:pPr>
      <w:r w:rsidRPr="00D44946">
        <w:rPr>
          <w:szCs w:val="24"/>
        </w:rPr>
        <w:t xml:space="preserve">Рисунок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Рисунок \* ARABIC </w:instrText>
      </w:r>
      <w:r w:rsidR="00FB6FC0" w:rsidRPr="00D44946">
        <w:rPr>
          <w:szCs w:val="24"/>
        </w:rPr>
        <w:fldChar w:fldCharType="separate"/>
      </w:r>
      <w:r w:rsidR="00A113D2">
        <w:rPr>
          <w:noProof/>
          <w:szCs w:val="24"/>
        </w:rPr>
        <w:t>27</w:t>
      </w:r>
      <w:r w:rsidR="00FB6FC0" w:rsidRPr="00D44946">
        <w:rPr>
          <w:szCs w:val="24"/>
        </w:rPr>
        <w:fldChar w:fldCharType="end"/>
      </w:r>
      <w:r w:rsidRPr="00D44946">
        <w:rPr>
          <w:szCs w:val="24"/>
        </w:rPr>
        <w:t xml:space="preserve"> Участок водопровода для перспективной застройки для </w:t>
      </w:r>
      <w:r w:rsidR="007011E5" w:rsidRPr="00D44946">
        <w:rPr>
          <w:szCs w:val="24"/>
        </w:rPr>
        <w:t>ЖК «</w:t>
      </w:r>
      <w:proofErr w:type="spellStart"/>
      <w:r w:rsidR="007011E5" w:rsidRPr="00D44946">
        <w:rPr>
          <w:szCs w:val="24"/>
        </w:rPr>
        <w:t>Мурино</w:t>
      </w:r>
      <w:proofErr w:type="spellEnd"/>
      <w:r w:rsidR="007011E5" w:rsidRPr="00D44946">
        <w:rPr>
          <w:szCs w:val="24"/>
        </w:rPr>
        <w:t xml:space="preserve"> 2018» и ЖК «</w:t>
      </w:r>
      <w:proofErr w:type="spellStart"/>
      <w:r w:rsidR="007011E5" w:rsidRPr="00D44946">
        <w:rPr>
          <w:szCs w:val="24"/>
        </w:rPr>
        <w:t>Мурино</w:t>
      </w:r>
      <w:proofErr w:type="spellEnd"/>
      <w:r w:rsidR="007011E5" w:rsidRPr="00D44946">
        <w:rPr>
          <w:szCs w:val="24"/>
        </w:rPr>
        <w:t xml:space="preserve"> 2019» от ООО «Самолет ЛО»</w:t>
      </w:r>
    </w:p>
    <w:p w:rsidR="00E27F15" w:rsidRPr="00D44946" w:rsidRDefault="00E27F15" w:rsidP="00E27F15">
      <w:pPr>
        <w:rPr>
          <w:color w:val="000000"/>
          <w:sz w:val="24"/>
        </w:rPr>
      </w:pPr>
      <w:r w:rsidRPr="00D44946">
        <w:br w:type="page"/>
      </w:r>
    </w:p>
    <w:p w:rsidR="006A55A2" w:rsidRPr="00D44946" w:rsidRDefault="001A3FB6" w:rsidP="006A55A2">
      <w:pPr>
        <w:pStyle w:val="ae"/>
        <w:rPr>
          <w:szCs w:val="24"/>
        </w:rPr>
      </w:pPr>
      <w:r w:rsidRPr="00D44946">
        <w:rPr>
          <w:noProof/>
          <w:szCs w:val="24"/>
          <w:lang w:eastAsia="ru-RU"/>
        </w:rPr>
        <w:lastRenderedPageBreak/>
        <w:drawing>
          <wp:inline distT="0" distB="0" distL="0" distR="0">
            <wp:extent cx="7181850" cy="5334000"/>
            <wp:effectExtent l="19050" t="0" r="0" b="0"/>
            <wp:docPr id="80" name="Рисунок 79" descr="Безымя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1850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F15" w:rsidRPr="00D44946" w:rsidRDefault="00E27F15" w:rsidP="00E27F15">
      <w:pPr>
        <w:pStyle w:val="ae"/>
        <w:rPr>
          <w:szCs w:val="24"/>
        </w:rPr>
      </w:pPr>
      <w:r w:rsidRPr="00D44946">
        <w:rPr>
          <w:szCs w:val="24"/>
        </w:rPr>
        <w:t xml:space="preserve">Рисунок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Рисунок \* ARABIC </w:instrText>
      </w:r>
      <w:r w:rsidR="00FB6FC0" w:rsidRPr="00D44946">
        <w:rPr>
          <w:szCs w:val="24"/>
        </w:rPr>
        <w:fldChar w:fldCharType="separate"/>
      </w:r>
      <w:r w:rsidR="00A113D2">
        <w:rPr>
          <w:noProof/>
          <w:szCs w:val="24"/>
        </w:rPr>
        <w:t>28</w:t>
      </w:r>
      <w:r w:rsidR="00FB6FC0" w:rsidRPr="00D44946">
        <w:rPr>
          <w:szCs w:val="24"/>
        </w:rPr>
        <w:fldChar w:fldCharType="end"/>
      </w:r>
      <w:r w:rsidR="00325ED0" w:rsidRPr="00D44946">
        <w:rPr>
          <w:szCs w:val="24"/>
        </w:rPr>
        <w:t xml:space="preserve"> Участок водопровода</w:t>
      </w:r>
      <w:r w:rsidRPr="00D44946">
        <w:rPr>
          <w:szCs w:val="24"/>
        </w:rPr>
        <w:t xml:space="preserve"> для ЖК «Светлановский» от </w:t>
      </w:r>
      <w:r w:rsidR="00361BFF" w:rsidRPr="00D44946">
        <w:rPr>
          <w:lang w:eastAsia="ru-RU"/>
        </w:rPr>
        <w:t xml:space="preserve">ООО «ФСК «Лидер </w:t>
      </w:r>
      <w:proofErr w:type="spellStart"/>
      <w:r w:rsidR="00361BFF" w:rsidRPr="00D44946">
        <w:rPr>
          <w:lang w:eastAsia="ru-RU"/>
        </w:rPr>
        <w:t>Северо-Запад</w:t>
      </w:r>
      <w:proofErr w:type="spellEnd"/>
      <w:r w:rsidR="00361BFF" w:rsidRPr="00D44946">
        <w:rPr>
          <w:lang w:eastAsia="ru-RU"/>
        </w:rPr>
        <w:t>»</w:t>
      </w:r>
    </w:p>
    <w:p w:rsidR="00E27F15" w:rsidRPr="00D44946" w:rsidRDefault="00E27F15" w:rsidP="00E27F15">
      <w:pPr>
        <w:rPr>
          <w:color w:val="000000"/>
          <w:sz w:val="24"/>
        </w:rPr>
      </w:pPr>
      <w:r w:rsidRPr="00D44946">
        <w:br w:type="page"/>
      </w:r>
    </w:p>
    <w:p w:rsidR="00E27F15" w:rsidRPr="00D44946" w:rsidRDefault="00E27F15" w:rsidP="00E27F15">
      <w:pPr>
        <w:pStyle w:val="ae"/>
        <w:rPr>
          <w:szCs w:val="24"/>
        </w:rPr>
      </w:pPr>
      <w:r w:rsidRPr="00D44946">
        <w:rPr>
          <w:szCs w:val="24"/>
        </w:rPr>
        <w:lastRenderedPageBreak/>
        <w:t>»</w:t>
      </w:r>
      <w:r w:rsidR="000368C1" w:rsidRPr="00D44946">
        <w:rPr>
          <w:noProof/>
          <w:szCs w:val="24"/>
          <w:lang w:eastAsia="ru-RU"/>
        </w:rPr>
        <w:drawing>
          <wp:inline distT="0" distB="0" distL="0" distR="0">
            <wp:extent cx="8515350" cy="5210175"/>
            <wp:effectExtent l="19050" t="0" r="0" b="0"/>
            <wp:docPr id="64" name="Рисунок 50" descr="Церту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ртус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5350" cy="521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F15" w:rsidRPr="00D44946" w:rsidRDefault="00E27F15" w:rsidP="00E27F15">
      <w:pPr>
        <w:pStyle w:val="ae"/>
        <w:rPr>
          <w:szCs w:val="24"/>
        </w:rPr>
      </w:pPr>
      <w:r w:rsidRPr="00D44946">
        <w:rPr>
          <w:szCs w:val="24"/>
        </w:rPr>
        <w:t xml:space="preserve">Рисунок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Рисунок \* ARABIC </w:instrText>
      </w:r>
      <w:r w:rsidR="00FB6FC0" w:rsidRPr="00D44946">
        <w:rPr>
          <w:szCs w:val="24"/>
        </w:rPr>
        <w:fldChar w:fldCharType="separate"/>
      </w:r>
      <w:r w:rsidR="00A113D2">
        <w:rPr>
          <w:noProof/>
          <w:szCs w:val="24"/>
        </w:rPr>
        <w:t>29</w:t>
      </w:r>
      <w:r w:rsidR="00FB6FC0" w:rsidRPr="00D44946">
        <w:rPr>
          <w:szCs w:val="24"/>
        </w:rPr>
        <w:fldChar w:fldCharType="end"/>
      </w:r>
      <w:r w:rsidRPr="00D44946">
        <w:rPr>
          <w:szCs w:val="24"/>
        </w:rPr>
        <w:t xml:space="preserve"> Участок водопровода для перспективной застройки для ЖК «</w:t>
      </w:r>
      <w:proofErr w:type="spellStart"/>
      <w:r w:rsidRPr="00D44946">
        <w:rPr>
          <w:szCs w:val="24"/>
        </w:rPr>
        <w:t>Ювента</w:t>
      </w:r>
      <w:proofErr w:type="spellEnd"/>
      <w:r w:rsidRPr="00D44946">
        <w:rPr>
          <w:szCs w:val="24"/>
        </w:rPr>
        <w:t>» от ООО «</w:t>
      </w:r>
      <w:proofErr w:type="spellStart"/>
      <w:r w:rsidRPr="00D44946">
        <w:rPr>
          <w:szCs w:val="24"/>
        </w:rPr>
        <w:t>Цертус</w:t>
      </w:r>
      <w:proofErr w:type="spellEnd"/>
      <w:r w:rsidRPr="00D44946">
        <w:rPr>
          <w:szCs w:val="24"/>
        </w:rPr>
        <w:t>»</w:t>
      </w:r>
    </w:p>
    <w:p w:rsidR="00F81E2A" w:rsidRPr="00D44946" w:rsidRDefault="001016AC" w:rsidP="001016AC">
      <w:pPr>
        <w:spacing w:line="240" w:lineRule="auto"/>
        <w:jc w:val="center"/>
        <w:rPr>
          <w:lang w:val="en-US"/>
        </w:rPr>
      </w:pPr>
      <w:r w:rsidRPr="00D44946">
        <w:rPr>
          <w:noProof/>
          <w:lang w:eastAsia="ru-RU"/>
        </w:rPr>
        <w:lastRenderedPageBreak/>
        <w:drawing>
          <wp:inline distT="0" distB="0" distL="0" distR="0">
            <wp:extent cx="6278233" cy="4289261"/>
            <wp:effectExtent l="19050" t="0" r="8267" b="0"/>
            <wp:docPr id="18" name="Рисунок 17" descr="Мистолово вода вторая очеред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столово вода вторая очередь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6928" cy="4288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6AC" w:rsidRPr="00D44946" w:rsidRDefault="001016AC" w:rsidP="001016AC">
      <w:pPr>
        <w:pStyle w:val="ae"/>
        <w:rPr>
          <w:szCs w:val="24"/>
        </w:rPr>
      </w:pPr>
      <w:r w:rsidRPr="00D44946">
        <w:rPr>
          <w:szCs w:val="24"/>
        </w:rPr>
        <w:t xml:space="preserve">Рисунок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Рисунок \* ARABIC </w:instrText>
      </w:r>
      <w:r w:rsidR="00FB6FC0" w:rsidRPr="00D44946">
        <w:rPr>
          <w:szCs w:val="24"/>
        </w:rPr>
        <w:fldChar w:fldCharType="separate"/>
      </w:r>
      <w:r w:rsidR="00A113D2">
        <w:rPr>
          <w:noProof/>
          <w:szCs w:val="24"/>
        </w:rPr>
        <w:t>30</w:t>
      </w:r>
      <w:r w:rsidR="00FB6FC0" w:rsidRPr="00D44946">
        <w:rPr>
          <w:szCs w:val="24"/>
        </w:rPr>
        <w:fldChar w:fldCharType="end"/>
      </w:r>
      <w:r w:rsidRPr="00D44946">
        <w:rPr>
          <w:szCs w:val="24"/>
        </w:rPr>
        <w:t xml:space="preserve"> Участок водопровода для перспективной застройки для ЖК «</w:t>
      </w:r>
      <w:proofErr w:type="spellStart"/>
      <w:r w:rsidRPr="00D44946">
        <w:rPr>
          <w:szCs w:val="24"/>
          <w:lang w:val="en-US"/>
        </w:rPr>
        <w:t>Ecocity</w:t>
      </w:r>
      <w:proofErr w:type="spellEnd"/>
      <w:r w:rsidRPr="00D44946">
        <w:rPr>
          <w:szCs w:val="24"/>
        </w:rPr>
        <w:t>» от ООО «Карелия Девелопмент»</w:t>
      </w:r>
    </w:p>
    <w:p w:rsidR="008C11BA" w:rsidRPr="00D44946" w:rsidRDefault="008C11BA">
      <w:r w:rsidRPr="00D44946">
        <w:br w:type="page"/>
      </w:r>
    </w:p>
    <w:p w:rsidR="001016AC" w:rsidRPr="00D44946" w:rsidRDefault="008C11BA" w:rsidP="001016AC">
      <w:pPr>
        <w:spacing w:line="240" w:lineRule="auto"/>
        <w:jc w:val="center"/>
        <w:rPr>
          <w:lang w:val="en-US"/>
        </w:rPr>
      </w:pPr>
      <w:r w:rsidRPr="00D44946">
        <w:rPr>
          <w:noProof/>
          <w:lang w:eastAsia="ru-RU"/>
        </w:rPr>
        <w:lastRenderedPageBreak/>
        <w:drawing>
          <wp:inline distT="0" distB="0" distL="0" distR="0">
            <wp:extent cx="6807419" cy="5284672"/>
            <wp:effectExtent l="19050" t="0" r="0" b="0"/>
            <wp:docPr id="19" name="Рисунок 18" descr="гвс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вс2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0823" cy="5287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BF8" w:rsidRPr="00D44946" w:rsidRDefault="008C11BA" w:rsidP="008C11BA">
      <w:pPr>
        <w:pStyle w:val="ae"/>
        <w:rPr>
          <w:szCs w:val="24"/>
        </w:rPr>
      </w:pPr>
      <w:r w:rsidRPr="00D44946">
        <w:rPr>
          <w:szCs w:val="24"/>
        </w:rPr>
        <w:t xml:space="preserve">Рисунок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Рисунок \* ARABIC </w:instrText>
      </w:r>
      <w:r w:rsidR="00FB6FC0" w:rsidRPr="00D44946">
        <w:rPr>
          <w:szCs w:val="24"/>
        </w:rPr>
        <w:fldChar w:fldCharType="separate"/>
      </w:r>
      <w:r w:rsidR="00A113D2">
        <w:rPr>
          <w:noProof/>
          <w:szCs w:val="24"/>
        </w:rPr>
        <w:t>31</w:t>
      </w:r>
      <w:r w:rsidR="00FB6FC0" w:rsidRPr="00D44946">
        <w:rPr>
          <w:szCs w:val="24"/>
        </w:rPr>
        <w:fldChar w:fldCharType="end"/>
      </w:r>
      <w:r w:rsidRPr="00D44946">
        <w:rPr>
          <w:szCs w:val="24"/>
        </w:rPr>
        <w:t xml:space="preserve"> Участок водопровода горячего водоснабжения для перспективной застройки для ЖК «</w:t>
      </w:r>
      <w:proofErr w:type="spellStart"/>
      <w:r w:rsidRPr="00D44946">
        <w:rPr>
          <w:szCs w:val="24"/>
          <w:lang w:val="en-US"/>
        </w:rPr>
        <w:t>Ecocity</w:t>
      </w:r>
      <w:proofErr w:type="spellEnd"/>
      <w:r w:rsidRPr="00D44946">
        <w:rPr>
          <w:szCs w:val="24"/>
        </w:rPr>
        <w:t>» от ООО «Карелия Девелопмент»</w:t>
      </w:r>
    </w:p>
    <w:p w:rsidR="00AC3B1C" w:rsidRPr="00D44946" w:rsidRDefault="00AC3B1C" w:rsidP="00AC3B1C"/>
    <w:p w:rsidR="00AC3B1C" w:rsidRPr="00D44946" w:rsidRDefault="000368C1" w:rsidP="00AC3B1C">
      <w:r w:rsidRPr="00D44946">
        <w:rPr>
          <w:noProof/>
          <w:lang w:eastAsia="ru-RU"/>
        </w:rPr>
        <w:lastRenderedPageBreak/>
        <w:drawing>
          <wp:inline distT="0" distB="0" distL="0" distR="0">
            <wp:extent cx="8258175" cy="3562350"/>
            <wp:effectExtent l="19050" t="0" r="9525" b="0"/>
            <wp:docPr id="65" name="Рисунок 64" descr="Порошки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рошкино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8175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11E5" w:rsidRPr="00D44946" w:rsidRDefault="007011E5" w:rsidP="007011E5">
      <w:pPr>
        <w:pStyle w:val="ae"/>
        <w:rPr>
          <w:szCs w:val="24"/>
        </w:rPr>
      </w:pPr>
      <w:r w:rsidRPr="00D44946">
        <w:rPr>
          <w:szCs w:val="24"/>
        </w:rPr>
        <w:t xml:space="preserve">Рисунок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Рисунок \* ARABIC </w:instrText>
      </w:r>
      <w:r w:rsidR="00FB6FC0" w:rsidRPr="00D44946">
        <w:rPr>
          <w:szCs w:val="24"/>
        </w:rPr>
        <w:fldChar w:fldCharType="separate"/>
      </w:r>
      <w:r w:rsidR="00A113D2">
        <w:rPr>
          <w:noProof/>
          <w:szCs w:val="24"/>
        </w:rPr>
        <w:t>32</w:t>
      </w:r>
      <w:r w:rsidR="00FB6FC0" w:rsidRPr="00D44946">
        <w:rPr>
          <w:szCs w:val="24"/>
        </w:rPr>
        <w:fldChar w:fldCharType="end"/>
      </w:r>
      <w:r w:rsidRPr="00D44946">
        <w:rPr>
          <w:szCs w:val="24"/>
        </w:rPr>
        <w:t xml:space="preserve"> Участок водопровода для перспективной застройки в дер. Порошкино от </w:t>
      </w:r>
      <w:r w:rsidRPr="00D44946">
        <w:t>ООО «Северо-Западная</w:t>
      </w:r>
      <w:r w:rsidRPr="00D44946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44946">
        <w:t>энерго-ресурсная</w:t>
      </w:r>
      <w:proofErr w:type="spellEnd"/>
      <w:r w:rsidRPr="00D44946">
        <w:t xml:space="preserve"> компания»</w:t>
      </w:r>
    </w:p>
    <w:p w:rsidR="00AC3B1C" w:rsidRPr="00D44946" w:rsidRDefault="00AC3B1C" w:rsidP="00AC3B1C"/>
    <w:p w:rsidR="00A113D2" w:rsidRPr="00A113D2" w:rsidRDefault="004F4BF8" w:rsidP="00A113D2">
      <w:pPr>
        <w:jc w:val="center"/>
      </w:pPr>
      <w:r w:rsidRPr="00D44946">
        <w:br w:type="page"/>
      </w:r>
      <w:r w:rsidR="000E7585">
        <w:rPr>
          <w:noProof/>
          <w:lang w:eastAsia="ru-RU"/>
        </w:rPr>
        <w:lastRenderedPageBreak/>
        <w:drawing>
          <wp:inline distT="0" distB="0" distL="0" distR="0">
            <wp:extent cx="6705600" cy="5143668"/>
            <wp:effectExtent l="19050" t="0" r="0" b="0"/>
            <wp:docPr id="57" name="Рисунок 56" descr="Screenshot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7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6288" cy="514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F8E" w:rsidRPr="00A113D2" w:rsidRDefault="00A113D2" w:rsidP="00CA2F8E">
      <w:pPr>
        <w:jc w:val="center"/>
      </w:pPr>
      <w:r w:rsidRPr="00D44946">
        <w:rPr>
          <w:szCs w:val="24"/>
        </w:rPr>
        <w:t xml:space="preserve">Рисунок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Рисунок \* ARABIC </w:instrText>
      </w:r>
      <w:r w:rsidR="00FB6FC0" w:rsidRPr="00D44946">
        <w:rPr>
          <w:szCs w:val="24"/>
        </w:rPr>
        <w:fldChar w:fldCharType="separate"/>
      </w:r>
      <w:r>
        <w:rPr>
          <w:noProof/>
          <w:szCs w:val="24"/>
        </w:rPr>
        <w:t>33</w:t>
      </w:r>
      <w:r w:rsidR="00FB6FC0" w:rsidRPr="00D44946">
        <w:rPr>
          <w:szCs w:val="24"/>
        </w:rPr>
        <w:fldChar w:fldCharType="end"/>
      </w:r>
      <w:r w:rsidRPr="00D44946">
        <w:rPr>
          <w:szCs w:val="24"/>
        </w:rPr>
        <w:t xml:space="preserve"> Водопровод ЖК «</w:t>
      </w:r>
      <w:proofErr w:type="spellStart"/>
      <w:r>
        <w:rPr>
          <w:szCs w:val="24"/>
        </w:rPr>
        <w:t>Энфилд</w:t>
      </w:r>
      <w:proofErr w:type="spellEnd"/>
      <w:r w:rsidRPr="00D44946">
        <w:rPr>
          <w:szCs w:val="24"/>
        </w:rPr>
        <w:t>» от застройщик</w:t>
      </w:r>
      <w:r w:rsidR="00CA2F8E">
        <w:rPr>
          <w:szCs w:val="24"/>
        </w:rPr>
        <w:t>ов</w:t>
      </w:r>
      <w:r w:rsidRPr="00D44946">
        <w:rPr>
          <w:szCs w:val="24"/>
        </w:rPr>
        <w:t xml:space="preserve"> </w:t>
      </w:r>
      <w:r w:rsidR="00CA2F8E" w:rsidRPr="00D44946">
        <w:rPr>
          <w:szCs w:val="24"/>
        </w:rPr>
        <w:t>ООО «</w:t>
      </w:r>
      <w:r w:rsidR="00CA2F8E">
        <w:rPr>
          <w:szCs w:val="24"/>
        </w:rPr>
        <w:t>Арсенал Групп</w:t>
      </w:r>
      <w:r w:rsidR="00CA2F8E" w:rsidRPr="00D44946">
        <w:rPr>
          <w:szCs w:val="24"/>
        </w:rPr>
        <w:t>»</w:t>
      </w:r>
      <w:r w:rsidR="00CA2F8E">
        <w:rPr>
          <w:szCs w:val="24"/>
        </w:rPr>
        <w:t>, ООО «Луч», ООО «Арсенал 10»</w:t>
      </w:r>
    </w:p>
    <w:p w:rsidR="00A113D2" w:rsidRDefault="00A113D2" w:rsidP="00A113D2">
      <w:pPr>
        <w:pStyle w:val="ae"/>
        <w:rPr>
          <w:szCs w:val="24"/>
        </w:rPr>
      </w:pPr>
    </w:p>
    <w:p w:rsidR="004F4BF8" w:rsidRPr="00D44946" w:rsidRDefault="004F4BF8" w:rsidP="004F4BF8">
      <w:pPr>
        <w:rPr>
          <w:color w:val="000000"/>
          <w:sz w:val="24"/>
        </w:rPr>
      </w:pPr>
    </w:p>
    <w:p w:rsidR="004F4BF8" w:rsidRPr="00D44946" w:rsidRDefault="004F4BF8" w:rsidP="000D0461">
      <w:pPr>
        <w:pStyle w:val="2"/>
      </w:pPr>
      <w:bookmarkStart w:id="86" w:name="_Toc369879005"/>
      <w:bookmarkStart w:id="87" w:name="_Toc416963228"/>
      <w:bookmarkStart w:id="88" w:name="_Toc16077153"/>
      <w:r w:rsidRPr="00D44946">
        <w:lastRenderedPageBreak/>
        <w:t>Существующее положение в сфере водоотведения МО «Бугровское сельское поселение».</w:t>
      </w:r>
      <w:bookmarkEnd w:id="86"/>
      <w:bookmarkEnd w:id="87"/>
      <w:bookmarkEnd w:id="88"/>
    </w:p>
    <w:p w:rsidR="004F4BF8" w:rsidRPr="00D44946" w:rsidRDefault="004F4BF8" w:rsidP="002F7A4D">
      <w:pPr>
        <w:pStyle w:val="3"/>
        <w:rPr>
          <w:lang w:eastAsia="ru-RU"/>
        </w:rPr>
      </w:pPr>
      <w:bookmarkStart w:id="89" w:name="_Toc369879006"/>
      <w:bookmarkStart w:id="90" w:name="_Toc416963229"/>
      <w:bookmarkStart w:id="91" w:name="_Toc16077154"/>
      <w:r w:rsidRPr="00D44946">
        <w:rPr>
          <w:lang w:eastAsia="ru-RU"/>
        </w:rPr>
        <w:t>Описание структуры системы сбора, очистки и отведения сточных вод на территории сельского поселения и деление территории сельского поселения на эксплуатационные зоны</w:t>
      </w:r>
      <w:r w:rsidRPr="00D44946">
        <w:t>.</w:t>
      </w:r>
      <w:bookmarkEnd w:id="89"/>
      <w:bookmarkEnd w:id="90"/>
      <w:bookmarkEnd w:id="91"/>
    </w:p>
    <w:p w:rsidR="004F4BF8" w:rsidRPr="00D44946" w:rsidRDefault="004F4BF8" w:rsidP="004F4BF8">
      <w:pPr>
        <w:pStyle w:val="16"/>
        <w:rPr>
          <w:color w:val="FF0000"/>
        </w:rPr>
      </w:pPr>
    </w:p>
    <w:p w:rsidR="004F4BF8" w:rsidRPr="00D44946" w:rsidRDefault="004F4BF8" w:rsidP="004F4BF8">
      <w:pPr>
        <w:pStyle w:val="16"/>
      </w:pPr>
      <w:r w:rsidRPr="00D44946">
        <w:t>На территории МО «Бугровское сельское поселение» централизованное водоотведение осуществляется только в поселке Бугры, деревне Мистолово и в деревне Порошкино. Сточные воды поселка Бугры и деревни Порошкино собираются по самотечным коллекторам и поступают на насосные станции, откуда стоки откачиваются в трубопроводы ГУП «Водоканал Санкт-Петербурга»</w:t>
      </w:r>
      <w:r w:rsidR="00D84E1D" w:rsidRPr="00D44946">
        <w:t xml:space="preserve"> (в т.ч. от ЖК «</w:t>
      </w:r>
      <w:proofErr w:type="spellStart"/>
      <w:r w:rsidR="00D84E1D" w:rsidRPr="00D44946">
        <w:t>Энфилд</w:t>
      </w:r>
      <w:proofErr w:type="spellEnd"/>
      <w:r w:rsidR="00D84E1D" w:rsidRPr="00D44946">
        <w:t xml:space="preserve">» </w:t>
      </w:r>
      <w:r w:rsidR="00D610F6">
        <w:t xml:space="preserve"> застройщик </w:t>
      </w:r>
      <w:r w:rsidR="00D84E1D" w:rsidRPr="00D44946">
        <w:t>ООО «Арсенал Групп»)</w:t>
      </w:r>
      <w:r w:rsidRPr="00D44946">
        <w:t>. В технологической зоне поселк</w:t>
      </w:r>
      <w:r w:rsidR="00D84E1D" w:rsidRPr="00D44946">
        <w:t>а</w:t>
      </w:r>
      <w:r w:rsidRPr="00D44946">
        <w:t xml:space="preserve"> Бугры </w:t>
      </w:r>
      <w:r w:rsidR="0018185F" w:rsidRPr="00D44946">
        <w:t xml:space="preserve">очистные сооружения </w:t>
      </w:r>
      <w:r w:rsidRPr="00D44946">
        <w:t>отсутствуют</w:t>
      </w:r>
      <w:r w:rsidR="00AC3B1C" w:rsidRPr="00D44946">
        <w:t>,</w:t>
      </w:r>
      <w:r w:rsidRPr="00D44946">
        <w:t xml:space="preserve"> все стоки проходят очистку в системе водоотведения ГУП «Водоканал Санкт-Петербурга».</w:t>
      </w:r>
      <w:r w:rsidR="00D84E1D" w:rsidRPr="00D44946">
        <w:t xml:space="preserve"> </w:t>
      </w:r>
      <w:bookmarkStart w:id="92" w:name="_Hlk16176698"/>
      <w:r w:rsidR="00F10F54" w:rsidRPr="00D44946">
        <w:t xml:space="preserve">Получаемые хозяйственно-бытовые стоки (застройщик </w:t>
      </w:r>
      <w:r w:rsidR="00F10F54" w:rsidRPr="00D44946">
        <w:rPr>
          <w:lang w:eastAsia="ru-RU"/>
        </w:rPr>
        <w:t xml:space="preserve">ООО «ФСК «Лидер </w:t>
      </w:r>
      <w:proofErr w:type="spellStart"/>
      <w:r w:rsidR="00F10F54" w:rsidRPr="00D44946">
        <w:rPr>
          <w:lang w:eastAsia="ru-RU"/>
        </w:rPr>
        <w:t>Северо-Запад</w:t>
      </w:r>
      <w:proofErr w:type="spellEnd"/>
      <w:r w:rsidR="00F10F54" w:rsidRPr="00D44946">
        <w:rPr>
          <w:lang w:eastAsia="ru-RU"/>
        </w:rPr>
        <w:t xml:space="preserve">») </w:t>
      </w:r>
      <w:r w:rsidR="008F7519" w:rsidRPr="00D44946">
        <w:rPr>
          <w:lang w:eastAsia="ru-RU"/>
        </w:rPr>
        <w:t xml:space="preserve"> </w:t>
      </w:r>
      <w:bookmarkStart w:id="93" w:name="_Hlk16176254"/>
      <w:r w:rsidR="00F10F54" w:rsidRPr="00D44946">
        <w:t xml:space="preserve">передаются </w:t>
      </w:r>
      <w:r w:rsidR="0019732E" w:rsidRPr="00D44946">
        <w:t>с помощью КНС К</w:t>
      </w:r>
      <w:proofErr w:type="gramStart"/>
      <w:r w:rsidR="0019732E" w:rsidRPr="00D44946">
        <w:t>1</w:t>
      </w:r>
      <w:proofErr w:type="gramEnd"/>
      <w:r w:rsidR="0019732E" w:rsidRPr="00D44946">
        <w:t xml:space="preserve"> в</w:t>
      </w:r>
      <w:r w:rsidR="00F10F54" w:rsidRPr="00D44946">
        <w:t xml:space="preserve"> коллектор</w:t>
      </w:r>
      <w:r w:rsidR="008F7519" w:rsidRPr="00D44946">
        <w:t xml:space="preserve">  </w:t>
      </w:r>
      <w:bookmarkEnd w:id="93"/>
      <w:r w:rsidR="00F10F54" w:rsidRPr="00D44946">
        <w:t>ООО «УК «</w:t>
      </w:r>
      <w:proofErr w:type="spellStart"/>
      <w:r w:rsidR="00F10F54" w:rsidRPr="00D44946">
        <w:t>Мурино</w:t>
      </w:r>
      <w:proofErr w:type="spellEnd"/>
      <w:r w:rsidR="00F10F54" w:rsidRPr="00D44946">
        <w:t xml:space="preserve">», где проходят очистку и сбрасываются, а поверхностные стоки от ЖК «Светлановский» (застройщик </w:t>
      </w:r>
      <w:r w:rsidR="00F10F54" w:rsidRPr="00D44946">
        <w:rPr>
          <w:lang w:eastAsia="ru-RU"/>
        </w:rPr>
        <w:t xml:space="preserve">ООО «ФСК «Лидер </w:t>
      </w:r>
      <w:proofErr w:type="spellStart"/>
      <w:r w:rsidR="00F10F54" w:rsidRPr="00D44946">
        <w:rPr>
          <w:lang w:eastAsia="ru-RU"/>
        </w:rPr>
        <w:t>Северо-Запад</w:t>
      </w:r>
      <w:proofErr w:type="spellEnd"/>
      <w:r w:rsidR="00F10F54" w:rsidRPr="00D44946">
        <w:rPr>
          <w:lang w:eastAsia="ru-RU"/>
        </w:rPr>
        <w:t xml:space="preserve">») </w:t>
      </w:r>
      <w:r w:rsidR="008F7519" w:rsidRPr="00D44946">
        <w:rPr>
          <w:color w:val="000000"/>
          <w:sz w:val="23"/>
          <w:szCs w:val="23"/>
          <w:shd w:val="clear" w:color="auto" w:fill="FFFFFF"/>
        </w:rPr>
        <w:t xml:space="preserve">очищаются с помощью </w:t>
      </w:r>
      <w:proofErr w:type="spellStart"/>
      <w:r w:rsidR="008F7519" w:rsidRPr="00D44946">
        <w:rPr>
          <w:color w:val="000000"/>
          <w:sz w:val="23"/>
          <w:szCs w:val="23"/>
          <w:shd w:val="clear" w:color="auto" w:fill="FFFFFF"/>
        </w:rPr>
        <w:t>фильтр-патронов</w:t>
      </w:r>
      <w:proofErr w:type="spellEnd"/>
      <w:r w:rsidR="008F7519" w:rsidRPr="00D44946">
        <w:rPr>
          <w:color w:val="000000"/>
          <w:sz w:val="23"/>
          <w:szCs w:val="23"/>
          <w:shd w:val="clear" w:color="auto" w:fill="FFFFFF"/>
        </w:rPr>
        <w:t xml:space="preserve"> и с помощью КНС К2  передаются в точку сброса </w:t>
      </w:r>
      <w:r w:rsidR="00F10F54" w:rsidRPr="00D44946">
        <w:t xml:space="preserve">в МО </w:t>
      </w:r>
      <w:r w:rsidR="008F7519" w:rsidRPr="00D44946">
        <w:t>«Бугровское сельское поселение»</w:t>
      </w:r>
      <w:r w:rsidR="0019732E" w:rsidRPr="00D44946">
        <w:t xml:space="preserve">- поселок Бугры, Воронцовский бульвар, в 0,690 км от устья левого берега по железобетонной трубе длиной 0,009 км. Труба примыкает к урезу воды (расположена по дну канала ОК-6). Очищенные сточные воды по каналу ОК-6 (на протяжении 0,745 км) поступают в канал ОК-1. </w:t>
      </w:r>
      <w:r w:rsidR="00AB7D64" w:rsidRPr="00D44946">
        <w:t xml:space="preserve">(далее </w:t>
      </w:r>
      <w:r w:rsidR="00F10F54" w:rsidRPr="00D44946">
        <w:t xml:space="preserve">ручей </w:t>
      </w:r>
      <w:proofErr w:type="spellStart"/>
      <w:r w:rsidR="00F10F54" w:rsidRPr="00D44946">
        <w:t>Брачнев</w:t>
      </w:r>
      <w:proofErr w:type="spellEnd"/>
      <w:r w:rsidR="00F10F54" w:rsidRPr="00D44946">
        <w:t>), координаты точки выброса стоков: 60° 03’ 24,314’’ северной широты, 30° 25’ 15,265’’ восточной долготы.</w:t>
      </w:r>
      <w:r w:rsidRPr="00D44946">
        <w:t xml:space="preserve"> </w:t>
      </w:r>
      <w:bookmarkEnd w:id="92"/>
      <w:r w:rsidRPr="00D44946">
        <w:t xml:space="preserve">В </w:t>
      </w:r>
      <w:r w:rsidR="00D84E1D" w:rsidRPr="00D44946">
        <w:t>деревне</w:t>
      </w:r>
      <w:r w:rsidRPr="00D44946">
        <w:t xml:space="preserve"> Порошкино все стоки сбрасываются в ручей без очистки.</w:t>
      </w:r>
    </w:p>
    <w:p w:rsidR="004F4BF8" w:rsidRPr="00D44946" w:rsidRDefault="004F4BF8" w:rsidP="004F4BF8">
      <w:pPr>
        <w:pStyle w:val="16"/>
      </w:pPr>
      <w:r w:rsidRPr="00D44946">
        <w:t xml:space="preserve">В технологической зоне деревня Мистолово сточные воды собираются по самотечным коллекторам и поступают на насосные станции, откуда стоки откачиваются в канализационные очистные сооружения деревни Мистолово, где они проходят очистку, а после выпускаются в реку </w:t>
      </w:r>
      <w:proofErr w:type="spellStart"/>
      <w:r w:rsidRPr="00D44946">
        <w:t>Охта</w:t>
      </w:r>
      <w:proofErr w:type="spellEnd"/>
      <w:r w:rsidRPr="00D44946">
        <w:t>.</w:t>
      </w:r>
    </w:p>
    <w:p w:rsidR="004F4BF8" w:rsidRPr="00D44946" w:rsidRDefault="004F4BF8" w:rsidP="004F4BF8">
      <w:pPr>
        <w:pStyle w:val="16"/>
      </w:pPr>
    </w:p>
    <w:p w:rsidR="004F4BF8" w:rsidRPr="00D44946" w:rsidRDefault="004F4BF8" w:rsidP="004F4BF8">
      <w:pPr>
        <w:pStyle w:val="16"/>
        <w:keepNext/>
        <w:jc w:val="center"/>
        <w:sectPr w:rsidR="004F4BF8" w:rsidRPr="00D44946" w:rsidSect="00A113D2">
          <w:headerReference w:type="default" r:id="rId59"/>
          <w:footerReference w:type="default" r:id="rId60"/>
          <w:pgSz w:w="16838" w:h="11906" w:orient="landscape" w:code="9"/>
          <w:pgMar w:top="1304" w:right="1134" w:bottom="851" w:left="1134" w:header="709" w:footer="43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4F4BF8" w:rsidRPr="00D44946" w:rsidRDefault="00325ED0" w:rsidP="00C86F2A">
      <w:pPr>
        <w:pStyle w:val="16"/>
        <w:keepNext/>
        <w:ind w:firstLine="0"/>
        <w:jc w:val="center"/>
      </w:pPr>
      <w:r w:rsidRPr="00D44946">
        <w:rPr>
          <w:noProof/>
          <w:lang w:eastAsia="ru-RU"/>
        </w:rPr>
        <w:lastRenderedPageBreak/>
        <w:drawing>
          <wp:inline distT="0" distB="0" distL="0" distR="0">
            <wp:extent cx="6390640" cy="4314190"/>
            <wp:effectExtent l="19050" t="0" r="0" b="0"/>
            <wp:docPr id="69" name="Рисунок 68" descr="Тех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ехн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431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BF8" w:rsidRPr="00D44946" w:rsidRDefault="004F4BF8" w:rsidP="004F4BF8">
      <w:pPr>
        <w:pStyle w:val="ae"/>
        <w:rPr>
          <w:color w:val="auto"/>
        </w:rPr>
      </w:pPr>
      <w:r w:rsidRPr="00D44946">
        <w:rPr>
          <w:color w:val="auto"/>
        </w:rPr>
        <w:t xml:space="preserve">Рисунок </w:t>
      </w:r>
      <w:r w:rsidR="00FB6FC0" w:rsidRPr="00D44946">
        <w:rPr>
          <w:color w:val="auto"/>
        </w:rPr>
        <w:fldChar w:fldCharType="begin"/>
      </w:r>
      <w:r w:rsidRPr="00D44946">
        <w:rPr>
          <w:color w:val="auto"/>
        </w:rPr>
        <w:instrText xml:space="preserve"> SEQ Рисунок \* ARABIC </w:instrText>
      </w:r>
      <w:r w:rsidR="00FB6FC0" w:rsidRPr="00D44946">
        <w:rPr>
          <w:color w:val="auto"/>
        </w:rPr>
        <w:fldChar w:fldCharType="separate"/>
      </w:r>
      <w:r w:rsidR="00A113D2">
        <w:rPr>
          <w:noProof/>
          <w:color w:val="auto"/>
        </w:rPr>
        <w:t>34</w:t>
      </w:r>
      <w:r w:rsidR="00FB6FC0" w:rsidRPr="00D44946">
        <w:rPr>
          <w:color w:val="auto"/>
        </w:rPr>
        <w:fldChar w:fldCharType="end"/>
      </w:r>
      <w:r w:rsidRPr="00D44946">
        <w:rPr>
          <w:color w:val="auto"/>
        </w:rPr>
        <w:t xml:space="preserve"> Существующая схема водоотведения пос. Бугры</w:t>
      </w:r>
    </w:p>
    <w:p w:rsidR="004F4BF8" w:rsidRPr="00D44946" w:rsidRDefault="004F4BF8" w:rsidP="004F4BF8">
      <w:pPr>
        <w:pStyle w:val="16"/>
        <w:keepNext/>
        <w:jc w:val="center"/>
        <w:sectPr w:rsidR="004F4BF8" w:rsidRPr="00D44946" w:rsidSect="00A113D2">
          <w:pgSz w:w="11906" w:h="16838" w:code="9"/>
          <w:pgMar w:top="1134" w:right="991" w:bottom="1134" w:left="851" w:header="709" w:footer="437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4F4BF8" w:rsidRPr="00D44946" w:rsidRDefault="004F4BF8" w:rsidP="004F4BF8">
      <w:pPr>
        <w:pStyle w:val="16"/>
        <w:keepNext/>
        <w:jc w:val="center"/>
      </w:pPr>
    </w:p>
    <w:p w:rsidR="004F4BF8" w:rsidRPr="00D44946" w:rsidRDefault="004F4BF8" w:rsidP="004F4BF8">
      <w:pPr>
        <w:pStyle w:val="16"/>
      </w:pPr>
    </w:p>
    <w:p w:rsidR="004F4BF8" w:rsidRPr="00D44946" w:rsidRDefault="004F4BF8" w:rsidP="004F4BF8">
      <w:pPr>
        <w:pStyle w:val="16"/>
        <w:keepNext/>
        <w:jc w:val="center"/>
      </w:pPr>
      <w:r w:rsidRPr="00D44946">
        <w:rPr>
          <w:noProof/>
          <w:lang w:eastAsia="ru-RU"/>
        </w:rPr>
        <w:drawing>
          <wp:inline distT="0" distB="0" distL="0" distR="0">
            <wp:extent cx="7172325" cy="4438650"/>
            <wp:effectExtent l="19050" t="0" r="9525" b="0"/>
            <wp:docPr id="26" name="Рисунок 7" descr="Порошкино_канализ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рошкино_канализация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2325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BF8" w:rsidRPr="00D44946" w:rsidRDefault="004F4BF8" w:rsidP="004F4BF8">
      <w:pPr>
        <w:pStyle w:val="ae"/>
        <w:tabs>
          <w:tab w:val="left" w:pos="3868"/>
          <w:tab w:val="center" w:pos="7285"/>
        </w:tabs>
        <w:jc w:val="left"/>
        <w:rPr>
          <w:color w:val="auto"/>
        </w:rPr>
      </w:pPr>
      <w:r w:rsidRPr="00D44946">
        <w:rPr>
          <w:color w:val="auto"/>
        </w:rPr>
        <w:tab/>
      </w:r>
      <w:r w:rsidRPr="00D44946">
        <w:rPr>
          <w:color w:val="auto"/>
        </w:rPr>
        <w:tab/>
        <w:t xml:space="preserve">Рисунок </w:t>
      </w:r>
      <w:r w:rsidR="00FB6FC0" w:rsidRPr="00D44946">
        <w:rPr>
          <w:color w:val="auto"/>
        </w:rPr>
        <w:fldChar w:fldCharType="begin"/>
      </w:r>
      <w:r w:rsidRPr="00D44946">
        <w:rPr>
          <w:color w:val="auto"/>
        </w:rPr>
        <w:instrText xml:space="preserve"> SEQ Рисунок \* ARABIC </w:instrText>
      </w:r>
      <w:r w:rsidR="00FB6FC0" w:rsidRPr="00D44946">
        <w:rPr>
          <w:color w:val="auto"/>
        </w:rPr>
        <w:fldChar w:fldCharType="separate"/>
      </w:r>
      <w:r w:rsidR="00A113D2">
        <w:rPr>
          <w:noProof/>
          <w:color w:val="auto"/>
        </w:rPr>
        <w:t>35</w:t>
      </w:r>
      <w:r w:rsidR="00FB6FC0" w:rsidRPr="00D44946">
        <w:rPr>
          <w:color w:val="auto"/>
        </w:rPr>
        <w:fldChar w:fldCharType="end"/>
      </w:r>
      <w:r w:rsidRPr="00D44946">
        <w:rPr>
          <w:color w:val="auto"/>
        </w:rPr>
        <w:t xml:space="preserve"> Существующая схема водоотведения дер. Порошкино</w:t>
      </w:r>
    </w:p>
    <w:p w:rsidR="004F4BF8" w:rsidRPr="00D44946" w:rsidRDefault="004F4BF8" w:rsidP="004F4BF8">
      <w:pPr>
        <w:rPr>
          <w:sz w:val="24"/>
          <w:szCs w:val="18"/>
        </w:rPr>
      </w:pPr>
      <w:r w:rsidRPr="00D44946">
        <w:br w:type="page"/>
      </w:r>
    </w:p>
    <w:p w:rsidR="004F4BF8" w:rsidRPr="00D44946" w:rsidRDefault="004F4BF8" w:rsidP="004F4BF8">
      <w:pPr>
        <w:pStyle w:val="ae"/>
        <w:tabs>
          <w:tab w:val="left" w:pos="3868"/>
          <w:tab w:val="center" w:pos="7285"/>
        </w:tabs>
        <w:jc w:val="left"/>
        <w:rPr>
          <w:color w:val="auto"/>
          <w:lang w:val="en-US"/>
        </w:rPr>
      </w:pPr>
      <w:r w:rsidRPr="00D44946">
        <w:rPr>
          <w:noProof/>
          <w:color w:val="auto"/>
          <w:lang w:eastAsia="ru-RU"/>
        </w:rPr>
        <w:lastRenderedPageBreak/>
        <w:drawing>
          <wp:inline distT="0" distB="0" distL="0" distR="0">
            <wp:extent cx="9119499" cy="2988860"/>
            <wp:effectExtent l="19050" t="0" r="5451" b="0"/>
            <wp:docPr id="27" name="Рисунок 8" descr="Мистолово_стоки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столово_стоки2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24065" cy="2990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BF8" w:rsidRPr="00D44946" w:rsidRDefault="004F4BF8" w:rsidP="004F4BF8">
      <w:pPr>
        <w:pStyle w:val="ae"/>
        <w:tabs>
          <w:tab w:val="left" w:pos="3868"/>
          <w:tab w:val="center" w:pos="7285"/>
        </w:tabs>
        <w:rPr>
          <w:color w:val="auto"/>
        </w:rPr>
      </w:pPr>
      <w:r w:rsidRPr="00D44946">
        <w:rPr>
          <w:color w:val="auto"/>
        </w:rPr>
        <w:t xml:space="preserve">Рисунок </w:t>
      </w:r>
      <w:r w:rsidR="00FB6FC0" w:rsidRPr="00D44946">
        <w:rPr>
          <w:color w:val="auto"/>
        </w:rPr>
        <w:fldChar w:fldCharType="begin"/>
      </w:r>
      <w:r w:rsidRPr="00D44946">
        <w:rPr>
          <w:color w:val="auto"/>
        </w:rPr>
        <w:instrText xml:space="preserve"> SEQ Рисунок \* ARABIC </w:instrText>
      </w:r>
      <w:r w:rsidR="00FB6FC0" w:rsidRPr="00D44946">
        <w:rPr>
          <w:color w:val="auto"/>
        </w:rPr>
        <w:fldChar w:fldCharType="separate"/>
      </w:r>
      <w:r w:rsidR="00A113D2">
        <w:rPr>
          <w:noProof/>
          <w:color w:val="auto"/>
        </w:rPr>
        <w:t>36</w:t>
      </w:r>
      <w:r w:rsidR="00FB6FC0" w:rsidRPr="00D44946">
        <w:rPr>
          <w:color w:val="auto"/>
        </w:rPr>
        <w:fldChar w:fldCharType="end"/>
      </w:r>
      <w:r w:rsidRPr="00D44946">
        <w:rPr>
          <w:color w:val="auto"/>
        </w:rPr>
        <w:t xml:space="preserve"> Существующая схема водоотведения дер. Мистолово</w:t>
      </w:r>
    </w:p>
    <w:p w:rsidR="004F4BF8" w:rsidRPr="00D44946" w:rsidRDefault="004F4BF8" w:rsidP="004F4BF8">
      <w:r w:rsidRPr="00D44946">
        <w:rPr>
          <w:noProof/>
          <w:lang w:eastAsia="ru-RU"/>
        </w:rPr>
        <w:lastRenderedPageBreak/>
        <w:drawing>
          <wp:inline distT="0" distB="0" distL="0" distR="0">
            <wp:extent cx="9251950" cy="5019040"/>
            <wp:effectExtent l="19050" t="0" r="6350" b="0"/>
            <wp:docPr id="32" name="Рисунок 3" descr="коллектор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ллектор 2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01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5ED0" w:rsidRPr="00D44946" w:rsidRDefault="004F4BF8" w:rsidP="004F4BF8">
      <w:pPr>
        <w:pStyle w:val="ae"/>
        <w:tabs>
          <w:tab w:val="left" w:pos="3868"/>
          <w:tab w:val="center" w:pos="7285"/>
        </w:tabs>
        <w:rPr>
          <w:color w:val="auto"/>
        </w:rPr>
      </w:pPr>
      <w:r w:rsidRPr="00D44946">
        <w:rPr>
          <w:color w:val="auto"/>
        </w:rPr>
        <w:t xml:space="preserve">Рисунок </w:t>
      </w:r>
      <w:r w:rsidR="00FB6FC0" w:rsidRPr="00D44946">
        <w:rPr>
          <w:color w:val="auto"/>
        </w:rPr>
        <w:fldChar w:fldCharType="begin"/>
      </w:r>
      <w:r w:rsidRPr="00D44946">
        <w:rPr>
          <w:color w:val="auto"/>
        </w:rPr>
        <w:instrText xml:space="preserve"> SEQ Рисунок \* ARABIC </w:instrText>
      </w:r>
      <w:r w:rsidR="00FB6FC0" w:rsidRPr="00D44946">
        <w:rPr>
          <w:color w:val="auto"/>
        </w:rPr>
        <w:fldChar w:fldCharType="separate"/>
      </w:r>
      <w:r w:rsidR="00A113D2">
        <w:rPr>
          <w:noProof/>
          <w:color w:val="auto"/>
        </w:rPr>
        <w:t>37</w:t>
      </w:r>
      <w:r w:rsidR="00FB6FC0" w:rsidRPr="00D44946">
        <w:rPr>
          <w:color w:val="auto"/>
        </w:rPr>
        <w:fldChar w:fldCharType="end"/>
      </w:r>
      <w:r w:rsidRPr="00D44946">
        <w:rPr>
          <w:color w:val="auto"/>
        </w:rPr>
        <w:t xml:space="preserve"> Существующая схема коллектора водоотведения дер. Мистолово</w:t>
      </w:r>
    </w:p>
    <w:p w:rsidR="00325ED0" w:rsidRPr="00D44946" w:rsidRDefault="00325ED0" w:rsidP="00325ED0">
      <w:pPr>
        <w:rPr>
          <w:sz w:val="24"/>
          <w:szCs w:val="18"/>
        </w:rPr>
      </w:pPr>
      <w:r w:rsidRPr="00D44946">
        <w:br w:type="page"/>
      </w:r>
    </w:p>
    <w:p w:rsidR="004F4BF8" w:rsidRPr="00D44946" w:rsidRDefault="001A4450" w:rsidP="004F4BF8">
      <w:pPr>
        <w:pStyle w:val="ae"/>
        <w:tabs>
          <w:tab w:val="left" w:pos="3868"/>
          <w:tab w:val="center" w:pos="7285"/>
        </w:tabs>
        <w:rPr>
          <w:color w:val="auto"/>
        </w:rPr>
      </w:pPr>
      <w:r w:rsidRPr="00D44946">
        <w:rPr>
          <w:noProof/>
          <w:color w:val="auto"/>
          <w:lang w:eastAsia="ru-RU"/>
        </w:rPr>
        <w:lastRenderedPageBreak/>
        <w:drawing>
          <wp:inline distT="0" distB="0" distL="0" distR="0">
            <wp:extent cx="7438676" cy="5086350"/>
            <wp:effectExtent l="19050" t="0" r="0" b="0"/>
            <wp:docPr id="70" name="Рисунок 69" descr="Водоотвед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доотведение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8676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450" w:rsidRPr="00BA2F53" w:rsidRDefault="001A4450" w:rsidP="001A4450">
      <w:pPr>
        <w:pStyle w:val="ae"/>
        <w:tabs>
          <w:tab w:val="left" w:pos="3868"/>
          <w:tab w:val="center" w:pos="7285"/>
        </w:tabs>
        <w:rPr>
          <w:color w:val="auto"/>
        </w:rPr>
      </w:pPr>
      <w:r w:rsidRPr="00D44946">
        <w:rPr>
          <w:color w:val="auto"/>
        </w:rPr>
        <w:t xml:space="preserve">Рисунок </w:t>
      </w:r>
      <w:r w:rsidR="00FB6FC0" w:rsidRPr="00D44946">
        <w:rPr>
          <w:color w:val="auto"/>
        </w:rPr>
        <w:fldChar w:fldCharType="begin"/>
      </w:r>
      <w:r w:rsidRPr="00D44946">
        <w:rPr>
          <w:color w:val="auto"/>
        </w:rPr>
        <w:instrText xml:space="preserve"> SEQ Рисунок \* ARABIC </w:instrText>
      </w:r>
      <w:r w:rsidR="00FB6FC0" w:rsidRPr="00D44946">
        <w:rPr>
          <w:color w:val="auto"/>
        </w:rPr>
        <w:fldChar w:fldCharType="separate"/>
      </w:r>
      <w:r w:rsidR="00A113D2">
        <w:rPr>
          <w:noProof/>
          <w:color w:val="auto"/>
        </w:rPr>
        <w:t>38</w:t>
      </w:r>
      <w:r w:rsidR="00FB6FC0" w:rsidRPr="00D44946">
        <w:rPr>
          <w:color w:val="auto"/>
        </w:rPr>
        <w:fldChar w:fldCharType="end"/>
      </w:r>
      <w:r w:rsidRPr="00D44946">
        <w:rPr>
          <w:color w:val="auto"/>
        </w:rPr>
        <w:t xml:space="preserve"> Существующая схема коллектора водоотведения ЖК «Светлановский» от ООО «ФСК «Лидер </w:t>
      </w:r>
      <w:proofErr w:type="spellStart"/>
      <w:r w:rsidRPr="00D44946">
        <w:rPr>
          <w:color w:val="auto"/>
        </w:rPr>
        <w:t>Северо-Запад</w:t>
      </w:r>
      <w:proofErr w:type="spellEnd"/>
      <w:r w:rsidRPr="00D44946">
        <w:rPr>
          <w:color w:val="auto"/>
        </w:rPr>
        <w:t>»</w:t>
      </w:r>
    </w:p>
    <w:p w:rsidR="00A113D2" w:rsidRPr="00BA2F53" w:rsidRDefault="00A113D2" w:rsidP="00A113D2"/>
    <w:p w:rsidR="00A113D2" w:rsidRPr="00BA2F53" w:rsidRDefault="00A113D2" w:rsidP="00A113D2"/>
    <w:p w:rsidR="00A113D2" w:rsidRDefault="000E7585" w:rsidP="00A113D2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879005" cy="4819650"/>
            <wp:effectExtent l="19050" t="0" r="0" b="0"/>
            <wp:docPr id="49" name="Рисунок 48" descr="Screenshot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8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9005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13D2" w:rsidRPr="00A113D2" w:rsidRDefault="00A113D2" w:rsidP="00A113D2">
      <w:pPr>
        <w:jc w:val="center"/>
      </w:pPr>
      <w:r w:rsidRPr="00D44946">
        <w:rPr>
          <w:szCs w:val="24"/>
        </w:rPr>
        <w:t xml:space="preserve">Рисунок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Рисунок \* ARABIC </w:instrText>
      </w:r>
      <w:r w:rsidR="00FB6FC0" w:rsidRPr="00D44946">
        <w:rPr>
          <w:szCs w:val="24"/>
        </w:rPr>
        <w:fldChar w:fldCharType="separate"/>
      </w:r>
      <w:r w:rsidR="00656B04">
        <w:rPr>
          <w:noProof/>
          <w:szCs w:val="24"/>
        </w:rPr>
        <w:t>39</w:t>
      </w:r>
      <w:r w:rsidR="00FB6FC0" w:rsidRPr="00D44946">
        <w:rPr>
          <w:szCs w:val="24"/>
        </w:rPr>
        <w:fldChar w:fldCharType="end"/>
      </w:r>
      <w:r w:rsidRPr="00D44946">
        <w:rPr>
          <w:szCs w:val="24"/>
        </w:rPr>
        <w:t xml:space="preserve"> </w:t>
      </w:r>
      <w:r w:rsidR="00656B04" w:rsidRPr="00D44946">
        <w:t>Существующая схема коллектора водоотведения ЖК «</w:t>
      </w:r>
      <w:proofErr w:type="spellStart"/>
      <w:r w:rsidR="00656B04">
        <w:t>Энфилд</w:t>
      </w:r>
      <w:proofErr w:type="spellEnd"/>
      <w:r w:rsidR="00656B04" w:rsidRPr="00D44946">
        <w:t xml:space="preserve">» </w:t>
      </w:r>
      <w:r w:rsidRPr="00D44946">
        <w:rPr>
          <w:szCs w:val="24"/>
        </w:rPr>
        <w:t>от застройщик</w:t>
      </w:r>
      <w:r w:rsidR="00716466">
        <w:rPr>
          <w:szCs w:val="24"/>
        </w:rPr>
        <w:t>ов</w:t>
      </w:r>
      <w:r w:rsidRPr="00D44946">
        <w:rPr>
          <w:szCs w:val="24"/>
        </w:rPr>
        <w:t xml:space="preserve"> </w:t>
      </w:r>
      <w:r w:rsidR="00CA2F8E" w:rsidRPr="00D44946">
        <w:rPr>
          <w:szCs w:val="24"/>
        </w:rPr>
        <w:t>ООО «</w:t>
      </w:r>
      <w:r w:rsidR="00CA2F8E">
        <w:rPr>
          <w:szCs w:val="24"/>
        </w:rPr>
        <w:t>Арсенал Групп</w:t>
      </w:r>
      <w:r w:rsidR="00CA2F8E" w:rsidRPr="00D44946">
        <w:rPr>
          <w:szCs w:val="24"/>
        </w:rPr>
        <w:t>»</w:t>
      </w:r>
      <w:r w:rsidR="00CA2F8E">
        <w:rPr>
          <w:szCs w:val="24"/>
        </w:rPr>
        <w:t>, ООО «Луч», ООО «Арсенал 10»</w:t>
      </w:r>
    </w:p>
    <w:p w:rsidR="001A4450" w:rsidRPr="00D44946" w:rsidRDefault="001A4450" w:rsidP="001A4450">
      <w:pPr>
        <w:rPr>
          <w:sz w:val="24"/>
          <w:szCs w:val="18"/>
        </w:rPr>
      </w:pPr>
    </w:p>
    <w:p w:rsidR="001A4450" w:rsidRPr="00D44946" w:rsidRDefault="001A4450" w:rsidP="001A4450"/>
    <w:p w:rsidR="00686D4E" w:rsidRPr="00D44946" w:rsidRDefault="000368C1" w:rsidP="004F4BF8">
      <w:r w:rsidRPr="00D44946">
        <w:rPr>
          <w:noProof/>
          <w:lang w:eastAsia="ru-RU"/>
        </w:rPr>
        <w:lastRenderedPageBreak/>
        <w:drawing>
          <wp:inline distT="0" distB="0" distL="0" distR="0">
            <wp:extent cx="8639175" cy="4619625"/>
            <wp:effectExtent l="19050" t="0" r="9525" b="0"/>
            <wp:docPr id="12" name="Рисунок 11" descr="Ливневка_су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вневка_сущ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461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D4E" w:rsidRPr="00D44946" w:rsidRDefault="00686D4E" w:rsidP="00686D4E">
      <w:pPr>
        <w:pStyle w:val="ae"/>
        <w:tabs>
          <w:tab w:val="left" w:pos="3868"/>
          <w:tab w:val="center" w:pos="7285"/>
        </w:tabs>
        <w:rPr>
          <w:color w:val="auto"/>
        </w:rPr>
      </w:pPr>
      <w:r w:rsidRPr="00D44946">
        <w:rPr>
          <w:color w:val="auto"/>
        </w:rPr>
        <w:t xml:space="preserve">Рисунок </w:t>
      </w:r>
      <w:r w:rsidR="00FB6FC0" w:rsidRPr="00D44946">
        <w:rPr>
          <w:color w:val="auto"/>
        </w:rPr>
        <w:fldChar w:fldCharType="begin"/>
      </w:r>
      <w:r w:rsidRPr="00D44946">
        <w:rPr>
          <w:color w:val="auto"/>
        </w:rPr>
        <w:instrText xml:space="preserve"> SEQ Рисунок \* ARABIC </w:instrText>
      </w:r>
      <w:r w:rsidR="00FB6FC0" w:rsidRPr="00D44946">
        <w:rPr>
          <w:color w:val="auto"/>
        </w:rPr>
        <w:fldChar w:fldCharType="separate"/>
      </w:r>
      <w:r w:rsidR="001A4450" w:rsidRPr="00D44946">
        <w:rPr>
          <w:noProof/>
          <w:color w:val="auto"/>
        </w:rPr>
        <w:t>36</w:t>
      </w:r>
      <w:r w:rsidR="00FB6FC0" w:rsidRPr="00D44946">
        <w:rPr>
          <w:color w:val="auto"/>
        </w:rPr>
        <w:fldChar w:fldCharType="end"/>
      </w:r>
      <w:r w:rsidRPr="00D44946">
        <w:rPr>
          <w:color w:val="auto"/>
        </w:rPr>
        <w:t xml:space="preserve"> Существующая схема ливневых сетей водоотведения дер. Мистолово</w:t>
      </w:r>
    </w:p>
    <w:p w:rsidR="00686D4E" w:rsidRPr="00D44946" w:rsidRDefault="00686D4E">
      <w:r w:rsidRPr="00D44946">
        <w:br w:type="page"/>
      </w:r>
    </w:p>
    <w:p w:rsidR="004F4BF8" w:rsidRPr="00D44946" w:rsidRDefault="000368C1" w:rsidP="004F4BF8">
      <w:r w:rsidRPr="00D44946">
        <w:rPr>
          <w:noProof/>
          <w:lang w:eastAsia="ru-RU"/>
        </w:rPr>
        <w:lastRenderedPageBreak/>
        <w:drawing>
          <wp:inline distT="0" distB="0" distL="0" distR="0">
            <wp:extent cx="8392697" cy="4744112"/>
            <wp:effectExtent l="19050" t="0" r="8353" b="0"/>
            <wp:docPr id="50" name="Рисунок 49" descr="ливневка_коллект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вневка_коллектор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2697" cy="474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D4E" w:rsidRPr="00D44946" w:rsidRDefault="00686D4E" w:rsidP="00686D4E">
      <w:pPr>
        <w:pStyle w:val="ae"/>
        <w:tabs>
          <w:tab w:val="left" w:pos="3868"/>
          <w:tab w:val="center" w:pos="7285"/>
        </w:tabs>
        <w:rPr>
          <w:color w:val="auto"/>
        </w:rPr>
      </w:pPr>
      <w:r w:rsidRPr="00D44946">
        <w:rPr>
          <w:color w:val="auto"/>
        </w:rPr>
        <w:t xml:space="preserve">Рисунок </w:t>
      </w:r>
      <w:r w:rsidR="00FB6FC0" w:rsidRPr="00D44946">
        <w:rPr>
          <w:color w:val="auto"/>
        </w:rPr>
        <w:fldChar w:fldCharType="begin"/>
      </w:r>
      <w:r w:rsidRPr="00D44946">
        <w:rPr>
          <w:color w:val="auto"/>
        </w:rPr>
        <w:instrText xml:space="preserve"> SEQ Рисунок \* ARABIC </w:instrText>
      </w:r>
      <w:r w:rsidR="00FB6FC0" w:rsidRPr="00D44946">
        <w:rPr>
          <w:color w:val="auto"/>
        </w:rPr>
        <w:fldChar w:fldCharType="separate"/>
      </w:r>
      <w:r w:rsidR="001A4450" w:rsidRPr="00D44946">
        <w:rPr>
          <w:noProof/>
          <w:color w:val="auto"/>
        </w:rPr>
        <w:t>37</w:t>
      </w:r>
      <w:r w:rsidR="00FB6FC0" w:rsidRPr="00D44946">
        <w:rPr>
          <w:color w:val="auto"/>
        </w:rPr>
        <w:fldChar w:fldCharType="end"/>
      </w:r>
      <w:r w:rsidRPr="00D44946">
        <w:rPr>
          <w:color w:val="auto"/>
        </w:rPr>
        <w:t xml:space="preserve"> Существующая схема дождевого коллектора водоотведения дер. Мистолово</w:t>
      </w:r>
    </w:p>
    <w:p w:rsidR="00686D4E" w:rsidRPr="00D44946" w:rsidRDefault="00DC4F6C" w:rsidP="001A4450">
      <w:pPr>
        <w:jc w:val="center"/>
      </w:pPr>
      <w:r w:rsidRPr="00D44946">
        <w:rPr>
          <w:noProof/>
          <w:lang w:eastAsia="ru-RU"/>
        </w:rPr>
        <w:lastRenderedPageBreak/>
        <w:drawing>
          <wp:inline distT="0" distB="0" distL="0" distR="0">
            <wp:extent cx="7031870" cy="5734050"/>
            <wp:effectExtent l="19050" t="0" r="0" b="0"/>
            <wp:docPr id="81" name="Рисунок 80" descr="Ливневк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вневка2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2591" cy="5734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946" w:rsidRDefault="001A4450" w:rsidP="004F4BF8">
      <w:r w:rsidRPr="00D44946">
        <w:t xml:space="preserve">Рисунок </w:t>
      </w:r>
      <w:r w:rsidR="00FB6FC0" w:rsidRPr="00D44946">
        <w:fldChar w:fldCharType="begin"/>
      </w:r>
      <w:r w:rsidRPr="00D44946">
        <w:instrText xml:space="preserve"> SEQ Рисунок \* ARABIC </w:instrText>
      </w:r>
      <w:r w:rsidR="00FB6FC0" w:rsidRPr="00D44946">
        <w:fldChar w:fldCharType="separate"/>
      </w:r>
      <w:r w:rsidRPr="00D44946">
        <w:rPr>
          <w:noProof/>
        </w:rPr>
        <w:t>38</w:t>
      </w:r>
      <w:r w:rsidR="00FB6FC0" w:rsidRPr="00D44946">
        <w:fldChar w:fldCharType="end"/>
      </w:r>
      <w:r w:rsidRPr="00D44946">
        <w:t xml:space="preserve"> Существующая схема дождевого коллектора ЖК «Светлановский» от ООО «ФСК «Лидер </w:t>
      </w:r>
      <w:proofErr w:type="spellStart"/>
      <w:r w:rsidRPr="00D44946">
        <w:t>Северо-Запад</w:t>
      </w:r>
      <w:proofErr w:type="spellEnd"/>
      <w:r w:rsidRPr="00D44946">
        <w:t>»</w:t>
      </w:r>
    </w:p>
    <w:p w:rsidR="00D44946" w:rsidRDefault="00D44946" w:rsidP="00C0638F">
      <w:pPr>
        <w:jc w:val="center"/>
      </w:pPr>
      <w:r>
        <w:br w:type="page"/>
      </w:r>
      <w:r w:rsidR="00FA4BEC">
        <w:rPr>
          <w:noProof/>
          <w:lang w:eastAsia="ru-RU"/>
        </w:rPr>
        <w:lastRenderedPageBreak/>
        <w:drawing>
          <wp:inline distT="0" distB="0" distL="0" distR="0">
            <wp:extent cx="3629025" cy="5014653"/>
            <wp:effectExtent l="19050" t="0" r="9525" b="0"/>
            <wp:docPr id="14" name="Рисунок 13" descr="Screenshot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10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9025" cy="5014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638F" w:rsidRDefault="00C0638F" w:rsidP="00C0638F">
      <w:r w:rsidRPr="00D44946">
        <w:t xml:space="preserve">Рисунок </w:t>
      </w:r>
      <w:fldSimple w:instr=" SEQ Рисунок \* ARABIC ">
        <w:r w:rsidR="008D2467">
          <w:rPr>
            <w:noProof/>
          </w:rPr>
          <w:t>39</w:t>
        </w:r>
      </w:fldSimple>
      <w:r w:rsidRPr="00D44946">
        <w:t xml:space="preserve"> Существующая схема дождевого коллектора ЖК «</w:t>
      </w:r>
      <w:proofErr w:type="spellStart"/>
      <w:r w:rsidR="008D2467">
        <w:t>Мурино</w:t>
      </w:r>
      <w:proofErr w:type="spellEnd"/>
      <w:r w:rsidR="008D2467">
        <w:t xml:space="preserve"> 2017</w:t>
      </w:r>
      <w:r w:rsidRPr="00D44946">
        <w:t>»</w:t>
      </w:r>
      <w:r w:rsidR="008D2467">
        <w:t>, ЖК «</w:t>
      </w:r>
      <w:proofErr w:type="spellStart"/>
      <w:r w:rsidR="008D2467">
        <w:t>Мурино</w:t>
      </w:r>
      <w:proofErr w:type="spellEnd"/>
      <w:r w:rsidR="008D2467">
        <w:t xml:space="preserve"> 2019», ЖК «</w:t>
      </w:r>
      <w:proofErr w:type="spellStart"/>
      <w:r w:rsidR="008D2467">
        <w:t>Мурино</w:t>
      </w:r>
      <w:proofErr w:type="spellEnd"/>
      <w:r w:rsidR="008D2467">
        <w:t xml:space="preserve"> 2020»</w:t>
      </w:r>
      <w:r w:rsidRPr="00D44946">
        <w:t xml:space="preserve"> от </w:t>
      </w:r>
      <w:r w:rsidR="001741D3">
        <w:t xml:space="preserve">ООО «Самолет ЛО» </w:t>
      </w:r>
    </w:p>
    <w:p w:rsidR="001A4450" w:rsidRDefault="000E7585" w:rsidP="00656B0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468291" cy="5057775"/>
            <wp:effectExtent l="19050" t="0" r="8459" b="0"/>
            <wp:docPr id="44" name="Рисунок 43" descr="Screenshot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9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8291" cy="505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6B04" w:rsidRDefault="00656B04" w:rsidP="00656B04">
      <w:pPr>
        <w:jc w:val="center"/>
        <w:rPr>
          <w:szCs w:val="24"/>
        </w:rPr>
      </w:pPr>
      <w:r w:rsidRPr="00D44946">
        <w:rPr>
          <w:szCs w:val="24"/>
        </w:rPr>
        <w:t xml:space="preserve">Рисунок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Рисунок \* ARABIC </w:instrText>
      </w:r>
      <w:r w:rsidR="00FB6FC0" w:rsidRPr="00D44946">
        <w:rPr>
          <w:szCs w:val="24"/>
        </w:rPr>
        <w:fldChar w:fldCharType="separate"/>
      </w:r>
      <w:r>
        <w:rPr>
          <w:noProof/>
          <w:szCs w:val="24"/>
        </w:rPr>
        <w:t>44</w:t>
      </w:r>
      <w:r w:rsidR="00FB6FC0" w:rsidRPr="00D44946">
        <w:rPr>
          <w:szCs w:val="24"/>
        </w:rPr>
        <w:fldChar w:fldCharType="end"/>
      </w:r>
      <w:r w:rsidRPr="00D44946">
        <w:rPr>
          <w:szCs w:val="24"/>
        </w:rPr>
        <w:t xml:space="preserve"> </w:t>
      </w:r>
      <w:r w:rsidRPr="00D44946">
        <w:t>Существующая схема</w:t>
      </w:r>
      <w:r>
        <w:t xml:space="preserve"> ливневого</w:t>
      </w:r>
      <w:r w:rsidRPr="00D44946">
        <w:t xml:space="preserve"> коллектора ЖК «</w:t>
      </w:r>
      <w:proofErr w:type="spellStart"/>
      <w:r>
        <w:t>Энфилд</w:t>
      </w:r>
      <w:proofErr w:type="spellEnd"/>
      <w:r w:rsidRPr="00D44946">
        <w:t xml:space="preserve">» </w:t>
      </w:r>
      <w:r w:rsidRPr="00D44946">
        <w:rPr>
          <w:szCs w:val="24"/>
        </w:rPr>
        <w:t>от застройщик</w:t>
      </w:r>
      <w:r w:rsidR="00716466">
        <w:rPr>
          <w:szCs w:val="24"/>
        </w:rPr>
        <w:t>ов</w:t>
      </w:r>
      <w:r w:rsidRPr="00D44946">
        <w:rPr>
          <w:szCs w:val="24"/>
        </w:rPr>
        <w:t xml:space="preserve"> ООО «</w:t>
      </w:r>
      <w:r>
        <w:rPr>
          <w:szCs w:val="24"/>
        </w:rPr>
        <w:t>Арсенал Групп</w:t>
      </w:r>
      <w:r w:rsidRPr="00D44946">
        <w:rPr>
          <w:szCs w:val="24"/>
        </w:rPr>
        <w:t>»</w:t>
      </w:r>
      <w:r w:rsidR="00716466">
        <w:rPr>
          <w:szCs w:val="24"/>
        </w:rPr>
        <w:t>, АО «Арсенал 2»</w:t>
      </w:r>
    </w:p>
    <w:p w:rsidR="00656B04" w:rsidRPr="00D44946" w:rsidRDefault="00656B04" w:rsidP="00656B04">
      <w:pPr>
        <w:jc w:val="center"/>
      </w:pPr>
    </w:p>
    <w:p w:rsidR="004F4BF8" w:rsidRPr="00D44946" w:rsidRDefault="004F4BF8" w:rsidP="002F7A4D">
      <w:pPr>
        <w:pStyle w:val="3"/>
        <w:rPr>
          <w:lang w:eastAsia="ru-RU"/>
        </w:rPr>
      </w:pPr>
      <w:bookmarkStart w:id="94" w:name="_Toc362607555"/>
      <w:bookmarkStart w:id="95" w:name="_Toc369879007"/>
      <w:bookmarkStart w:id="96" w:name="_Toc416963230"/>
      <w:bookmarkStart w:id="97" w:name="_Toc16077155"/>
      <w:r w:rsidRPr="00D44946">
        <w:lastRenderedPageBreak/>
        <w:t>О</w:t>
      </w:r>
      <w:bookmarkEnd w:id="94"/>
      <w:r w:rsidRPr="00D44946">
        <w:rPr>
          <w:lang w:eastAsia="ru-RU"/>
        </w:rPr>
        <w:t>писание результатов технического обследования централизованной системы водоотведения, включая описание существующих канализационных очистных сооружений,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вод, определение существующего дефицита (резерва) мощностей сооружений и описание локальных очистных сооружений, создаваемых абонентами</w:t>
      </w:r>
      <w:r w:rsidRPr="00D44946">
        <w:t>.</w:t>
      </w:r>
      <w:bookmarkEnd w:id="95"/>
      <w:bookmarkEnd w:id="96"/>
      <w:bookmarkEnd w:id="97"/>
    </w:p>
    <w:p w:rsidR="004F4BF8" w:rsidRPr="00D44946" w:rsidRDefault="004F4BF8" w:rsidP="004F4BF8">
      <w:pPr>
        <w:pStyle w:val="16"/>
        <w:rPr>
          <w:color w:val="FF0000"/>
        </w:rPr>
      </w:pPr>
    </w:p>
    <w:p w:rsidR="00AB7D64" w:rsidRPr="00CA1A04" w:rsidRDefault="004F4BF8" w:rsidP="004F4BF8">
      <w:pPr>
        <w:pStyle w:val="16"/>
      </w:pPr>
      <w:r w:rsidRPr="00CA1A04">
        <w:t xml:space="preserve">Поскольку в централизованной системе водоотведения поселка Бугры и деревни Порошкино </w:t>
      </w:r>
      <w:proofErr w:type="gramStart"/>
      <w:r w:rsidRPr="00CA1A04">
        <w:t>отсутствуют очистные сооружения химический анализ сточных вод не производится</w:t>
      </w:r>
      <w:proofErr w:type="gramEnd"/>
      <w:r w:rsidRPr="00CA1A04">
        <w:t>. Все получаемые стоки согласно договору передаются организации ГУП «Водоканал Санкт-Петербурга», где проходят очистку и сбрасываются</w:t>
      </w:r>
      <w:r w:rsidR="00D610F6" w:rsidRPr="00CA1A04">
        <w:t xml:space="preserve"> (в том числе от ЖК «</w:t>
      </w:r>
      <w:proofErr w:type="spellStart"/>
      <w:r w:rsidR="00D610F6" w:rsidRPr="00CA1A04">
        <w:t>Энфилд</w:t>
      </w:r>
      <w:proofErr w:type="spellEnd"/>
      <w:r w:rsidR="00D610F6" w:rsidRPr="00CA1A04">
        <w:t>», застройщик ООО «Арсенал Групп»)</w:t>
      </w:r>
      <w:r w:rsidRPr="00CA1A04">
        <w:t xml:space="preserve">. </w:t>
      </w:r>
      <w:r w:rsidR="008F7519" w:rsidRPr="00CA1A04">
        <w:t xml:space="preserve">Получаемые хозяйственно-бытовые стоки (застройщик </w:t>
      </w:r>
      <w:r w:rsidR="008F7519" w:rsidRPr="00CA1A04">
        <w:rPr>
          <w:lang w:eastAsia="ru-RU"/>
        </w:rPr>
        <w:t xml:space="preserve">ООО «ФСК «Лидер </w:t>
      </w:r>
      <w:proofErr w:type="spellStart"/>
      <w:r w:rsidR="008F7519" w:rsidRPr="00CA1A04">
        <w:rPr>
          <w:lang w:eastAsia="ru-RU"/>
        </w:rPr>
        <w:t>Северо-Запад</w:t>
      </w:r>
      <w:proofErr w:type="spellEnd"/>
      <w:r w:rsidR="008F7519" w:rsidRPr="00CA1A04">
        <w:rPr>
          <w:lang w:eastAsia="ru-RU"/>
        </w:rPr>
        <w:t xml:space="preserve">»)  </w:t>
      </w:r>
      <w:r w:rsidR="008F7519" w:rsidRPr="00CA1A04">
        <w:t xml:space="preserve">передаются </w:t>
      </w:r>
      <w:r w:rsidR="00AB7D64" w:rsidRPr="00CA1A04">
        <w:t>с помощью КНС К</w:t>
      </w:r>
      <w:proofErr w:type="gramStart"/>
      <w:r w:rsidR="00AB7D64" w:rsidRPr="00CA1A04">
        <w:t>1</w:t>
      </w:r>
      <w:proofErr w:type="gramEnd"/>
      <w:r w:rsidR="00AB7D64" w:rsidRPr="00CA1A04">
        <w:t xml:space="preserve"> в</w:t>
      </w:r>
      <w:r w:rsidR="008F7519" w:rsidRPr="00CA1A04">
        <w:t xml:space="preserve"> коллектор   ООО «УК «</w:t>
      </w:r>
      <w:proofErr w:type="spellStart"/>
      <w:r w:rsidR="008F7519" w:rsidRPr="00CA1A04">
        <w:t>Мурино</w:t>
      </w:r>
      <w:proofErr w:type="spellEnd"/>
      <w:r w:rsidR="008F7519" w:rsidRPr="00CA1A04">
        <w:t>», где проходят очистку и сбрасываются</w:t>
      </w:r>
      <w:r w:rsidR="00DB5F93" w:rsidRPr="00CA1A04">
        <w:t xml:space="preserve"> (ТЗ хозяйственно-бытовой </w:t>
      </w:r>
      <w:r w:rsidR="000E76F1" w:rsidRPr="00CA1A04">
        <w:t>канализации</w:t>
      </w:r>
      <w:r w:rsidR="00DB5F93" w:rsidRPr="00CA1A04">
        <w:t xml:space="preserve"> №1)</w:t>
      </w:r>
      <w:r w:rsidR="008F7519" w:rsidRPr="00CA1A04">
        <w:t xml:space="preserve">, </w:t>
      </w:r>
      <w:r w:rsidR="00AB7D64" w:rsidRPr="00CA1A04">
        <w:t xml:space="preserve">а поверхностные стоки от ЖК «Светлановский» (застройщик </w:t>
      </w:r>
      <w:r w:rsidR="00AB7D64" w:rsidRPr="00CA1A04">
        <w:rPr>
          <w:lang w:eastAsia="ru-RU"/>
        </w:rPr>
        <w:t xml:space="preserve">ООО «ФСК «Лидер </w:t>
      </w:r>
      <w:proofErr w:type="spellStart"/>
      <w:r w:rsidR="00AB7D64" w:rsidRPr="00CA1A04">
        <w:rPr>
          <w:lang w:eastAsia="ru-RU"/>
        </w:rPr>
        <w:t>Северо-Запад</w:t>
      </w:r>
      <w:proofErr w:type="spellEnd"/>
      <w:r w:rsidR="00AB7D64" w:rsidRPr="00CA1A04">
        <w:rPr>
          <w:lang w:eastAsia="ru-RU"/>
        </w:rPr>
        <w:t xml:space="preserve">») </w:t>
      </w:r>
      <w:r w:rsidR="00AB7D64" w:rsidRPr="00CA1A04">
        <w:rPr>
          <w:color w:val="000000"/>
          <w:sz w:val="23"/>
          <w:szCs w:val="23"/>
          <w:shd w:val="clear" w:color="auto" w:fill="FFFFFF"/>
        </w:rPr>
        <w:t xml:space="preserve">очищаются с помощью </w:t>
      </w:r>
      <w:proofErr w:type="spellStart"/>
      <w:r w:rsidR="00AB7D64" w:rsidRPr="00CA1A04">
        <w:rPr>
          <w:color w:val="000000"/>
          <w:sz w:val="23"/>
          <w:szCs w:val="23"/>
          <w:shd w:val="clear" w:color="auto" w:fill="FFFFFF"/>
        </w:rPr>
        <w:t>фильтр-патронов</w:t>
      </w:r>
      <w:proofErr w:type="spellEnd"/>
      <w:r w:rsidR="00AB7D64" w:rsidRPr="00CA1A04">
        <w:rPr>
          <w:color w:val="000000"/>
          <w:sz w:val="23"/>
          <w:szCs w:val="23"/>
          <w:shd w:val="clear" w:color="auto" w:fill="FFFFFF"/>
        </w:rPr>
        <w:t xml:space="preserve"> и с помощью КНС К2  передаются в точку сброса </w:t>
      </w:r>
      <w:r w:rsidR="00AB7D64" w:rsidRPr="00CA1A04">
        <w:t>в МО «Бугровское сельское поселение»- поселок Бугры, Воронцовский бульвар, в 0,690 км от устья левого берега по железобетонной трубе длиной 0,009 км. Труба примыкает к урезу воды (расположена по дну канала ОК-6)</w:t>
      </w:r>
      <w:r w:rsidR="00DB5F93" w:rsidRPr="00CA1A04">
        <w:t xml:space="preserve"> (ТЗ ливневой канализации №</w:t>
      </w:r>
      <w:r w:rsidR="008E6217" w:rsidRPr="00CA1A04">
        <w:t>1.2</w:t>
      </w:r>
      <w:r w:rsidR="00DB5F93" w:rsidRPr="00CA1A04">
        <w:t>)</w:t>
      </w:r>
      <w:r w:rsidR="00AB7D64" w:rsidRPr="00CA1A04">
        <w:t xml:space="preserve">. Очищенные сточные воды по каналу ОК-6 (на протяжении 0,745 км) поступают в канал ОК-1. (далее ручей </w:t>
      </w:r>
      <w:proofErr w:type="spellStart"/>
      <w:r w:rsidR="00AB7D64" w:rsidRPr="00CA1A04">
        <w:t>Брачнев</w:t>
      </w:r>
      <w:proofErr w:type="spellEnd"/>
      <w:r w:rsidR="00AB7D64" w:rsidRPr="00CA1A04">
        <w:t>), координаты точки выброса стоков: 60° 03’ 24,314’’ северной широты, 30° 25’ 15,265’’ восточной долготы.</w:t>
      </w:r>
    </w:p>
    <w:p w:rsidR="004F4BF8" w:rsidRPr="00CA1A04" w:rsidRDefault="004F4BF8" w:rsidP="004F4BF8">
      <w:pPr>
        <w:pStyle w:val="16"/>
      </w:pPr>
      <w:r w:rsidRPr="00CA1A04">
        <w:t xml:space="preserve">В технологической зоне деревни Мистолово сточные воды собираются по самотечным коллекторам и поступают на насосные станции, откуда стоки откачиваются в канализационные очистные сооружения деревни Мистолово, где они проходят очистку, а после выпускаются в реку </w:t>
      </w:r>
      <w:proofErr w:type="spellStart"/>
      <w:r w:rsidRPr="00CA1A04">
        <w:t>Охта</w:t>
      </w:r>
      <w:proofErr w:type="spellEnd"/>
      <w:r w:rsidRPr="00CA1A04">
        <w:t>.</w:t>
      </w:r>
    </w:p>
    <w:p w:rsidR="004F4BF8" w:rsidRPr="00CA1A04" w:rsidRDefault="004F4BF8" w:rsidP="004F4BF8">
      <w:pPr>
        <w:pStyle w:val="16"/>
      </w:pPr>
      <w:r w:rsidRPr="00CA1A04">
        <w:t>Канализационные очистные сооружения в деревне Мистолово на 201</w:t>
      </w:r>
      <w:r w:rsidR="008319DF" w:rsidRPr="00CA1A04">
        <w:t>8</w:t>
      </w:r>
      <w:r w:rsidRPr="00CA1A04">
        <w:t xml:space="preserve"> год имеют установленную производительность 1000 м. куб./сутки. На момент 201</w:t>
      </w:r>
      <w:r w:rsidR="008F60DB" w:rsidRPr="00CA1A04">
        <w:t>8</w:t>
      </w:r>
      <w:r w:rsidRPr="00CA1A04">
        <w:t xml:space="preserve"> года используемая мощность КОС составляет 600 м. куб./ сутки, резерв производительности на 201</w:t>
      </w:r>
      <w:r w:rsidR="008319DF" w:rsidRPr="00CA1A04">
        <w:t>8</w:t>
      </w:r>
      <w:r w:rsidRPr="00CA1A04">
        <w:t xml:space="preserve"> год составляет  - 42,5 %.</w:t>
      </w:r>
    </w:p>
    <w:p w:rsidR="004F4BF8" w:rsidRPr="00CA1A04" w:rsidRDefault="004F4BF8" w:rsidP="004F4BF8">
      <w:pPr>
        <w:pStyle w:val="16"/>
      </w:pPr>
    </w:p>
    <w:p w:rsidR="004F4BF8" w:rsidRPr="00CA1A04" w:rsidRDefault="004F4BF8" w:rsidP="004F4BF8">
      <w:pPr>
        <w:pStyle w:val="16"/>
      </w:pPr>
      <w:r w:rsidRPr="00CA1A04">
        <w:t>На канализационных очистных сооружениях имеются три ступени очистки:</w:t>
      </w:r>
    </w:p>
    <w:p w:rsidR="004F4BF8" w:rsidRPr="00CA1A04" w:rsidRDefault="004F4BF8" w:rsidP="004F4BF8">
      <w:pPr>
        <w:pStyle w:val="16"/>
        <w:numPr>
          <w:ilvl w:val="0"/>
          <w:numId w:val="37"/>
        </w:numPr>
      </w:pPr>
      <w:r w:rsidRPr="00CA1A04">
        <w:t xml:space="preserve">1- </w:t>
      </w:r>
      <w:proofErr w:type="spellStart"/>
      <w:r w:rsidRPr="00CA1A04">
        <w:t>ая</w:t>
      </w:r>
      <w:proofErr w:type="spellEnd"/>
      <w:r w:rsidRPr="00CA1A04">
        <w:t xml:space="preserve"> ступень -  механическая очистка на решетках и песколовках;</w:t>
      </w:r>
    </w:p>
    <w:p w:rsidR="004F4BF8" w:rsidRPr="00CA1A04" w:rsidRDefault="004F4BF8" w:rsidP="004F4BF8">
      <w:pPr>
        <w:pStyle w:val="16"/>
        <w:numPr>
          <w:ilvl w:val="0"/>
          <w:numId w:val="37"/>
        </w:numPr>
      </w:pPr>
      <w:r w:rsidRPr="00CA1A04">
        <w:t xml:space="preserve">2- </w:t>
      </w:r>
      <w:proofErr w:type="spellStart"/>
      <w:r w:rsidRPr="00CA1A04">
        <w:t>ая</w:t>
      </w:r>
      <w:proofErr w:type="spellEnd"/>
      <w:r w:rsidRPr="00CA1A04">
        <w:t xml:space="preserve"> ступень – биологическая очистка с процессами нитри-денитрификации в аэротенках и вторичных отстойниках;</w:t>
      </w:r>
    </w:p>
    <w:p w:rsidR="004F4BF8" w:rsidRPr="00CA1A04" w:rsidRDefault="004F4BF8" w:rsidP="004F4BF8">
      <w:pPr>
        <w:pStyle w:val="16"/>
        <w:numPr>
          <w:ilvl w:val="0"/>
          <w:numId w:val="37"/>
        </w:numPr>
      </w:pPr>
      <w:r w:rsidRPr="00CA1A04">
        <w:t xml:space="preserve">3- </w:t>
      </w:r>
      <w:proofErr w:type="spellStart"/>
      <w:r w:rsidRPr="00CA1A04">
        <w:t>ья</w:t>
      </w:r>
      <w:proofErr w:type="spellEnd"/>
      <w:r w:rsidRPr="00CA1A04">
        <w:t xml:space="preserve"> ступень – глубокая доочистка от органических веществ на фильтрах и УФ – обеззараживание.</w:t>
      </w:r>
    </w:p>
    <w:p w:rsidR="004F4BF8" w:rsidRPr="00CA1A04" w:rsidRDefault="004F4BF8" w:rsidP="004F4BF8">
      <w:pPr>
        <w:pStyle w:val="16"/>
      </w:pPr>
      <w:r w:rsidRPr="00CA1A04">
        <w:t>Из КНС сточная вода под напором подается в систему колодцев. Затем сточная вода поступает на установку УГБО – 500.</w:t>
      </w:r>
    </w:p>
    <w:p w:rsidR="004F4BF8" w:rsidRPr="00CA1A04" w:rsidRDefault="004F4BF8" w:rsidP="004F4BF8">
      <w:pPr>
        <w:pStyle w:val="16"/>
      </w:pPr>
      <w:r w:rsidRPr="00CA1A04">
        <w:lastRenderedPageBreak/>
        <w:t>Сточные воды поступают на механическую очистку, где последовательно проходят многоступенчатые решетки и песколовки, размещаемые в каждой технологической линии КТР УТБО-500.Отбросы с решеток и песок с песколовок вывозятся на песковую площадку ПП.</w:t>
      </w:r>
    </w:p>
    <w:p w:rsidR="004F4BF8" w:rsidRPr="00CA1A04" w:rsidRDefault="004F4BF8" w:rsidP="004F4BF8">
      <w:pPr>
        <w:pStyle w:val="16"/>
      </w:pPr>
      <w:r w:rsidRPr="00CA1A04">
        <w:t xml:space="preserve">В УТБО-500 происходит механическая очитка и полный цикл биологической очистки сточных вод с реализацией процессов </w:t>
      </w:r>
      <w:proofErr w:type="gramStart"/>
      <w:r w:rsidRPr="00CA1A04">
        <w:t>–д</w:t>
      </w:r>
      <w:proofErr w:type="gramEnd"/>
      <w:r w:rsidRPr="00CA1A04">
        <w:t xml:space="preserve">енитрификации на основе зонирования емкостей аэротенков и оптимального размещения технологического оборудования. </w:t>
      </w:r>
    </w:p>
    <w:p w:rsidR="004F4BF8" w:rsidRPr="00CA1A04" w:rsidRDefault="004F4BF8" w:rsidP="004F4BF8">
      <w:pPr>
        <w:pStyle w:val="16"/>
      </w:pPr>
      <w:r w:rsidRPr="00CA1A04">
        <w:t>В состав установки УГБО входят следующие технологические узлы:</w:t>
      </w:r>
    </w:p>
    <w:p w:rsidR="004F4BF8" w:rsidRPr="00CA1A04" w:rsidRDefault="004F4BF8" w:rsidP="004F4BF8">
      <w:pPr>
        <w:pStyle w:val="16"/>
        <w:numPr>
          <w:ilvl w:val="0"/>
          <w:numId w:val="38"/>
        </w:numPr>
      </w:pPr>
      <w:r w:rsidRPr="00CA1A04">
        <w:t>Приемная камера с решетчатым контейнером РК</w:t>
      </w:r>
      <w:proofErr w:type="gramStart"/>
      <w:r w:rsidRPr="00CA1A04">
        <w:t>1</w:t>
      </w:r>
      <w:proofErr w:type="gramEnd"/>
      <w:r w:rsidRPr="00CA1A04">
        <w:t>;</w:t>
      </w:r>
    </w:p>
    <w:p w:rsidR="004F4BF8" w:rsidRPr="00CA1A04" w:rsidRDefault="004F4BF8" w:rsidP="004F4BF8">
      <w:pPr>
        <w:pStyle w:val="16"/>
        <w:numPr>
          <w:ilvl w:val="0"/>
          <w:numId w:val="38"/>
        </w:numPr>
      </w:pPr>
      <w:r w:rsidRPr="00CA1A04">
        <w:t>Усреднитель-анароэбный реактор</w:t>
      </w:r>
    </w:p>
    <w:p w:rsidR="004F4BF8" w:rsidRPr="00CA1A04" w:rsidRDefault="004F4BF8" w:rsidP="004F4BF8">
      <w:pPr>
        <w:pStyle w:val="16"/>
        <w:numPr>
          <w:ilvl w:val="0"/>
          <w:numId w:val="38"/>
        </w:numPr>
      </w:pPr>
      <w:r w:rsidRPr="00CA1A04">
        <w:t xml:space="preserve">Насосный отсек </w:t>
      </w:r>
      <w:proofErr w:type="gramStart"/>
      <w:r w:rsidRPr="00CA1A04">
        <w:t xml:space="preserve">( </w:t>
      </w:r>
      <w:proofErr w:type="gramEnd"/>
      <w:r w:rsidRPr="00CA1A04">
        <w:t>для обеспечения работы усреднителя-анаэробного реактора в режиме анаэробного реактора с демпферным объемом);</w:t>
      </w:r>
    </w:p>
    <w:p w:rsidR="004F4BF8" w:rsidRPr="00CA1A04" w:rsidRDefault="004F4BF8" w:rsidP="004F4BF8">
      <w:pPr>
        <w:pStyle w:val="16"/>
        <w:numPr>
          <w:ilvl w:val="0"/>
          <w:numId w:val="38"/>
        </w:numPr>
      </w:pPr>
      <w:r w:rsidRPr="00CA1A04">
        <w:t>Распределительный лоток</w:t>
      </w:r>
    </w:p>
    <w:p w:rsidR="004F4BF8" w:rsidRPr="00CA1A04" w:rsidRDefault="004F4BF8" w:rsidP="004F4BF8">
      <w:pPr>
        <w:pStyle w:val="16"/>
        <w:numPr>
          <w:ilvl w:val="0"/>
          <w:numId w:val="38"/>
        </w:numPr>
      </w:pPr>
      <w:r w:rsidRPr="00CA1A04">
        <w:t>Денитрификатор</w:t>
      </w:r>
    </w:p>
    <w:p w:rsidR="004F4BF8" w:rsidRPr="00CA1A04" w:rsidRDefault="004F4BF8" w:rsidP="004F4BF8">
      <w:pPr>
        <w:pStyle w:val="16"/>
        <w:numPr>
          <w:ilvl w:val="0"/>
          <w:numId w:val="38"/>
        </w:numPr>
      </w:pPr>
      <w:proofErr w:type="spellStart"/>
      <w:r w:rsidRPr="00CA1A04">
        <w:t>Аэротенк</w:t>
      </w:r>
      <w:proofErr w:type="spellEnd"/>
      <w:r w:rsidRPr="00CA1A04">
        <w:t>;</w:t>
      </w:r>
    </w:p>
    <w:p w:rsidR="004F4BF8" w:rsidRPr="00CA1A04" w:rsidRDefault="004F4BF8" w:rsidP="004F4BF8">
      <w:pPr>
        <w:pStyle w:val="16"/>
        <w:numPr>
          <w:ilvl w:val="0"/>
          <w:numId w:val="38"/>
        </w:numPr>
      </w:pPr>
      <w:r w:rsidRPr="00CA1A04">
        <w:t>Аэротенк-нитрификатор;</w:t>
      </w:r>
    </w:p>
    <w:p w:rsidR="004F4BF8" w:rsidRPr="00CA1A04" w:rsidRDefault="004F4BF8" w:rsidP="004F4BF8">
      <w:pPr>
        <w:pStyle w:val="16"/>
        <w:numPr>
          <w:ilvl w:val="0"/>
          <w:numId w:val="38"/>
        </w:numPr>
      </w:pPr>
      <w:r w:rsidRPr="00CA1A04">
        <w:t>Вторичный отстойник;</w:t>
      </w:r>
    </w:p>
    <w:p w:rsidR="004F4BF8" w:rsidRPr="00CA1A04" w:rsidRDefault="004F4BF8" w:rsidP="004F4BF8">
      <w:pPr>
        <w:pStyle w:val="16"/>
        <w:numPr>
          <w:ilvl w:val="0"/>
          <w:numId w:val="38"/>
        </w:numPr>
      </w:pPr>
      <w:r w:rsidRPr="00CA1A04">
        <w:t>Модуль доочистки МД</w:t>
      </w:r>
      <w:proofErr w:type="gramStart"/>
      <w:r w:rsidRPr="00CA1A04">
        <w:t>1</w:t>
      </w:r>
      <w:proofErr w:type="gramEnd"/>
      <w:r w:rsidRPr="00CA1A04">
        <w:t>;</w:t>
      </w:r>
    </w:p>
    <w:p w:rsidR="004F4BF8" w:rsidRPr="00CA1A04" w:rsidRDefault="004F4BF8" w:rsidP="004F4BF8">
      <w:pPr>
        <w:pStyle w:val="16"/>
        <w:numPr>
          <w:ilvl w:val="0"/>
          <w:numId w:val="38"/>
        </w:numPr>
      </w:pPr>
      <w:r w:rsidRPr="00CA1A04">
        <w:t>Модуль доочистки МД</w:t>
      </w:r>
      <w:proofErr w:type="gramStart"/>
      <w:r w:rsidRPr="00CA1A04">
        <w:t>2</w:t>
      </w:r>
      <w:proofErr w:type="gramEnd"/>
      <w:r w:rsidRPr="00CA1A04">
        <w:t>;</w:t>
      </w:r>
    </w:p>
    <w:p w:rsidR="004F4BF8" w:rsidRPr="00CA1A04" w:rsidRDefault="004F4BF8" w:rsidP="004F4BF8">
      <w:pPr>
        <w:pStyle w:val="16"/>
        <w:numPr>
          <w:ilvl w:val="0"/>
          <w:numId w:val="38"/>
        </w:numPr>
      </w:pPr>
      <w:r w:rsidRPr="00CA1A04">
        <w:t>Адсорбер АД</w:t>
      </w:r>
      <w:proofErr w:type="gramStart"/>
      <w:r w:rsidRPr="00CA1A04">
        <w:t>1</w:t>
      </w:r>
      <w:proofErr w:type="gramEnd"/>
      <w:r w:rsidRPr="00CA1A04">
        <w:t>;</w:t>
      </w:r>
    </w:p>
    <w:p w:rsidR="004F4BF8" w:rsidRPr="00CA1A04" w:rsidRDefault="004F4BF8" w:rsidP="004F4BF8">
      <w:pPr>
        <w:pStyle w:val="16"/>
        <w:numPr>
          <w:ilvl w:val="0"/>
          <w:numId w:val="38"/>
        </w:numPr>
      </w:pPr>
      <w:r w:rsidRPr="00CA1A04">
        <w:t>Помещения для установки автоматики и электрооборудования.</w:t>
      </w:r>
    </w:p>
    <w:p w:rsidR="004F4BF8" w:rsidRPr="00CA1A04" w:rsidRDefault="004F4BF8" w:rsidP="004F4BF8">
      <w:pPr>
        <w:pStyle w:val="11"/>
        <w:rPr>
          <w:sz w:val="24"/>
          <w:szCs w:val="28"/>
        </w:rPr>
      </w:pPr>
    </w:p>
    <w:p w:rsidR="004F4BF8" w:rsidRPr="00CA1A04" w:rsidRDefault="004F4BF8" w:rsidP="004F4BF8">
      <w:pPr>
        <w:pStyle w:val="16"/>
      </w:pPr>
      <w:r w:rsidRPr="00CA1A04">
        <w:t>При помощи насосной станции сточные воды подаются погружными насосами на установку УГБО-500.</w:t>
      </w:r>
    </w:p>
    <w:p w:rsidR="004F4BF8" w:rsidRPr="00CA1A04" w:rsidRDefault="004F4BF8" w:rsidP="004F4BF8">
      <w:pPr>
        <w:pStyle w:val="16"/>
      </w:pPr>
      <w:r w:rsidRPr="00CA1A04">
        <w:t>Сточные воды подаются в начало денитрификатора. В денитрификаторе предусмотрена мешалка, создающая благоприятную скорость потока 0,3-0,4 м/с, что предотвращает осаждение иловой смеси (осадка сточных вод). Этой зоне аэротенка в бескислородном режиме происходит восстановление нитратов до газообразного азота.</w:t>
      </w:r>
    </w:p>
    <w:p w:rsidR="004F4BF8" w:rsidRPr="00CA1A04" w:rsidRDefault="004F4BF8" w:rsidP="004F4BF8">
      <w:pPr>
        <w:pStyle w:val="16"/>
      </w:pPr>
      <w:r w:rsidRPr="00CA1A04">
        <w:t>Далее иловая смесь поступает в нитрификатор, где происходит дальнейшее окисление легкоокисляемых органических веществ активным илом за счет подачи воздуха. Воздух подается в нитрификатор через систему аэрации, уложенную по дну сооружения, от компрессорного оборудования. Из конца аэробной зоны в начало денитрификатора осуществляется постоянная рециркуляция насосами иловой смеси в объеме 300-400% от часовой производительности.</w:t>
      </w:r>
    </w:p>
    <w:p w:rsidR="004F4BF8" w:rsidRPr="00CA1A04" w:rsidRDefault="004F4BF8" w:rsidP="004F4BF8">
      <w:pPr>
        <w:pStyle w:val="16"/>
      </w:pPr>
      <w:r w:rsidRPr="00CA1A04">
        <w:t xml:space="preserve">Далее иловая смесь поступает в зону вторичного отстаивания. Отстойник оборудован тонкослойными модулями с перекрестной схемой движения воды через пластины, что позволяет повысить эффективность очистки и предотвратить вынос ила из отстойника. Из пирамидальной части отстойника осуществляется рециркуляция активного ила и отвод избыточного ила в </w:t>
      </w:r>
      <w:proofErr w:type="spellStart"/>
      <w:r w:rsidRPr="00CA1A04">
        <w:t>илонакопитель</w:t>
      </w:r>
      <w:proofErr w:type="spellEnd"/>
      <w:r w:rsidRPr="00CA1A04">
        <w:t xml:space="preserve">. Для </w:t>
      </w:r>
      <w:r w:rsidRPr="00CA1A04">
        <w:lastRenderedPageBreak/>
        <w:t>интенсификации осаждения взвеси и извлечения из иловых сточных вод фосфатов в зону вторичного отстаивания осуществляется дозирование раствора коагулянта. Приготовление и дозирование раствора реагента осуществляется в специальном реагентном блоке.</w:t>
      </w:r>
    </w:p>
    <w:p w:rsidR="004F4BF8" w:rsidRPr="00CA1A04" w:rsidRDefault="004F4BF8" w:rsidP="004F4BF8">
      <w:pPr>
        <w:pStyle w:val="16"/>
      </w:pPr>
      <w:r w:rsidRPr="00CA1A04">
        <w:t>На последней ступени очистки сточная вода попадает в блок фильтров (фильтр с плавающей загрузкой и сорбционный фильтр). На фильтре с плавающей загрузкой (ФПЗ) за счет противоточного движения происходит задержание ила, вынесенного из вторичного отстойника. Уловленный ил удаляется  в результате обратной промывки фильтра ФПЗ в усреднитель.</w:t>
      </w:r>
    </w:p>
    <w:p w:rsidR="004F4BF8" w:rsidRPr="00CA1A04" w:rsidRDefault="004F4BF8" w:rsidP="004F4BF8">
      <w:pPr>
        <w:pStyle w:val="16"/>
      </w:pPr>
      <w:r w:rsidRPr="00CA1A04">
        <w:t xml:space="preserve">Фильтр с сорбционной загрузкой позволяет провести доочистку сточной воды от растворенных органических примесей. Загрузка сорбционного фильтра – Пуролат – стандарт на керамзитовой подложке. </w:t>
      </w:r>
      <w:proofErr w:type="gramStart"/>
      <w:r w:rsidRPr="00CA1A04">
        <w:t>Целью доочистки сточных вод от тяжелых металлов в  сорбционной фильтр стандартной установки биологической очистки добавляется слой активированного угля – АГ-3 («СИ» - специальное исполнение).</w:t>
      </w:r>
      <w:proofErr w:type="gramEnd"/>
    </w:p>
    <w:p w:rsidR="004F4BF8" w:rsidRPr="00CA1A04" w:rsidRDefault="004F4BF8" w:rsidP="004F4BF8">
      <w:pPr>
        <w:pStyle w:val="16"/>
      </w:pPr>
      <w:r w:rsidRPr="00CA1A04">
        <w:t>Сборным лотком очищенные сточные воды подаются на блок У</w:t>
      </w:r>
      <w:proofErr w:type="gramStart"/>
      <w:r w:rsidRPr="00CA1A04">
        <w:t>Ф-</w:t>
      </w:r>
      <w:proofErr w:type="gramEnd"/>
      <w:r w:rsidRPr="00CA1A04">
        <w:t xml:space="preserve"> обеззараживания.</w:t>
      </w:r>
    </w:p>
    <w:p w:rsidR="004F4BF8" w:rsidRPr="00CA1A04" w:rsidRDefault="004F4BF8" w:rsidP="004F4BF8">
      <w:pPr>
        <w:pStyle w:val="16"/>
      </w:pPr>
      <w:r w:rsidRPr="00CA1A04">
        <w:t xml:space="preserve">Очищенные до показателей сброса в водоемы первой категории  рыбохозяйственного водопользования сточные воды выпускаются в реку </w:t>
      </w:r>
      <w:proofErr w:type="spellStart"/>
      <w:r w:rsidRPr="00CA1A04">
        <w:t>Охта</w:t>
      </w:r>
      <w:proofErr w:type="spellEnd"/>
      <w:r w:rsidRPr="00CA1A04">
        <w:t xml:space="preserve"> по одному выпуску с очищенными дождевыми сточными водами </w:t>
      </w:r>
    </w:p>
    <w:p w:rsidR="004F4BF8" w:rsidRPr="00CA1A04" w:rsidRDefault="004F4BF8" w:rsidP="004F4BF8">
      <w:pPr>
        <w:pStyle w:val="16"/>
      </w:pPr>
      <w:r w:rsidRPr="00CA1A04">
        <w:t>Данная схема очистки соответствует нормативам качества очистки сточных вод, что приведены в пункте 1.4 данной схемы.</w:t>
      </w:r>
    </w:p>
    <w:p w:rsidR="004F4BF8" w:rsidRPr="00CA1A04" w:rsidRDefault="004F4BF8" w:rsidP="004F4BF8">
      <w:pPr>
        <w:pStyle w:val="11"/>
        <w:rPr>
          <w:sz w:val="24"/>
          <w:szCs w:val="28"/>
        </w:rPr>
      </w:pPr>
    </w:p>
    <w:p w:rsidR="00194BE7" w:rsidRDefault="00194BE7">
      <w:pPr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br w:type="page"/>
      </w:r>
    </w:p>
    <w:p w:rsidR="004F4BF8" w:rsidRPr="00CA1A04" w:rsidRDefault="004F4BF8" w:rsidP="002F7A4D">
      <w:pPr>
        <w:pStyle w:val="3"/>
        <w:rPr>
          <w:lang w:eastAsia="ru-RU"/>
        </w:rPr>
      </w:pPr>
      <w:bookmarkStart w:id="98" w:name="_Toc362607556"/>
      <w:r w:rsidRPr="00CA1A04">
        <w:lastRenderedPageBreak/>
        <w:t xml:space="preserve"> </w:t>
      </w:r>
      <w:bookmarkStart w:id="99" w:name="_Toc369879008"/>
      <w:bookmarkStart w:id="100" w:name="_Toc416963231"/>
      <w:bookmarkStart w:id="101" w:name="_Toc16077156"/>
      <w:bookmarkEnd w:id="98"/>
      <w:r w:rsidRPr="00CA1A04">
        <w:rPr>
          <w:lang w:eastAsia="ru-RU"/>
        </w:rPr>
        <w:t>Описание технологических зон водоотведения, зон централизованного и нецентрализованного водоотведения (территорий, на которых водоотведение осуществляется с использованием централизованных и нецентрализованных систем водоотведения) и перечень централизованных систем водоотведения</w:t>
      </w:r>
      <w:r w:rsidRPr="00CA1A04">
        <w:t>.</w:t>
      </w:r>
      <w:bookmarkEnd w:id="99"/>
      <w:bookmarkEnd w:id="100"/>
      <w:bookmarkEnd w:id="101"/>
    </w:p>
    <w:p w:rsidR="004F4BF8" w:rsidRPr="00CA1A04" w:rsidRDefault="004F4BF8" w:rsidP="004F4BF8">
      <w:pPr>
        <w:pStyle w:val="16"/>
      </w:pPr>
      <w:r w:rsidRPr="00CA1A04">
        <w:t xml:space="preserve">В ходе анализа централизованных систем водоотведения в МО «Бугровское сельское поселение» было выявлено </w:t>
      </w:r>
      <w:r w:rsidR="00AB4BEF" w:rsidRPr="00CA1A04">
        <w:t>3</w:t>
      </w:r>
      <w:r w:rsidRPr="00CA1A04">
        <w:t xml:space="preserve"> технологические зоны</w:t>
      </w:r>
      <w:r w:rsidR="003C7614" w:rsidRPr="00CA1A04">
        <w:t xml:space="preserve"> хозяйственно-бытового водоотведения и </w:t>
      </w:r>
      <w:r w:rsidR="00AB4BEF" w:rsidRPr="00CA1A04">
        <w:t>6</w:t>
      </w:r>
      <w:r w:rsidR="003C7614" w:rsidRPr="00CA1A04">
        <w:t xml:space="preserve"> технологических зон ливневой канализации</w:t>
      </w:r>
      <w:r w:rsidRPr="00CA1A04">
        <w:t xml:space="preserve">. </w:t>
      </w:r>
      <w:r w:rsidR="00737B82" w:rsidRPr="00CA1A04">
        <w:t>Технологические зоны соответствуют зонам централизованного водоотведения.</w:t>
      </w:r>
    </w:p>
    <w:p w:rsidR="005B51D0" w:rsidRPr="00CA1A04" w:rsidRDefault="003C7614" w:rsidP="004F4BF8">
      <w:pPr>
        <w:pStyle w:val="16"/>
      </w:pPr>
      <w:r w:rsidRPr="00CA1A04">
        <w:t>В</w:t>
      </w:r>
      <w:r w:rsidR="004F4BF8" w:rsidRPr="00CA1A04">
        <w:t xml:space="preserve"> поселке Бугры</w:t>
      </w:r>
      <w:r w:rsidRPr="00CA1A04">
        <w:t xml:space="preserve"> располагается</w:t>
      </w:r>
      <w:r w:rsidR="004F4BF8" w:rsidRPr="00CA1A04">
        <w:t xml:space="preserve"> </w:t>
      </w:r>
      <w:r w:rsidRPr="00CA1A04">
        <w:t xml:space="preserve">1 технологическая зона хозяйственно-бытового водоотведения </w:t>
      </w:r>
      <w:r w:rsidR="00737B82" w:rsidRPr="00CA1A04">
        <w:t xml:space="preserve">(МУП «БТС» - ТЗ № 1) </w:t>
      </w:r>
      <w:r w:rsidR="00621E37" w:rsidRPr="00CA1A04">
        <w:t>и </w:t>
      </w:r>
      <w:r w:rsidRPr="00CA1A04">
        <w:t>4</w:t>
      </w:r>
      <w:r w:rsidR="00621E37" w:rsidRPr="00CA1A04">
        <w:t> </w:t>
      </w:r>
      <w:r w:rsidRPr="00CA1A04">
        <w:t>технологически</w:t>
      </w:r>
      <w:r w:rsidR="00737B82" w:rsidRPr="00CA1A04">
        <w:t xml:space="preserve">е </w:t>
      </w:r>
      <w:r w:rsidRPr="00CA1A04">
        <w:t>зон</w:t>
      </w:r>
      <w:r w:rsidR="00737B82" w:rsidRPr="00CA1A04">
        <w:t>ы</w:t>
      </w:r>
      <w:r w:rsidRPr="00CA1A04">
        <w:t xml:space="preserve"> ливневой канализации</w:t>
      </w:r>
      <w:r w:rsidR="00737B82" w:rsidRPr="00CA1A04">
        <w:t xml:space="preserve"> (МУП «БТС» - ТЗ № 1</w:t>
      </w:r>
      <w:r w:rsidR="008E6217" w:rsidRPr="00CA1A04">
        <w:t xml:space="preserve">.1; </w:t>
      </w:r>
      <w:r w:rsidR="00621E37" w:rsidRPr="00CA1A04">
        <w:t xml:space="preserve">застройщик </w:t>
      </w:r>
      <w:r w:rsidR="00621E37" w:rsidRPr="00CA1A04">
        <w:rPr>
          <w:lang w:eastAsia="ru-RU"/>
        </w:rPr>
        <w:t xml:space="preserve">ООО «ФСК «Лидер </w:t>
      </w:r>
      <w:proofErr w:type="spellStart"/>
      <w:r w:rsidR="00621E37" w:rsidRPr="00CA1A04">
        <w:rPr>
          <w:lang w:eastAsia="ru-RU"/>
        </w:rPr>
        <w:t>Северо-Запад</w:t>
      </w:r>
      <w:proofErr w:type="spellEnd"/>
      <w:r w:rsidR="00621E37" w:rsidRPr="00CA1A04">
        <w:rPr>
          <w:lang w:eastAsia="ru-RU"/>
        </w:rPr>
        <w:t xml:space="preserve">» </w:t>
      </w:r>
      <w:r w:rsidR="00621E37" w:rsidRPr="00CA1A04">
        <w:t>- ТЗ № 1.</w:t>
      </w:r>
      <w:r w:rsidR="008E6217" w:rsidRPr="00CA1A04">
        <w:t>2</w:t>
      </w:r>
      <w:r w:rsidR="00621E37" w:rsidRPr="00CA1A04">
        <w:t>;  застройщик ООО «Самолет ЛО» - ТЗ № 1.</w:t>
      </w:r>
      <w:r w:rsidR="008E6217" w:rsidRPr="00CA1A04">
        <w:t>3</w:t>
      </w:r>
      <w:r w:rsidR="00621E37" w:rsidRPr="00CA1A04">
        <w:t xml:space="preserve">; застройщик ООО «Арсенал Групп» - ТЗ № </w:t>
      </w:r>
      <w:bookmarkStart w:id="102" w:name="_GoBack"/>
      <w:bookmarkEnd w:id="102"/>
      <w:r w:rsidR="00621E37" w:rsidRPr="00CA1A04">
        <w:t>1.</w:t>
      </w:r>
      <w:r w:rsidR="008E6217" w:rsidRPr="00CA1A04">
        <w:t>4</w:t>
      </w:r>
      <w:r w:rsidR="00737B82" w:rsidRPr="00CA1A04">
        <w:t>)</w:t>
      </w:r>
      <w:r w:rsidRPr="00CA1A04">
        <w:t>.</w:t>
      </w:r>
      <w:r w:rsidR="008E6217" w:rsidRPr="00CA1A04">
        <w:t xml:space="preserve">  </w:t>
      </w:r>
      <w:r w:rsidR="008319DF" w:rsidRPr="00CA1A04">
        <w:t>С</w:t>
      </w:r>
      <w:r w:rsidR="004F4BF8" w:rsidRPr="00CA1A04">
        <w:t>токи в поселке Бугры</w:t>
      </w:r>
      <w:r w:rsidR="008319DF" w:rsidRPr="00CA1A04">
        <w:t xml:space="preserve"> собираются</w:t>
      </w:r>
      <w:r w:rsidR="004F4BF8" w:rsidRPr="00CA1A04">
        <w:t xml:space="preserve"> и самотек</w:t>
      </w:r>
      <w:r w:rsidR="008319DF" w:rsidRPr="00CA1A04">
        <w:t>о</w:t>
      </w:r>
      <w:r w:rsidR="004F4BF8" w:rsidRPr="00CA1A04">
        <w:t>м поступают н</w:t>
      </w:r>
      <w:r w:rsidR="008319DF" w:rsidRPr="00CA1A04">
        <w:t xml:space="preserve">а насосные станции. Откуда  под </w:t>
      </w:r>
      <w:r w:rsidR="004F4BF8" w:rsidRPr="00CA1A04">
        <w:t>н</w:t>
      </w:r>
      <w:r w:rsidR="00AB4BEF" w:rsidRPr="00CA1A04">
        <w:t>апором подаются в коллектор ГУП </w:t>
      </w:r>
      <w:r w:rsidR="004F4BF8" w:rsidRPr="00CA1A04">
        <w:t>«Водоканал Санкт-Петербурга»</w:t>
      </w:r>
      <w:r w:rsidR="00552D49" w:rsidRPr="00CA1A04">
        <w:t xml:space="preserve"> (в том числе от ЖК «</w:t>
      </w:r>
      <w:proofErr w:type="spellStart"/>
      <w:r w:rsidR="00552D49" w:rsidRPr="00CA1A04">
        <w:t>Энфилд</w:t>
      </w:r>
      <w:proofErr w:type="spellEnd"/>
      <w:r w:rsidR="00552D49" w:rsidRPr="00CA1A04">
        <w:t>», застройщик ООО «Арсенал Групп»)</w:t>
      </w:r>
      <w:r w:rsidR="008319DF" w:rsidRPr="00CA1A04">
        <w:t xml:space="preserve">, </w:t>
      </w:r>
      <w:r w:rsidR="00DC4F6C" w:rsidRPr="00CA1A04">
        <w:t xml:space="preserve">а в случае ЖК «Светлановский» </w:t>
      </w:r>
      <w:r w:rsidR="008F7519" w:rsidRPr="00CA1A04">
        <w:t xml:space="preserve">хозяйственно-бытовые стоки (застройщик </w:t>
      </w:r>
      <w:r w:rsidR="008F7519" w:rsidRPr="00CA1A04">
        <w:rPr>
          <w:lang w:eastAsia="ru-RU"/>
        </w:rPr>
        <w:t xml:space="preserve">ООО «ФСК «Лидер </w:t>
      </w:r>
      <w:proofErr w:type="spellStart"/>
      <w:r w:rsidR="008F7519" w:rsidRPr="00CA1A04">
        <w:rPr>
          <w:lang w:eastAsia="ru-RU"/>
        </w:rPr>
        <w:t>Северо-Запад</w:t>
      </w:r>
      <w:proofErr w:type="spellEnd"/>
      <w:r w:rsidR="008F7519" w:rsidRPr="00CA1A04">
        <w:rPr>
          <w:lang w:eastAsia="ru-RU"/>
        </w:rPr>
        <w:t xml:space="preserve">»)  </w:t>
      </w:r>
      <w:r w:rsidR="008F7519" w:rsidRPr="00CA1A04">
        <w:t xml:space="preserve">передаются </w:t>
      </w:r>
      <w:r w:rsidR="00AB7D64" w:rsidRPr="00CA1A04">
        <w:t>с помощью КНС К</w:t>
      </w:r>
      <w:proofErr w:type="gramStart"/>
      <w:r w:rsidR="00AB7D64" w:rsidRPr="00CA1A04">
        <w:t>1</w:t>
      </w:r>
      <w:proofErr w:type="gramEnd"/>
      <w:r w:rsidR="00AB7D64" w:rsidRPr="00CA1A04">
        <w:t xml:space="preserve"> в</w:t>
      </w:r>
      <w:r w:rsidR="008F7519" w:rsidRPr="00CA1A04">
        <w:t xml:space="preserve"> коллектор   ООО «УК «</w:t>
      </w:r>
      <w:proofErr w:type="spellStart"/>
      <w:r w:rsidR="008F7519" w:rsidRPr="00CA1A04">
        <w:t>Мурино</w:t>
      </w:r>
      <w:proofErr w:type="spellEnd"/>
      <w:r w:rsidR="008F7519" w:rsidRPr="00CA1A04">
        <w:t>», где проходят очистку и сбрасываются</w:t>
      </w:r>
      <w:r w:rsidR="00AB4BEF" w:rsidRPr="00CA1A04">
        <w:t xml:space="preserve"> (ТЗ</w:t>
      </w:r>
      <w:r w:rsidR="008E6217" w:rsidRPr="00CA1A04">
        <w:t> </w:t>
      </w:r>
      <w:r w:rsidR="00AB4BEF" w:rsidRPr="00CA1A04">
        <w:t>хозяйственно-бытовой канализации №</w:t>
      </w:r>
      <w:r w:rsidR="00621E37" w:rsidRPr="00CA1A04">
        <w:t xml:space="preserve"> </w:t>
      </w:r>
      <w:r w:rsidR="00AB4BEF" w:rsidRPr="00CA1A04">
        <w:t>1)</w:t>
      </w:r>
      <w:r w:rsidR="008F7519" w:rsidRPr="00CA1A04">
        <w:t xml:space="preserve">, </w:t>
      </w:r>
      <w:r w:rsidR="00AB4BEF" w:rsidRPr="00CA1A04">
        <w:t>а поверхностные стоки от ЖК </w:t>
      </w:r>
      <w:r w:rsidR="00AB7D64" w:rsidRPr="00CA1A04">
        <w:t xml:space="preserve">«Светлановский» (застройщик </w:t>
      </w:r>
      <w:r w:rsidR="00AB7D64" w:rsidRPr="00CA1A04">
        <w:rPr>
          <w:lang w:eastAsia="ru-RU"/>
        </w:rPr>
        <w:t xml:space="preserve">ООО «ФСК «Лидер </w:t>
      </w:r>
      <w:proofErr w:type="spellStart"/>
      <w:r w:rsidR="00AB7D64" w:rsidRPr="00CA1A04">
        <w:rPr>
          <w:lang w:eastAsia="ru-RU"/>
        </w:rPr>
        <w:t>Северо-Запад</w:t>
      </w:r>
      <w:proofErr w:type="spellEnd"/>
      <w:r w:rsidR="00AB7D64" w:rsidRPr="00CA1A04">
        <w:rPr>
          <w:lang w:eastAsia="ru-RU"/>
        </w:rPr>
        <w:t>»)</w:t>
      </w:r>
      <w:r w:rsidR="00DB5F93" w:rsidRPr="00CA1A04">
        <w:t xml:space="preserve"> </w:t>
      </w:r>
      <w:r w:rsidR="00AB7D64" w:rsidRPr="00CA1A04">
        <w:rPr>
          <w:lang w:eastAsia="ru-RU"/>
        </w:rPr>
        <w:t xml:space="preserve"> </w:t>
      </w:r>
      <w:r w:rsidR="00AB7D64" w:rsidRPr="00CA1A04">
        <w:rPr>
          <w:color w:val="000000"/>
          <w:sz w:val="23"/>
          <w:szCs w:val="23"/>
          <w:shd w:val="clear" w:color="auto" w:fill="FFFFFF"/>
        </w:rPr>
        <w:t xml:space="preserve">очищаются с помощью </w:t>
      </w:r>
      <w:proofErr w:type="spellStart"/>
      <w:r w:rsidR="00AB7D64" w:rsidRPr="00CA1A04">
        <w:rPr>
          <w:color w:val="000000"/>
          <w:sz w:val="23"/>
          <w:szCs w:val="23"/>
          <w:shd w:val="clear" w:color="auto" w:fill="FFFFFF"/>
        </w:rPr>
        <w:t>фильтр-патронов</w:t>
      </w:r>
      <w:proofErr w:type="spellEnd"/>
      <w:r w:rsidR="00AB7D64" w:rsidRPr="00CA1A04">
        <w:rPr>
          <w:color w:val="000000"/>
          <w:sz w:val="23"/>
          <w:szCs w:val="23"/>
          <w:shd w:val="clear" w:color="auto" w:fill="FFFFFF"/>
        </w:rPr>
        <w:t xml:space="preserve"> и с помощью КНС К</w:t>
      </w:r>
      <w:proofErr w:type="gramStart"/>
      <w:r w:rsidR="00AB7D64" w:rsidRPr="00CA1A04">
        <w:rPr>
          <w:color w:val="000000"/>
          <w:sz w:val="23"/>
          <w:szCs w:val="23"/>
          <w:shd w:val="clear" w:color="auto" w:fill="FFFFFF"/>
        </w:rPr>
        <w:t>2</w:t>
      </w:r>
      <w:proofErr w:type="gramEnd"/>
      <w:r w:rsidR="00AB7D64" w:rsidRPr="00CA1A04">
        <w:rPr>
          <w:color w:val="000000"/>
          <w:sz w:val="23"/>
          <w:szCs w:val="23"/>
          <w:shd w:val="clear" w:color="auto" w:fill="FFFFFF"/>
        </w:rPr>
        <w:t xml:space="preserve">  передаются в точку сброса </w:t>
      </w:r>
      <w:r w:rsidR="00AB7D64" w:rsidRPr="00CA1A04">
        <w:t>в МО «Бугровское сельское поселение»- поселок Бугры, Воронцовский бульвар, в 0,690 км от устья левого берега по железобетонной трубе длиной 0,009 км.</w:t>
      </w:r>
      <w:r w:rsidR="00DB5F93" w:rsidRPr="00CA1A04">
        <w:t xml:space="preserve"> (ТЗ ливневой канализации №</w:t>
      </w:r>
      <w:r w:rsidR="00621E37" w:rsidRPr="00CA1A04">
        <w:t xml:space="preserve"> 1.</w:t>
      </w:r>
      <w:r w:rsidR="008E6217" w:rsidRPr="00CA1A04">
        <w:t>2</w:t>
      </w:r>
      <w:r w:rsidR="00DB5F93" w:rsidRPr="00CA1A04">
        <w:t>)</w:t>
      </w:r>
      <w:r w:rsidR="00AB7D64" w:rsidRPr="00CA1A04">
        <w:t xml:space="preserve"> Труба примыкает к урезу воды (расположена по дну канала ОК-6). Очищенные сточные воды по каналу ОК-6 (на протяжении 0,745 км) поступают в канал ОК-1. (далее ручей </w:t>
      </w:r>
      <w:proofErr w:type="spellStart"/>
      <w:r w:rsidR="00AB7D64" w:rsidRPr="00CA1A04">
        <w:t>Брачнев</w:t>
      </w:r>
      <w:proofErr w:type="spellEnd"/>
      <w:r w:rsidR="00AB7D64" w:rsidRPr="00CA1A04">
        <w:t>), координаты точки выброса стоков: 60° 03’ 24,314’’ северной широты, 30° 25’ 15,265’’ восточной долготы.</w:t>
      </w:r>
    </w:p>
    <w:p w:rsidR="004F4BF8" w:rsidRPr="00CA1A04" w:rsidRDefault="00AB4BEF" w:rsidP="004F4BF8">
      <w:pPr>
        <w:pStyle w:val="16"/>
      </w:pPr>
      <w:r w:rsidRPr="00CA1A04">
        <w:t>В</w:t>
      </w:r>
      <w:r w:rsidR="005B51D0" w:rsidRPr="00CA1A04">
        <w:t xml:space="preserve"> деревне Порошкино</w:t>
      </w:r>
      <w:r w:rsidRPr="00CA1A04">
        <w:t xml:space="preserve"> располагается 1 технологическая зона хозяйственно-бытового водоотведения (ТЗ №</w:t>
      </w:r>
      <w:r w:rsidR="00737B82" w:rsidRPr="00CA1A04">
        <w:t xml:space="preserve"> </w:t>
      </w:r>
      <w:r w:rsidRPr="00CA1A04">
        <w:t>2) и 1 технологическая зона ливневой канализации (ТЗ №</w:t>
      </w:r>
      <w:r w:rsidR="00737B82" w:rsidRPr="00CA1A04">
        <w:t xml:space="preserve"> </w:t>
      </w:r>
      <w:r w:rsidRPr="00CA1A04">
        <w:t xml:space="preserve">2.1). </w:t>
      </w:r>
      <w:r w:rsidR="003C6884" w:rsidRPr="00CA1A04">
        <w:t xml:space="preserve"> </w:t>
      </w:r>
      <w:r w:rsidRPr="00CA1A04">
        <w:t>На данной территории</w:t>
      </w:r>
      <w:r w:rsidR="004F4BF8" w:rsidRPr="00CA1A04">
        <w:t xml:space="preserve"> стоки без очистки сбрасываются в ручей.</w:t>
      </w:r>
    </w:p>
    <w:p w:rsidR="00194BE7" w:rsidRDefault="00AB4BEF" w:rsidP="00194BE7">
      <w:pPr>
        <w:pStyle w:val="16"/>
      </w:pPr>
      <w:r w:rsidRPr="00CA1A04">
        <w:t>В деревне Мистолово располагается 1 технологическая зона хозяйственно-бытового водоотведения (ТЗ №</w:t>
      </w:r>
      <w:r w:rsidR="00737B82" w:rsidRPr="00CA1A04">
        <w:t xml:space="preserve"> </w:t>
      </w:r>
      <w:r w:rsidRPr="00CA1A04">
        <w:t>3) и 1 технологическая зона ливневой канализации (ТЗ №</w:t>
      </w:r>
      <w:r w:rsidR="00737B82" w:rsidRPr="00CA1A04">
        <w:t xml:space="preserve"> 3</w:t>
      </w:r>
      <w:r w:rsidRPr="00CA1A04">
        <w:t>.1).</w:t>
      </w:r>
      <w:r w:rsidR="00737B82" w:rsidRPr="00CA1A04">
        <w:t xml:space="preserve"> </w:t>
      </w:r>
      <w:r w:rsidR="003C6884" w:rsidRPr="00CA1A04">
        <w:t>С</w:t>
      </w:r>
      <w:r w:rsidR="004F4BF8" w:rsidRPr="00CA1A04">
        <w:t xml:space="preserve">точные воды собираются по самотечным коллекторам и поступают на насосные станции, откуда стоки откачиваются в канализационные очистные сооружения деревни Мистолово, где они проходят очистку, а после выпускаются в реку </w:t>
      </w:r>
      <w:proofErr w:type="spellStart"/>
      <w:r w:rsidR="004F4BF8" w:rsidRPr="00CA1A04">
        <w:t>Охта</w:t>
      </w:r>
      <w:proofErr w:type="spellEnd"/>
      <w:r w:rsidR="004F4BF8" w:rsidRPr="00CA1A04">
        <w:t>.</w:t>
      </w:r>
    </w:p>
    <w:p w:rsidR="004F4BF8" w:rsidRPr="00CA1A04" w:rsidRDefault="00194BE7" w:rsidP="00737B82">
      <w:pPr>
        <w:pStyle w:val="16"/>
      </w:pPr>
      <w:r w:rsidRPr="00194BE7">
        <w:t>Расположение технологических зон хозяйственно-бытового водоотведения и</w:t>
      </w:r>
      <w:r w:rsidR="003142E9">
        <w:t xml:space="preserve"> </w:t>
      </w:r>
      <w:r w:rsidRPr="00194BE7">
        <w:t>технологических зон ливневой канализации представлено на рисунке 45</w:t>
      </w:r>
      <w:r w:rsidR="003142E9">
        <w:t>.</w:t>
      </w:r>
    </w:p>
    <w:p w:rsidR="004F4BF8" w:rsidRPr="00CA1A04" w:rsidRDefault="004F4BF8" w:rsidP="004F4BF8">
      <w:pPr>
        <w:pStyle w:val="16"/>
      </w:pPr>
    </w:p>
    <w:p w:rsidR="004F4BF8" w:rsidRPr="00CA1A04" w:rsidRDefault="00CA1A04" w:rsidP="004F4BF8">
      <w:pPr>
        <w:pStyle w:val="11"/>
        <w:keepNext/>
        <w:ind w:firstLine="709"/>
        <w:jc w:val="center"/>
      </w:pPr>
      <w:r w:rsidRPr="00CA1A04">
        <w:rPr>
          <w:noProof/>
          <w:lang w:eastAsia="ru-RU"/>
        </w:rPr>
        <w:lastRenderedPageBreak/>
        <w:drawing>
          <wp:inline distT="0" distB="0" distL="0" distR="0">
            <wp:extent cx="7849470" cy="5732060"/>
            <wp:effectExtent l="19050" t="0" r="0" b="0"/>
            <wp:docPr id="4" name="Рисунок 3" descr="Ито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того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8142" cy="573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BF8" w:rsidRPr="00CA1A04" w:rsidRDefault="004F4BF8" w:rsidP="004F4BF8">
      <w:pPr>
        <w:pStyle w:val="ae"/>
      </w:pPr>
      <w:r w:rsidRPr="00CA1A04">
        <w:t xml:space="preserve">Рисунок </w:t>
      </w:r>
      <w:fldSimple w:instr=" SEQ Рисунок \* ARABIC ">
        <w:r w:rsidR="00656B04" w:rsidRPr="00CA1A04">
          <w:rPr>
            <w:noProof/>
          </w:rPr>
          <w:t>45</w:t>
        </w:r>
      </w:fldSimple>
      <w:r w:rsidRPr="00CA1A04">
        <w:t xml:space="preserve"> Описание технологических зон системы водоотведения</w:t>
      </w:r>
    </w:p>
    <w:p w:rsidR="004F4BF8" w:rsidRPr="00CA1A04" w:rsidRDefault="004F4BF8" w:rsidP="002F7A4D">
      <w:pPr>
        <w:pStyle w:val="3"/>
        <w:rPr>
          <w:lang w:eastAsia="ru-RU"/>
        </w:rPr>
      </w:pPr>
      <w:bookmarkStart w:id="103" w:name="_Toc369879009"/>
      <w:bookmarkStart w:id="104" w:name="_Toc416963232"/>
      <w:bookmarkStart w:id="105" w:name="_Toc16077157"/>
      <w:r w:rsidRPr="00CA1A04">
        <w:rPr>
          <w:lang w:eastAsia="ru-RU"/>
        </w:rPr>
        <w:lastRenderedPageBreak/>
        <w:t>Описание технической возможности утилизации осадков сточных вод на очистных сооружениях существующей централизованной системы водоотведения</w:t>
      </w:r>
      <w:bookmarkEnd w:id="103"/>
      <w:r w:rsidRPr="00CA1A04">
        <w:rPr>
          <w:lang w:eastAsia="ru-RU"/>
        </w:rPr>
        <w:t>.</w:t>
      </w:r>
      <w:bookmarkEnd w:id="104"/>
      <w:bookmarkEnd w:id="105"/>
    </w:p>
    <w:p w:rsidR="004F4BF8" w:rsidRPr="00CA1A04" w:rsidRDefault="004F4BF8" w:rsidP="004F4BF8">
      <w:pPr>
        <w:pStyle w:val="16"/>
      </w:pPr>
      <w:r w:rsidRPr="00CA1A04">
        <w:t>В связи с отсутствием очистных сооружений в поселке Бугры и деревни Порошкино, а также схемой очистки в деревне Мистолово  данный пункт не рассматривается.</w:t>
      </w:r>
    </w:p>
    <w:p w:rsidR="004F4BF8" w:rsidRPr="00CA1A04" w:rsidRDefault="004F4BF8" w:rsidP="004F4BF8">
      <w:pPr>
        <w:pStyle w:val="16"/>
      </w:pPr>
      <w:r w:rsidRPr="00CA1A04">
        <w:t>Схема очистки в деревне Мистолово: При помощи насосной станции сточные воды подаются погружными насосами на установку УГБО-500.</w:t>
      </w:r>
    </w:p>
    <w:p w:rsidR="004F4BF8" w:rsidRPr="00CA1A04" w:rsidRDefault="004F4BF8" w:rsidP="004F4BF8">
      <w:pPr>
        <w:pStyle w:val="16"/>
      </w:pPr>
      <w:r w:rsidRPr="00CA1A04">
        <w:t xml:space="preserve">Сточные воды подаются в начало денитрификатора. </w:t>
      </w:r>
      <w:r w:rsidRPr="00CA1A04">
        <w:rPr>
          <w:u w:val="single"/>
        </w:rPr>
        <w:t>В денитрификаторе предусмотрена мешалка, создающая благоприятную скорость потока 0,3-0,4 м/с, что предотв</w:t>
      </w:r>
      <w:r w:rsidR="00C67E88" w:rsidRPr="00CA1A04">
        <w:rPr>
          <w:u w:val="single"/>
        </w:rPr>
        <w:t>ращает осаждение иловой смеси (</w:t>
      </w:r>
      <w:r w:rsidRPr="00CA1A04">
        <w:rPr>
          <w:u w:val="single"/>
        </w:rPr>
        <w:t>осадка сточных вод</w:t>
      </w:r>
      <w:r w:rsidRPr="00CA1A04">
        <w:t>).  Этой зоне аэротенка в бескислородном режиме происходит восстановление нитратов до газообразного азота.</w:t>
      </w:r>
    </w:p>
    <w:p w:rsidR="004F4BF8" w:rsidRPr="00CA1A04" w:rsidRDefault="004F4BF8" w:rsidP="004F4BF8">
      <w:pPr>
        <w:pStyle w:val="16"/>
      </w:pPr>
      <w:r w:rsidRPr="00CA1A04">
        <w:t>Далее иловая смесь поступает в нитрификатор, где происходит дальнейшее окисление легкоокисляемых органических веществ активным илом за счет подачи воздуха. Воздух подается в нитрификатор через систему аэрации, уложенную по дну сооружения, от компрессорного оборудования. Из конца аэробной зоны в начало денитрификатора осуществляется постоянная рециркуляция насосами иловой смеси в объеме 300-400% от часовой производительности.</w:t>
      </w:r>
    </w:p>
    <w:p w:rsidR="004F4BF8" w:rsidRPr="00CA1A04" w:rsidRDefault="004F4BF8" w:rsidP="002F7A4D">
      <w:pPr>
        <w:pStyle w:val="3"/>
      </w:pPr>
      <w:bookmarkStart w:id="106" w:name="_Toc362607558"/>
      <w:bookmarkStart w:id="107" w:name="_Toc369879010"/>
      <w:bookmarkStart w:id="108" w:name="_Toc416963233"/>
      <w:bookmarkStart w:id="109" w:name="_Toc16077158"/>
      <w:r w:rsidRPr="00CA1A04">
        <w:rPr>
          <w:lang w:eastAsia="ru-RU"/>
        </w:rPr>
        <w:t>Описание состояния и функционирования канализационных коллекторов и сетей, сооружений на них,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</w:t>
      </w:r>
      <w:r w:rsidRPr="00CA1A04">
        <w:t>.</w:t>
      </w:r>
      <w:bookmarkEnd w:id="106"/>
      <w:bookmarkEnd w:id="107"/>
      <w:bookmarkEnd w:id="108"/>
      <w:bookmarkEnd w:id="109"/>
    </w:p>
    <w:p w:rsidR="004F4BF8" w:rsidRPr="00CA1A04" w:rsidRDefault="004F4BF8" w:rsidP="004F4BF8">
      <w:pPr>
        <w:spacing w:after="0"/>
      </w:pPr>
    </w:p>
    <w:p w:rsidR="004F4BF8" w:rsidRPr="00CA1A04" w:rsidRDefault="004F4BF8" w:rsidP="004F4BF8">
      <w:pPr>
        <w:pStyle w:val="16"/>
      </w:pPr>
      <w:r w:rsidRPr="00CA1A04">
        <w:t>На территории МО «Бугровское сельское поселение» эксплуатацией сетей водоотведения занимается организация МУП «Бугровские тепловые сети»</w:t>
      </w:r>
      <w:r w:rsidR="00552D49" w:rsidRPr="00CA1A04">
        <w:t xml:space="preserve"> </w:t>
      </w:r>
      <w:proofErr w:type="gramStart"/>
      <w:r w:rsidR="00552D49" w:rsidRPr="00CA1A04">
        <w:t>и ООО</w:t>
      </w:r>
      <w:proofErr w:type="gramEnd"/>
      <w:r w:rsidR="00552D49" w:rsidRPr="00CA1A04">
        <w:t xml:space="preserve"> «УК </w:t>
      </w:r>
      <w:proofErr w:type="spellStart"/>
      <w:r w:rsidR="00552D49" w:rsidRPr="00CA1A04">
        <w:t>Мурино</w:t>
      </w:r>
      <w:proofErr w:type="spellEnd"/>
      <w:r w:rsidR="00552D49" w:rsidRPr="00CA1A04">
        <w:t xml:space="preserve">» для ЖК «Светлановский» от застройщика ООО «ФСК «Лидер </w:t>
      </w:r>
      <w:proofErr w:type="spellStart"/>
      <w:r w:rsidR="00552D49" w:rsidRPr="00CA1A04">
        <w:t>Северо-Запад</w:t>
      </w:r>
      <w:proofErr w:type="spellEnd"/>
      <w:r w:rsidR="00552D49" w:rsidRPr="00CA1A04">
        <w:t>»</w:t>
      </w:r>
      <w:r w:rsidRPr="00CA1A04">
        <w:t>. По состоянию 201</w:t>
      </w:r>
      <w:r w:rsidR="008319DF" w:rsidRPr="00CA1A04">
        <w:t>8</w:t>
      </w:r>
      <w:r w:rsidRPr="00CA1A04">
        <w:t xml:space="preserve"> года более </w:t>
      </w:r>
      <w:r w:rsidR="003D23A3" w:rsidRPr="00CA1A04">
        <w:t>24</w:t>
      </w:r>
      <w:r w:rsidR="0075501C" w:rsidRPr="00CA1A04">
        <w:t xml:space="preserve"> </w:t>
      </w:r>
      <w:r w:rsidRPr="00CA1A04">
        <w:t>% сетей имеют большой износ сетей. Из них большая часть выполнена из железобетона и была проложена 1978 году. Ниже представлена полная характеристика сетей:</w:t>
      </w:r>
    </w:p>
    <w:p w:rsidR="004F4BF8" w:rsidRPr="00CA1A04" w:rsidRDefault="004F4BF8" w:rsidP="004F4BF8">
      <w:pPr>
        <w:pStyle w:val="ae"/>
        <w:keepNext/>
        <w:rPr>
          <w:color w:val="auto"/>
        </w:rPr>
      </w:pPr>
      <w:r w:rsidRPr="00CA1A04">
        <w:rPr>
          <w:color w:val="auto"/>
        </w:rPr>
        <w:t xml:space="preserve">Таблица </w:t>
      </w:r>
      <w:r w:rsidR="00FB6FC0" w:rsidRPr="00CA1A04">
        <w:rPr>
          <w:color w:val="auto"/>
        </w:rPr>
        <w:fldChar w:fldCharType="begin"/>
      </w:r>
      <w:r w:rsidRPr="00CA1A04">
        <w:rPr>
          <w:color w:val="auto"/>
        </w:rPr>
        <w:instrText xml:space="preserve"> SEQ Таблица \* ARABIC </w:instrText>
      </w:r>
      <w:r w:rsidR="00FB6FC0" w:rsidRPr="00CA1A04">
        <w:rPr>
          <w:color w:val="auto"/>
        </w:rPr>
        <w:fldChar w:fldCharType="separate"/>
      </w:r>
      <w:r w:rsidR="00B4304B" w:rsidRPr="00CA1A04">
        <w:rPr>
          <w:noProof/>
          <w:color w:val="auto"/>
        </w:rPr>
        <w:t>39</w:t>
      </w:r>
      <w:r w:rsidR="00FB6FC0" w:rsidRPr="00CA1A04">
        <w:rPr>
          <w:color w:val="auto"/>
        </w:rPr>
        <w:fldChar w:fldCharType="end"/>
      </w:r>
      <w:r w:rsidRPr="00CA1A04">
        <w:rPr>
          <w:color w:val="auto"/>
        </w:rPr>
        <w:t xml:space="preserve"> Магистрали системы водоотведения</w:t>
      </w:r>
    </w:p>
    <w:tbl>
      <w:tblPr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/>
      </w:tblPr>
      <w:tblGrid>
        <w:gridCol w:w="805"/>
        <w:gridCol w:w="3439"/>
        <w:gridCol w:w="1839"/>
        <w:gridCol w:w="2972"/>
        <w:gridCol w:w="1576"/>
        <w:gridCol w:w="2564"/>
        <w:gridCol w:w="1591"/>
      </w:tblGrid>
      <w:tr w:rsidR="008F60DB" w:rsidRPr="00CA1A04" w:rsidTr="008F60DB">
        <w:trPr>
          <w:trHeight w:val="480"/>
          <w:tblHeader/>
        </w:trPr>
        <w:tc>
          <w:tcPr>
            <w:tcW w:w="272" w:type="pct"/>
            <w:shd w:val="clear" w:color="auto" w:fill="auto"/>
            <w:vAlign w:val="bottom"/>
            <w:hideMark/>
          </w:tcPr>
          <w:p w:rsidR="008F60DB" w:rsidRPr="00CA1A04" w:rsidRDefault="008F60DB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№</w:t>
            </w:r>
          </w:p>
          <w:p w:rsidR="008F60DB" w:rsidRPr="00CA1A04" w:rsidRDefault="008F60DB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п/п</w:t>
            </w:r>
          </w:p>
        </w:tc>
        <w:tc>
          <w:tcPr>
            <w:tcW w:w="1163" w:type="pct"/>
            <w:shd w:val="clear" w:color="auto" w:fill="auto"/>
            <w:vAlign w:val="bottom"/>
            <w:hideMark/>
          </w:tcPr>
          <w:p w:rsidR="008F60DB" w:rsidRPr="00CA1A04" w:rsidRDefault="008F60DB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Наименование и месторасположение трубопровода</w:t>
            </w:r>
          </w:p>
        </w:tc>
        <w:tc>
          <w:tcPr>
            <w:tcW w:w="622" w:type="pct"/>
            <w:shd w:val="clear" w:color="auto" w:fill="auto"/>
            <w:vAlign w:val="bottom"/>
            <w:hideMark/>
          </w:tcPr>
          <w:p w:rsidR="008F60DB" w:rsidRPr="00CA1A04" w:rsidRDefault="008F60DB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Год</w:t>
            </w:r>
          </w:p>
          <w:p w:rsidR="008F60DB" w:rsidRPr="00CA1A04" w:rsidRDefault="008F60DB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постройки</w:t>
            </w:r>
          </w:p>
        </w:tc>
        <w:tc>
          <w:tcPr>
            <w:tcW w:w="1005" w:type="pct"/>
            <w:shd w:val="clear" w:color="auto" w:fill="auto"/>
            <w:vAlign w:val="bottom"/>
            <w:hideMark/>
          </w:tcPr>
          <w:p w:rsidR="008F60DB" w:rsidRPr="00CA1A04" w:rsidRDefault="008F60DB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Материал трубопровода</w:t>
            </w: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8F60DB" w:rsidRPr="00CA1A04" w:rsidRDefault="008F60DB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Диаметр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8F60DB" w:rsidRPr="00CA1A04" w:rsidRDefault="008F60DB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Протяженность</w:t>
            </w:r>
          </w:p>
        </w:tc>
        <w:tc>
          <w:tcPr>
            <w:tcW w:w="538" w:type="pct"/>
            <w:shd w:val="clear" w:color="auto" w:fill="auto"/>
            <w:noWrap/>
            <w:vAlign w:val="bottom"/>
            <w:hideMark/>
          </w:tcPr>
          <w:p w:rsidR="008F60DB" w:rsidRPr="00CA1A04" w:rsidRDefault="008F60DB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Износ</w:t>
            </w:r>
          </w:p>
        </w:tc>
      </w:tr>
      <w:tr w:rsidR="003D23A3" w:rsidRPr="00CA1A04" w:rsidTr="008F60DB">
        <w:trPr>
          <w:trHeight w:val="20"/>
        </w:trPr>
        <w:tc>
          <w:tcPr>
            <w:tcW w:w="5000" w:type="pct"/>
            <w:gridSpan w:val="7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bCs/>
                <w:i/>
                <w:iCs/>
                <w:color w:val="000000"/>
                <w:sz w:val="20"/>
                <w:szCs w:val="20"/>
                <w:lang w:eastAsia="ru-RU"/>
              </w:rPr>
              <w:t>Канализация</w:t>
            </w: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16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Внешнеплощадочные сети бытовой канализации</w:t>
            </w:r>
          </w:p>
        </w:tc>
        <w:tc>
          <w:tcPr>
            <w:tcW w:w="62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1005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ПНД </w:t>
            </w: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225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1656</w:t>
            </w:r>
          </w:p>
        </w:tc>
        <w:tc>
          <w:tcPr>
            <w:tcW w:w="538" w:type="pct"/>
            <w:shd w:val="clear" w:color="auto" w:fill="auto"/>
            <w:noWrap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0%</w:t>
            </w: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16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Внутриквартальные сети канализации</w:t>
            </w:r>
          </w:p>
        </w:tc>
        <w:tc>
          <w:tcPr>
            <w:tcW w:w="62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1005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ПНД </w:t>
            </w: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110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990,5</w:t>
            </w:r>
          </w:p>
        </w:tc>
        <w:tc>
          <w:tcPr>
            <w:tcW w:w="538" w:type="pct"/>
            <w:shd w:val="clear" w:color="auto" w:fill="auto"/>
            <w:noWrap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0%</w:t>
            </w: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lastRenderedPageBreak/>
              <w:t>3</w:t>
            </w:r>
          </w:p>
        </w:tc>
        <w:tc>
          <w:tcPr>
            <w:tcW w:w="116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Внутриквартальные сети канализации</w:t>
            </w:r>
          </w:p>
        </w:tc>
        <w:tc>
          <w:tcPr>
            <w:tcW w:w="62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1005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ПНД </w:t>
            </w: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315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9,78</w:t>
            </w:r>
          </w:p>
        </w:tc>
        <w:tc>
          <w:tcPr>
            <w:tcW w:w="538" w:type="pct"/>
            <w:shd w:val="clear" w:color="auto" w:fill="auto"/>
            <w:noWrap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0%</w:t>
            </w: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16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Внутриквартальные сети канализации</w:t>
            </w:r>
          </w:p>
        </w:tc>
        <w:tc>
          <w:tcPr>
            <w:tcW w:w="62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1005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ПНД </w:t>
            </w: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6,3</w:t>
            </w:r>
          </w:p>
        </w:tc>
        <w:tc>
          <w:tcPr>
            <w:tcW w:w="538" w:type="pct"/>
            <w:shd w:val="clear" w:color="auto" w:fill="auto"/>
            <w:noWrap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0%</w:t>
            </w: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16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Внутриквартальные сети канализации</w:t>
            </w:r>
          </w:p>
        </w:tc>
        <w:tc>
          <w:tcPr>
            <w:tcW w:w="62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1005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ПНД </w:t>
            </w: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898,91</w:t>
            </w:r>
          </w:p>
        </w:tc>
        <w:tc>
          <w:tcPr>
            <w:tcW w:w="538" w:type="pct"/>
            <w:shd w:val="clear" w:color="auto" w:fill="auto"/>
            <w:noWrap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0%</w:t>
            </w: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16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Внутриквартальные сети канализации</w:t>
            </w:r>
          </w:p>
        </w:tc>
        <w:tc>
          <w:tcPr>
            <w:tcW w:w="62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1005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ПНД </w:t>
            </w: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935,34</w:t>
            </w:r>
          </w:p>
        </w:tc>
        <w:tc>
          <w:tcPr>
            <w:tcW w:w="538" w:type="pct"/>
            <w:shd w:val="clear" w:color="auto" w:fill="auto"/>
            <w:noWrap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0%</w:t>
            </w: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16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Внутриквартальные сети канализации</w:t>
            </w:r>
          </w:p>
        </w:tc>
        <w:tc>
          <w:tcPr>
            <w:tcW w:w="62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1005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ПНД </w:t>
            </w: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110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341,77</w:t>
            </w:r>
          </w:p>
        </w:tc>
        <w:tc>
          <w:tcPr>
            <w:tcW w:w="538" w:type="pct"/>
            <w:shd w:val="clear" w:color="auto" w:fill="auto"/>
            <w:noWrap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0%</w:t>
            </w: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116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Внешнеплощадочные сети ливневой канализации</w:t>
            </w:r>
          </w:p>
        </w:tc>
        <w:tc>
          <w:tcPr>
            <w:tcW w:w="62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1005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ПНД </w:t>
            </w: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225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1660,9</w:t>
            </w:r>
          </w:p>
        </w:tc>
        <w:tc>
          <w:tcPr>
            <w:tcW w:w="538" w:type="pct"/>
            <w:shd w:val="clear" w:color="auto" w:fill="auto"/>
            <w:noWrap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0%</w:t>
            </w: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116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Внутриквартальные сети ливневой канализации</w:t>
            </w:r>
          </w:p>
        </w:tc>
        <w:tc>
          <w:tcPr>
            <w:tcW w:w="62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1005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ПВХ</w:t>
            </w: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177,41</w:t>
            </w:r>
          </w:p>
        </w:tc>
        <w:tc>
          <w:tcPr>
            <w:tcW w:w="538" w:type="pct"/>
            <w:shd w:val="clear" w:color="auto" w:fill="auto"/>
            <w:noWrap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0%</w:t>
            </w: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116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Внутриквартальные сети ливневой канализации</w:t>
            </w:r>
          </w:p>
        </w:tc>
        <w:tc>
          <w:tcPr>
            <w:tcW w:w="62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1005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ПВХ</w:t>
            </w: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987,55</w:t>
            </w:r>
          </w:p>
        </w:tc>
        <w:tc>
          <w:tcPr>
            <w:tcW w:w="538" w:type="pct"/>
            <w:shd w:val="clear" w:color="auto" w:fill="auto"/>
            <w:noWrap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0%</w:t>
            </w: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116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Внутриквартальные сети ливневой канализации</w:t>
            </w:r>
          </w:p>
        </w:tc>
        <w:tc>
          <w:tcPr>
            <w:tcW w:w="62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1005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ПВХ</w:t>
            </w: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254,31</w:t>
            </w:r>
          </w:p>
        </w:tc>
        <w:tc>
          <w:tcPr>
            <w:tcW w:w="538" w:type="pct"/>
            <w:shd w:val="clear" w:color="auto" w:fill="auto"/>
            <w:noWrap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0%</w:t>
            </w: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116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Внутриквартальные сети ливневой канализации</w:t>
            </w:r>
          </w:p>
        </w:tc>
        <w:tc>
          <w:tcPr>
            <w:tcW w:w="62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1005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ПВХ</w:t>
            </w: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400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96,4</w:t>
            </w:r>
          </w:p>
        </w:tc>
        <w:tc>
          <w:tcPr>
            <w:tcW w:w="538" w:type="pct"/>
            <w:shd w:val="clear" w:color="auto" w:fill="auto"/>
            <w:noWrap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0%</w:t>
            </w: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116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Внутриквартальные сети ливневой канализации</w:t>
            </w:r>
          </w:p>
        </w:tc>
        <w:tc>
          <w:tcPr>
            <w:tcW w:w="62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1005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ПВХ</w:t>
            </w: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500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72,23</w:t>
            </w:r>
          </w:p>
        </w:tc>
        <w:tc>
          <w:tcPr>
            <w:tcW w:w="538" w:type="pct"/>
            <w:shd w:val="clear" w:color="auto" w:fill="auto"/>
            <w:noWrap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0%</w:t>
            </w: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116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Внутриквартальные сети ливневой канализации</w:t>
            </w:r>
          </w:p>
        </w:tc>
        <w:tc>
          <w:tcPr>
            <w:tcW w:w="62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1005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ПНД </w:t>
            </w: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110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1102</w:t>
            </w:r>
          </w:p>
        </w:tc>
        <w:tc>
          <w:tcPr>
            <w:tcW w:w="538" w:type="pct"/>
            <w:shd w:val="clear" w:color="auto" w:fill="auto"/>
            <w:noWrap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0%</w:t>
            </w: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116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Внеплощадочные сети канализации</w:t>
            </w:r>
          </w:p>
        </w:tc>
        <w:tc>
          <w:tcPr>
            <w:tcW w:w="62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1962</w:t>
            </w:r>
          </w:p>
        </w:tc>
        <w:tc>
          <w:tcPr>
            <w:tcW w:w="1005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Чугун, Сталь</w:t>
            </w: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400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965</w:t>
            </w:r>
          </w:p>
        </w:tc>
        <w:tc>
          <w:tcPr>
            <w:tcW w:w="538" w:type="pct"/>
            <w:shd w:val="clear" w:color="auto" w:fill="auto"/>
            <w:noWrap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100%</w:t>
            </w: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116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Внутриквартальные сети канализации</w:t>
            </w:r>
          </w:p>
        </w:tc>
        <w:tc>
          <w:tcPr>
            <w:tcW w:w="62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1985</w:t>
            </w:r>
          </w:p>
        </w:tc>
        <w:tc>
          <w:tcPr>
            <w:tcW w:w="1005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железобетон</w:t>
            </w: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339</w:t>
            </w:r>
          </w:p>
        </w:tc>
        <w:tc>
          <w:tcPr>
            <w:tcW w:w="538" w:type="pct"/>
            <w:shd w:val="clear" w:color="auto" w:fill="auto"/>
            <w:noWrap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61%</w:t>
            </w: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116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Внутриквартальные сети канализации</w:t>
            </w:r>
          </w:p>
        </w:tc>
        <w:tc>
          <w:tcPr>
            <w:tcW w:w="62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1978</w:t>
            </w:r>
          </w:p>
        </w:tc>
        <w:tc>
          <w:tcPr>
            <w:tcW w:w="1005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железобетон</w:t>
            </w: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4195</w:t>
            </w:r>
          </w:p>
        </w:tc>
        <w:tc>
          <w:tcPr>
            <w:tcW w:w="538" w:type="pct"/>
            <w:shd w:val="clear" w:color="auto" w:fill="auto"/>
            <w:noWrap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75%</w:t>
            </w: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116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Внутриквартальные сети канализации</w:t>
            </w:r>
          </w:p>
        </w:tc>
        <w:tc>
          <w:tcPr>
            <w:tcW w:w="62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1978</w:t>
            </w:r>
          </w:p>
        </w:tc>
        <w:tc>
          <w:tcPr>
            <w:tcW w:w="1005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железобетон</w:t>
            </w: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700</w:t>
            </w:r>
          </w:p>
        </w:tc>
        <w:tc>
          <w:tcPr>
            <w:tcW w:w="538" w:type="pct"/>
            <w:shd w:val="clear" w:color="auto" w:fill="auto"/>
            <w:noWrap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75%</w:t>
            </w: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116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Канализация </w:t>
            </w:r>
            <w:proofErr w:type="spellStart"/>
            <w:r w:rsidRPr="00CA1A04">
              <w:rPr>
                <w:color w:val="000000"/>
                <w:sz w:val="20"/>
                <w:szCs w:val="20"/>
                <w:lang w:eastAsia="ru-RU"/>
              </w:rPr>
              <w:t>хоз</w:t>
            </w:r>
            <w:proofErr w:type="gramStart"/>
            <w:r w:rsidRPr="00CA1A04">
              <w:rPr>
                <w:color w:val="000000"/>
                <w:sz w:val="20"/>
                <w:szCs w:val="20"/>
                <w:lang w:eastAsia="ru-RU"/>
              </w:rPr>
              <w:t>.б</w:t>
            </w:r>
            <w:proofErr w:type="gramEnd"/>
            <w:r w:rsidRPr="00CA1A04">
              <w:rPr>
                <w:color w:val="000000"/>
                <w:sz w:val="20"/>
                <w:szCs w:val="20"/>
                <w:lang w:eastAsia="ru-RU"/>
              </w:rPr>
              <w:t>ыт</w:t>
            </w:r>
            <w:proofErr w:type="spellEnd"/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. Бугры </w:t>
            </w:r>
            <w:proofErr w:type="gramStart"/>
            <w:r w:rsidRPr="00CA1A04">
              <w:rPr>
                <w:color w:val="000000"/>
                <w:sz w:val="20"/>
                <w:szCs w:val="20"/>
                <w:lang w:eastAsia="ru-RU"/>
              </w:rPr>
              <w:t>Школьная</w:t>
            </w:r>
            <w:proofErr w:type="gramEnd"/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 д.3</w:t>
            </w:r>
          </w:p>
        </w:tc>
        <w:tc>
          <w:tcPr>
            <w:tcW w:w="62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2000</w:t>
            </w:r>
          </w:p>
        </w:tc>
        <w:tc>
          <w:tcPr>
            <w:tcW w:w="1005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асбестоцементные</w:t>
            </w: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331</w:t>
            </w:r>
          </w:p>
        </w:tc>
        <w:tc>
          <w:tcPr>
            <w:tcW w:w="538" w:type="pct"/>
            <w:shd w:val="clear" w:color="auto" w:fill="auto"/>
            <w:noWrap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48%</w:t>
            </w: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116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Канализация </w:t>
            </w:r>
            <w:proofErr w:type="spellStart"/>
            <w:r w:rsidRPr="00CA1A04">
              <w:rPr>
                <w:color w:val="000000"/>
                <w:sz w:val="20"/>
                <w:szCs w:val="20"/>
                <w:lang w:eastAsia="ru-RU"/>
              </w:rPr>
              <w:t>хоз</w:t>
            </w:r>
            <w:proofErr w:type="gramStart"/>
            <w:r w:rsidRPr="00CA1A04">
              <w:rPr>
                <w:color w:val="000000"/>
                <w:sz w:val="20"/>
                <w:szCs w:val="20"/>
                <w:lang w:eastAsia="ru-RU"/>
              </w:rPr>
              <w:t>.б</w:t>
            </w:r>
            <w:proofErr w:type="gramEnd"/>
            <w:r w:rsidRPr="00CA1A04">
              <w:rPr>
                <w:color w:val="000000"/>
                <w:sz w:val="20"/>
                <w:szCs w:val="20"/>
                <w:lang w:eastAsia="ru-RU"/>
              </w:rPr>
              <w:t>ыт</w:t>
            </w:r>
            <w:proofErr w:type="spellEnd"/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. Бугры </w:t>
            </w:r>
            <w:proofErr w:type="gramStart"/>
            <w:r w:rsidRPr="00CA1A04">
              <w:rPr>
                <w:color w:val="000000"/>
                <w:sz w:val="20"/>
                <w:szCs w:val="20"/>
                <w:lang w:eastAsia="ru-RU"/>
              </w:rPr>
              <w:t>Школьная</w:t>
            </w:r>
            <w:proofErr w:type="gramEnd"/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 д.5</w:t>
            </w:r>
          </w:p>
        </w:tc>
        <w:tc>
          <w:tcPr>
            <w:tcW w:w="62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2002</w:t>
            </w:r>
          </w:p>
        </w:tc>
        <w:tc>
          <w:tcPr>
            <w:tcW w:w="1005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железобетон</w:t>
            </w: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166,5</w:t>
            </w:r>
          </w:p>
        </w:tc>
        <w:tc>
          <w:tcPr>
            <w:tcW w:w="538" w:type="pct"/>
            <w:shd w:val="clear" w:color="auto" w:fill="auto"/>
            <w:noWrap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26%</w:t>
            </w:r>
          </w:p>
        </w:tc>
      </w:tr>
      <w:tr w:rsidR="003D23A3" w:rsidRPr="00CA1A04" w:rsidTr="008F60DB">
        <w:trPr>
          <w:trHeight w:val="571"/>
        </w:trPr>
        <w:tc>
          <w:tcPr>
            <w:tcW w:w="27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116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Канализационная сеть Порошкино</w:t>
            </w:r>
          </w:p>
        </w:tc>
        <w:tc>
          <w:tcPr>
            <w:tcW w:w="622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1982</w:t>
            </w:r>
          </w:p>
        </w:tc>
        <w:tc>
          <w:tcPr>
            <w:tcW w:w="1005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железобетон</w:t>
            </w: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425,5</w:t>
            </w:r>
          </w:p>
        </w:tc>
        <w:tc>
          <w:tcPr>
            <w:tcW w:w="538" w:type="pct"/>
            <w:shd w:val="clear" w:color="auto" w:fill="auto"/>
            <w:noWrap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65%</w:t>
            </w: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vMerge w:val="restar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lastRenderedPageBreak/>
              <w:t>22</w:t>
            </w:r>
          </w:p>
        </w:tc>
        <w:tc>
          <w:tcPr>
            <w:tcW w:w="1163" w:type="pct"/>
            <w:vMerge w:val="restar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Канализационная сеть ЖК "Светлановский" первая очередь</w:t>
            </w:r>
          </w:p>
        </w:tc>
        <w:tc>
          <w:tcPr>
            <w:tcW w:w="622" w:type="pct"/>
            <w:vMerge w:val="restar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2016</w:t>
            </w:r>
          </w:p>
        </w:tc>
        <w:tc>
          <w:tcPr>
            <w:tcW w:w="1005" w:type="pct"/>
            <w:vMerge w:val="restar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ПНД </w:t>
            </w: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110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302,18</w:t>
            </w:r>
          </w:p>
        </w:tc>
        <w:tc>
          <w:tcPr>
            <w:tcW w:w="538" w:type="pct"/>
            <w:vMerge w:val="restart"/>
            <w:shd w:val="clear" w:color="auto" w:fill="auto"/>
            <w:noWrap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4%</w:t>
            </w: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3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22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05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92,8</w:t>
            </w:r>
          </w:p>
        </w:tc>
        <w:tc>
          <w:tcPr>
            <w:tcW w:w="538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3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22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05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174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191,42</w:t>
            </w:r>
          </w:p>
        </w:tc>
        <w:tc>
          <w:tcPr>
            <w:tcW w:w="538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3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22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05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3,32</w:t>
            </w:r>
          </w:p>
        </w:tc>
        <w:tc>
          <w:tcPr>
            <w:tcW w:w="538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3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22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05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46,26</w:t>
            </w:r>
          </w:p>
        </w:tc>
        <w:tc>
          <w:tcPr>
            <w:tcW w:w="538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3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22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05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442,04</w:t>
            </w:r>
          </w:p>
        </w:tc>
        <w:tc>
          <w:tcPr>
            <w:tcW w:w="538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vMerge w:val="restar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163" w:type="pct"/>
            <w:vMerge w:val="restar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Канализационная сеть ЖК "Светлановский" вторая очередь</w:t>
            </w:r>
          </w:p>
        </w:tc>
        <w:tc>
          <w:tcPr>
            <w:tcW w:w="622" w:type="pct"/>
            <w:vMerge w:val="restar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2016</w:t>
            </w:r>
          </w:p>
        </w:tc>
        <w:tc>
          <w:tcPr>
            <w:tcW w:w="1005" w:type="pct"/>
            <w:vMerge w:val="restar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ПНД </w:t>
            </w: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217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152,32</w:t>
            </w:r>
          </w:p>
        </w:tc>
        <w:tc>
          <w:tcPr>
            <w:tcW w:w="538" w:type="pct"/>
            <w:vMerge w:val="restart"/>
            <w:shd w:val="clear" w:color="auto" w:fill="auto"/>
            <w:noWrap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4%</w:t>
            </w: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3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22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05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289,46</w:t>
            </w:r>
          </w:p>
        </w:tc>
        <w:tc>
          <w:tcPr>
            <w:tcW w:w="538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3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22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05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68,4</w:t>
            </w:r>
          </w:p>
        </w:tc>
        <w:tc>
          <w:tcPr>
            <w:tcW w:w="538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vMerge w:val="restar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1163" w:type="pct"/>
            <w:vMerge w:val="restar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Канализационная сеть ЖК "Светлановский" третья очередь</w:t>
            </w:r>
          </w:p>
        </w:tc>
        <w:tc>
          <w:tcPr>
            <w:tcW w:w="622" w:type="pct"/>
            <w:vMerge w:val="restar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1005" w:type="pct"/>
            <w:vMerge w:val="restar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ПНД </w:t>
            </w: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22,53</w:t>
            </w:r>
          </w:p>
        </w:tc>
        <w:tc>
          <w:tcPr>
            <w:tcW w:w="538" w:type="pct"/>
            <w:vMerge w:val="restart"/>
            <w:shd w:val="clear" w:color="auto" w:fill="auto"/>
            <w:noWrap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0%</w:t>
            </w: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3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22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05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167,45</w:t>
            </w:r>
          </w:p>
        </w:tc>
        <w:tc>
          <w:tcPr>
            <w:tcW w:w="538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3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22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05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212,86</w:t>
            </w:r>
          </w:p>
        </w:tc>
        <w:tc>
          <w:tcPr>
            <w:tcW w:w="538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3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22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05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279,81</w:t>
            </w:r>
          </w:p>
        </w:tc>
        <w:tc>
          <w:tcPr>
            <w:tcW w:w="538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3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22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05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141</w:t>
            </w:r>
          </w:p>
        </w:tc>
        <w:tc>
          <w:tcPr>
            <w:tcW w:w="538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vMerge w:val="restar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1163" w:type="pct"/>
            <w:vMerge w:val="restar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Канализационная сеть ДОО (детский сад) (МКУ «Единая служба Заказчика» ВР ЛО)</w:t>
            </w:r>
          </w:p>
        </w:tc>
        <w:tc>
          <w:tcPr>
            <w:tcW w:w="622" w:type="pct"/>
            <w:vMerge w:val="restar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005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чугун</w:t>
            </w: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17,93</w:t>
            </w:r>
          </w:p>
        </w:tc>
        <w:tc>
          <w:tcPr>
            <w:tcW w:w="538" w:type="pct"/>
            <w:vMerge w:val="restart"/>
            <w:shd w:val="clear" w:color="auto" w:fill="auto"/>
            <w:noWrap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0%</w:t>
            </w: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3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22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05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ПНД </w:t>
            </w: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81,62</w:t>
            </w:r>
          </w:p>
        </w:tc>
        <w:tc>
          <w:tcPr>
            <w:tcW w:w="538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vMerge w:val="restar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1163" w:type="pct"/>
            <w:vMerge w:val="restar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Канализационная сеть ЖК "</w:t>
            </w:r>
            <w:proofErr w:type="spellStart"/>
            <w:r w:rsidRPr="00CA1A04">
              <w:rPr>
                <w:color w:val="000000"/>
                <w:sz w:val="20"/>
                <w:szCs w:val="20"/>
                <w:lang w:eastAsia="ru-RU"/>
              </w:rPr>
              <w:t>Энфилд</w:t>
            </w:r>
            <w:proofErr w:type="spellEnd"/>
            <w:r w:rsidRPr="00CA1A04">
              <w:rPr>
                <w:color w:val="000000"/>
                <w:sz w:val="20"/>
                <w:szCs w:val="20"/>
                <w:lang w:eastAsia="ru-RU"/>
              </w:rPr>
              <w:t>" (ООО "Арсенал Групп")</w:t>
            </w:r>
          </w:p>
        </w:tc>
        <w:tc>
          <w:tcPr>
            <w:tcW w:w="622" w:type="pct"/>
            <w:vMerge w:val="restar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005" w:type="pct"/>
            <w:vMerge w:val="restar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ПНД </w:t>
            </w: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875,3</w:t>
            </w:r>
          </w:p>
        </w:tc>
        <w:tc>
          <w:tcPr>
            <w:tcW w:w="538" w:type="pct"/>
            <w:vMerge w:val="restart"/>
            <w:shd w:val="clear" w:color="auto" w:fill="auto"/>
            <w:noWrap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0%</w:t>
            </w: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3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22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05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315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2425,02</w:t>
            </w:r>
          </w:p>
        </w:tc>
        <w:tc>
          <w:tcPr>
            <w:tcW w:w="538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3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22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05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400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220,4</w:t>
            </w:r>
          </w:p>
        </w:tc>
        <w:tc>
          <w:tcPr>
            <w:tcW w:w="538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3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22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05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500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25,9</w:t>
            </w:r>
          </w:p>
        </w:tc>
        <w:tc>
          <w:tcPr>
            <w:tcW w:w="538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3D23A3" w:rsidRPr="00CA1A04" w:rsidTr="008F60DB">
        <w:trPr>
          <w:trHeight w:val="20"/>
        </w:trPr>
        <w:tc>
          <w:tcPr>
            <w:tcW w:w="272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63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22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005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33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630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3,5</w:t>
            </w:r>
          </w:p>
        </w:tc>
        <w:tc>
          <w:tcPr>
            <w:tcW w:w="538" w:type="pct"/>
            <w:vMerge/>
            <w:vAlign w:val="center"/>
            <w:hideMark/>
          </w:tcPr>
          <w:p w:rsidR="003D23A3" w:rsidRPr="00CA1A04" w:rsidRDefault="003D23A3" w:rsidP="003D23A3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3D23A3" w:rsidRPr="00CA1A04" w:rsidTr="008F60DB">
        <w:trPr>
          <w:trHeight w:val="20"/>
        </w:trPr>
        <w:tc>
          <w:tcPr>
            <w:tcW w:w="3595" w:type="pct"/>
            <w:gridSpan w:val="5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867" w:type="pct"/>
            <w:shd w:val="clear" w:color="auto" w:fill="auto"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22372,92</w:t>
            </w:r>
          </w:p>
        </w:tc>
        <w:tc>
          <w:tcPr>
            <w:tcW w:w="538" w:type="pct"/>
            <w:shd w:val="clear" w:color="auto" w:fill="auto"/>
            <w:noWrap/>
            <w:vAlign w:val="bottom"/>
            <w:hideMark/>
          </w:tcPr>
          <w:p w:rsidR="003D23A3" w:rsidRPr="00CA1A04" w:rsidRDefault="003D23A3" w:rsidP="003D23A3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24%</w:t>
            </w:r>
          </w:p>
        </w:tc>
      </w:tr>
    </w:tbl>
    <w:p w:rsidR="004F4BF8" w:rsidRPr="00CA1A04" w:rsidRDefault="004F4BF8" w:rsidP="004F4BF8">
      <w:pPr>
        <w:pStyle w:val="16"/>
        <w:rPr>
          <w:color w:val="FF0000"/>
        </w:rPr>
      </w:pPr>
    </w:p>
    <w:p w:rsidR="004F4BF8" w:rsidRPr="00CA1A04" w:rsidRDefault="004F4BF8" w:rsidP="004F4BF8">
      <w:pPr>
        <w:pStyle w:val="16"/>
      </w:pPr>
      <w:r w:rsidRPr="00CA1A04">
        <w:t xml:space="preserve">Как видно из таблицы </w:t>
      </w:r>
      <w:r w:rsidR="00194BE7">
        <w:t xml:space="preserve"> </w:t>
      </w:r>
      <w:r w:rsidRPr="00CA1A04">
        <w:t>3</w:t>
      </w:r>
      <w:r w:rsidR="00733F1A" w:rsidRPr="00CA1A04">
        <w:t>9</w:t>
      </w:r>
      <w:r w:rsidRPr="00CA1A04">
        <w:t xml:space="preserve">, сети выполнены из четырех разных материалов. Большая часть сетей выполнена из железобетона </w:t>
      </w:r>
      <w:r w:rsidR="0075501C" w:rsidRPr="00CA1A04">
        <w:t>более 25</w:t>
      </w:r>
      <w:r w:rsidRPr="00CA1A04">
        <w:t>% от всех сетей. Трубопровод, выполненный из данного материала способен прослужить  до 50 лет.</w:t>
      </w:r>
    </w:p>
    <w:p w:rsidR="004F4BF8" w:rsidRPr="00CA1A04" w:rsidRDefault="004F4BF8" w:rsidP="004F4BF8">
      <w:pPr>
        <w:pStyle w:val="16"/>
      </w:pPr>
      <w:r w:rsidRPr="00CA1A04">
        <w:t>Исходя из произведенного анализа, можно сказать, что необходимо провести мероприятия по замене старых изношенных труб на этапах реализации данной схемы.</w:t>
      </w:r>
    </w:p>
    <w:p w:rsidR="004F4BF8" w:rsidRPr="00CA1A04" w:rsidRDefault="004F4BF8" w:rsidP="004F4BF8">
      <w:pPr>
        <w:pStyle w:val="ae"/>
        <w:keepNext/>
        <w:rPr>
          <w:color w:val="auto"/>
        </w:rPr>
      </w:pPr>
      <w:r w:rsidRPr="00CA1A04">
        <w:rPr>
          <w:color w:val="auto"/>
        </w:rPr>
        <w:t xml:space="preserve">Таблица </w:t>
      </w:r>
      <w:r w:rsidR="00FB6FC0" w:rsidRPr="00CA1A04">
        <w:rPr>
          <w:color w:val="auto"/>
        </w:rPr>
        <w:fldChar w:fldCharType="begin"/>
      </w:r>
      <w:r w:rsidRPr="00CA1A04">
        <w:rPr>
          <w:color w:val="auto"/>
        </w:rPr>
        <w:instrText xml:space="preserve"> SEQ Таблица \* ARABIC </w:instrText>
      </w:r>
      <w:r w:rsidR="00FB6FC0" w:rsidRPr="00CA1A04">
        <w:rPr>
          <w:color w:val="auto"/>
        </w:rPr>
        <w:fldChar w:fldCharType="separate"/>
      </w:r>
      <w:r w:rsidR="00B4304B" w:rsidRPr="00CA1A04">
        <w:rPr>
          <w:noProof/>
          <w:color w:val="auto"/>
        </w:rPr>
        <w:t>40</w:t>
      </w:r>
      <w:r w:rsidR="00FB6FC0" w:rsidRPr="00CA1A04">
        <w:rPr>
          <w:color w:val="auto"/>
        </w:rPr>
        <w:fldChar w:fldCharType="end"/>
      </w:r>
      <w:r w:rsidRPr="00CA1A04">
        <w:rPr>
          <w:color w:val="auto"/>
        </w:rPr>
        <w:t xml:space="preserve"> Характеристика насосного оборудования насосных станций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4A0"/>
      </w:tblPr>
      <w:tblGrid>
        <w:gridCol w:w="4198"/>
        <w:gridCol w:w="2229"/>
        <w:gridCol w:w="2135"/>
        <w:gridCol w:w="1280"/>
        <w:gridCol w:w="1280"/>
        <w:gridCol w:w="1850"/>
        <w:gridCol w:w="1712"/>
      </w:tblGrid>
      <w:tr w:rsidR="004F4BF8" w:rsidRPr="00CA1A04" w:rsidTr="008F60DB">
        <w:trPr>
          <w:tblHeader/>
          <w:jc w:val="center"/>
        </w:trPr>
        <w:tc>
          <w:tcPr>
            <w:tcW w:w="1429" w:type="pct"/>
            <w:shd w:val="clear" w:color="auto" w:fill="auto"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Марка  насоса</w:t>
            </w:r>
          </w:p>
        </w:tc>
        <w:tc>
          <w:tcPr>
            <w:tcW w:w="759" w:type="pct"/>
            <w:shd w:val="clear" w:color="auto" w:fill="auto"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Мощность электродвигателя, кВт</w:t>
            </w:r>
          </w:p>
        </w:tc>
        <w:tc>
          <w:tcPr>
            <w:tcW w:w="727" w:type="pct"/>
            <w:shd w:val="clear" w:color="auto" w:fill="auto"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Максимальная производительность, м3/ч</w:t>
            </w:r>
          </w:p>
        </w:tc>
        <w:tc>
          <w:tcPr>
            <w:tcW w:w="436" w:type="pct"/>
            <w:shd w:val="clear" w:color="auto" w:fill="auto"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CA1A04">
              <w:rPr>
                <w:color w:val="000000"/>
                <w:sz w:val="20"/>
                <w:szCs w:val="20"/>
                <w:lang w:eastAsia="ru-RU"/>
              </w:rPr>
              <w:t>Номиналь</w:t>
            </w:r>
            <w:proofErr w:type="spellEnd"/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 напор, </w:t>
            </w:r>
            <w:proofErr w:type="gramStart"/>
            <w:r w:rsidRPr="00CA1A04">
              <w:rPr>
                <w:color w:val="000000"/>
                <w:sz w:val="20"/>
                <w:szCs w:val="20"/>
                <w:lang w:eastAsia="ru-RU"/>
              </w:rPr>
              <w:t>м</w:t>
            </w:r>
            <w:proofErr w:type="gramEnd"/>
          </w:p>
        </w:tc>
        <w:tc>
          <w:tcPr>
            <w:tcW w:w="436" w:type="pct"/>
            <w:shd w:val="clear" w:color="auto" w:fill="auto"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Количество, </w:t>
            </w:r>
            <w:proofErr w:type="spellStart"/>
            <w:proofErr w:type="gramStart"/>
            <w:r w:rsidRPr="00CA1A04">
              <w:rPr>
                <w:color w:val="000000"/>
                <w:sz w:val="20"/>
                <w:szCs w:val="20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630" w:type="pct"/>
            <w:shd w:val="clear" w:color="auto" w:fill="auto"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Год ввода в эксплуатацию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Износ оборудования</w:t>
            </w:r>
          </w:p>
        </w:tc>
      </w:tr>
      <w:tr w:rsidR="004F4BF8" w:rsidRPr="00CA1A04" w:rsidTr="006F1CFE">
        <w:trPr>
          <w:jc w:val="center"/>
        </w:trPr>
        <w:tc>
          <w:tcPr>
            <w:tcW w:w="5000" w:type="pct"/>
            <w:gridSpan w:val="7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КНС новой застройки</w:t>
            </w:r>
          </w:p>
        </w:tc>
      </w:tr>
      <w:tr w:rsidR="004F4BF8" w:rsidRPr="00CA1A04" w:rsidTr="00980178">
        <w:trPr>
          <w:jc w:val="center"/>
        </w:trPr>
        <w:tc>
          <w:tcPr>
            <w:tcW w:w="1429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CA1A04">
              <w:rPr>
                <w:color w:val="000000"/>
                <w:sz w:val="20"/>
                <w:szCs w:val="20"/>
                <w:lang w:eastAsia="ru-RU"/>
              </w:rPr>
              <w:t>Wilo</w:t>
            </w:r>
            <w:proofErr w:type="spellEnd"/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 FA 10, 94 E-294-720</w:t>
            </w:r>
          </w:p>
        </w:tc>
        <w:tc>
          <w:tcPr>
            <w:tcW w:w="759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727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310</w:t>
            </w:r>
          </w:p>
        </w:tc>
        <w:tc>
          <w:tcPr>
            <w:tcW w:w="436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436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30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н/д</w:t>
            </w:r>
          </w:p>
        </w:tc>
      </w:tr>
      <w:tr w:rsidR="004F4BF8" w:rsidRPr="00CA1A04" w:rsidTr="006F1CFE">
        <w:trPr>
          <w:jc w:val="center"/>
        </w:trPr>
        <w:tc>
          <w:tcPr>
            <w:tcW w:w="5000" w:type="pct"/>
            <w:gridSpan w:val="7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КНС УКС СФ РФ</w:t>
            </w:r>
          </w:p>
        </w:tc>
      </w:tr>
      <w:tr w:rsidR="004F4BF8" w:rsidRPr="00CA1A04" w:rsidTr="00980178">
        <w:trPr>
          <w:jc w:val="center"/>
        </w:trPr>
        <w:tc>
          <w:tcPr>
            <w:tcW w:w="1429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lastRenderedPageBreak/>
              <w:t>KSB S50-17</w:t>
            </w:r>
          </w:p>
        </w:tc>
        <w:tc>
          <w:tcPr>
            <w:tcW w:w="759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27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436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436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30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н/д</w:t>
            </w:r>
          </w:p>
        </w:tc>
      </w:tr>
      <w:tr w:rsidR="004F4BF8" w:rsidRPr="00CA1A04" w:rsidTr="006F1CFE">
        <w:trPr>
          <w:jc w:val="center"/>
        </w:trPr>
        <w:tc>
          <w:tcPr>
            <w:tcW w:w="5000" w:type="pct"/>
            <w:gridSpan w:val="7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КНС-1 Мистолово</w:t>
            </w:r>
          </w:p>
        </w:tc>
      </w:tr>
      <w:tr w:rsidR="004F4BF8" w:rsidRPr="00CA1A04" w:rsidTr="00980178">
        <w:trPr>
          <w:jc w:val="center"/>
        </w:trPr>
        <w:tc>
          <w:tcPr>
            <w:tcW w:w="1429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CA1A04">
              <w:rPr>
                <w:color w:val="000000"/>
                <w:sz w:val="20"/>
                <w:szCs w:val="20"/>
                <w:lang w:eastAsia="ru-RU"/>
              </w:rPr>
              <w:t>Grundfoss</w:t>
            </w:r>
            <w:proofErr w:type="spellEnd"/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 SLV.80.80.110.2.51D</w:t>
            </w:r>
          </w:p>
        </w:tc>
        <w:tc>
          <w:tcPr>
            <w:tcW w:w="759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727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436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43,5</w:t>
            </w:r>
          </w:p>
        </w:tc>
        <w:tc>
          <w:tcPr>
            <w:tcW w:w="436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30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4F4BF8" w:rsidRPr="00CA1A04" w:rsidTr="006F1CFE">
        <w:trPr>
          <w:jc w:val="center"/>
        </w:trPr>
        <w:tc>
          <w:tcPr>
            <w:tcW w:w="5000" w:type="pct"/>
            <w:gridSpan w:val="7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КНС-2 Мистолово</w:t>
            </w:r>
          </w:p>
        </w:tc>
      </w:tr>
      <w:tr w:rsidR="004F4BF8" w:rsidRPr="00CA1A04" w:rsidTr="00980178">
        <w:trPr>
          <w:jc w:val="center"/>
        </w:trPr>
        <w:tc>
          <w:tcPr>
            <w:tcW w:w="1429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CA1A04">
              <w:rPr>
                <w:color w:val="000000"/>
                <w:sz w:val="20"/>
                <w:szCs w:val="20"/>
                <w:lang w:val="en-US" w:eastAsia="ru-RU"/>
              </w:rPr>
              <w:t>Grundfoss</w:t>
            </w:r>
            <w:proofErr w:type="spellEnd"/>
            <w:r w:rsidRPr="00CA1A04">
              <w:rPr>
                <w:color w:val="000000"/>
                <w:sz w:val="20"/>
                <w:szCs w:val="20"/>
                <w:lang w:val="en-US" w:eastAsia="ru-RU"/>
              </w:rPr>
              <w:t xml:space="preserve"> SE1.50.65.30.2.50D</w:t>
            </w:r>
          </w:p>
        </w:tc>
        <w:tc>
          <w:tcPr>
            <w:tcW w:w="759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27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69,84</w:t>
            </w:r>
          </w:p>
        </w:tc>
        <w:tc>
          <w:tcPr>
            <w:tcW w:w="436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436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30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4F4BF8" w:rsidRPr="00CA1A04" w:rsidTr="006F1CFE">
        <w:trPr>
          <w:jc w:val="center"/>
        </w:trPr>
        <w:tc>
          <w:tcPr>
            <w:tcW w:w="5000" w:type="pct"/>
            <w:gridSpan w:val="7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КНС-3 Мистолово</w:t>
            </w:r>
          </w:p>
        </w:tc>
      </w:tr>
      <w:tr w:rsidR="00980178" w:rsidRPr="00CA1A04" w:rsidTr="00980178">
        <w:trPr>
          <w:trHeight w:val="322"/>
          <w:jc w:val="center"/>
        </w:trPr>
        <w:tc>
          <w:tcPr>
            <w:tcW w:w="1429" w:type="pct"/>
            <w:shd w:val="clear" w:color="auto" w:fill="auto"/>
            <w:noWrap/>
            <w:vAlign w:val="center"/>
            <w:hideMark/>
          </w:tcPr>
          <w:p w:rsidR="00980178" w:rsidRPr="00CA1A04" w:rsidRDefault="00980178" w:rsidP="0022643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CA1A04">
              <w:rPr>
                <w:color w:val="000000"/>
                <w:sz w:val="20"/>
                <w:szCs w:val="20"/>
                <w:lang w:eastAsia="ru-RU"/>
              </w:rPr>
              <w:t>Grundfoss</w:t>
            </w:r>
            <w:proofErr w:type="spellEnd"/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 SEV.80.80.75.2.51D</w:t>
            </w:r>
          </w:p>
        </w:tc>
        <w:tc>
          <w:tcPr>
            <w:tcW w:w="759" w:type="pct"/>
            <w:shd w:val="clear" w:color="auto" w:fill="auto"/>
            <w:noWrap/>
            <w:vAlign w:val="center"/>
            <w:hideMark/>
          </w:tcPr>
          <w:p w:rsidR="00980178" w:rsidRPr="00CA1A04" w:rsidRDefault="00980178" w:rsidP="0022643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7,5</w:t>
            </w:r>
          </w:p>
        </w:tc>
        <w:tc>
          <w:tcPr>
            <w:tcW w:w="727" w:type="pct"/>
            <w:shd w:val="clear" w:color="auto" w:fill="auto"/>
            <w:noWrap/>
            <w:vAlign w:val="center"/>
            <w:hideMark/>
          </w:tcPr>
          <w:p w:rsidR="00980178" w:rsidRPr="00CA1A04" w:rsidRDefault="00980178" w:rsidP="0022643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436" w:type="pct"/>
            <w:shd w:val="clear" w:color="auto" w:fill="auto"/>
            <w:noWrap/>
            <w:vAlign w:val="center"/>
            <w:hideMark/>
          </w:tcPr>
          <w:p w:rsidR="00980178" w:rsidRPr="00CA1A04" w:rsidRDefault="00980178" w:rsidP="0022643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33,8</w:t>
            </w:r>
          </w:p>
        </w:tc>
        <w:tc>
          <w:tcPr>
            <w:tcW w:w="436" w:type="pct"/>
            <w:shd w:val="clear" w:color="auto" w:fill="auto"/>
            <w:noWrap/>
            <w:vAlign w:val="center"/>
            <w:hideMark/>
          </w:tcPr>
          <w:p w:rsidR="00980178" w:rsidRPr="00CA1A04" w:rsidRDefault="00980178" w:rsidP="0022643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30" w:type="pct"/>
            <w:shd w:val="clear" w:color="auto" w:fill="auto"/>
            <w:noWrap/>
            <w:vAlign w:val="center"/>
            <w:hideMark/>
          </w:tcPr>
          <w:p w:rsidR="00980178" w:rsidRPr="00CA1A04" w:rsidRDefault="00980178" w:rsidP="0022643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:rsidR="00980178" w:rsidRPr="00CA1A04" w:rsidRDefault="00980178" w:rsidP="0022643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980178" w:rsidRPr="00CA1A04" w:rsidTr="00980178">
        <w:trPr>
          <w:trHeight w:val="297"/>
          <w:jc w:val="center"/>
        </w:trPr>
        <w:tc>
          <w:tcPr>
            <w:tcW w:w="5000" w:type="pct"/>
            <w:gridSpan w:val="7"/>
            <w:shd w:val="clear" w:color="auto" w:fill="auto"/>
            <w:noWrap/>
            <w:vAlign w:val="center"/>
            <w:hideMark/>
          </w:tcPr>
          <w:p w:rsidR="00980178" w:rsidRPr="00CA1A04" w:rsidRDefault="00F10F54" w:rsidP="00226437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КНС </w:t>
            </w:r>
            <w:r w:rsidR="00307998" w:rsidRPr="00CA1A04">
              <w:rPr>
                <w:color w:val="000000"/>
                <w:sz w:val="20"/>
                <w:szCs w:val="20"/>
                <w:lang w:eastAsia="ru-RU"/>
              </w:rPr>
              <w:t>К</w:t>
            </w:r>
            <w:proofErr w:type="gramStart"/>
            <w:r w:rsidRPr="00CA1A04">
              <w:rPr>
                <w:color w:val="000000"/>
                <w:sz w:val="20"/>
                <w:szCs w:val="20"/>
                <w:lang w:eastAsia="ru-RU"/>
              </w:rPr>
              <w:t>1</w:t>
            </w:r>
            <w:proofErr w:type="gramEnd"/>
            <w:r w:rsidR="00980178" w:rsidRPr="00CA1A04">
              <w:rPr>
                <w:color w:val="000000"/>
                <w:sz w:val="20"/>
                <w:szCs w:val="20"/>
                <w:lang w:eastAsia="ru-RU"/>
              </w:rPr>
              <w:t xml:space="preserve"> (ЖК «Светлановский»)</w:t>
            </w:r>
          </w:p>
        </w:tc>
      </w:tr>
      <w:tr w:rsidR="00980178" w:rsidRPr="00CA1A04" w:rsidTr="00980178">
        <w:trPr>
          <w:trHeight w:val="260"/>
          <w:jc w:val="center"/>
        </w:trPr>
        <w:tc>
          <w:tcPr>
            <w:tcW w:w="1429" w:type="pct"/>
            <w:shd w:val="clear" w:color="auto" w:fill="auto"/>
            <w:noWrap/>
            <w:vAlign w:val="center"/>
            <w:hideMark/>
          </w:tcPr>
          <w:p w:rsidR="00980178" w:rsidRPr="00CA1A04" w:rsidRDefault="0098017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val="en-US" w:eastAsia="ru-RU"/>
              </w:rPr>
            </w:pPr>
            <w:r w:rsidRPr="00CA1A04">
              <w:rPr>
                <w:color w:val="000000"/>
                <w:sz w:val="20"/>
                <w:szCs w:val="20"/>
                <w:lang w:val="en-US" w:eastAsia="ru-RU"/>
              </w:rPr>
              <w:t>SULZER XFP 80E CB1</w:t>
            </w:r>
          </w:p>
        </w:tc>
        <w:tc>
          <w:tcPr>
            <w:tcW w:w="759" w:type="pct"/>
            <w:shd w:val="clear" w:color="auto" w:fill="auto"/>
            <w:noWrap/>
            <w:vAlign w:val="center"/>
            <w:hideMark/>
          </w:tcPr>
          <w:p w:rsidR="00980178" w:rsidRPr="00CA1A04" w:rsidRDefault="0098017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val="en-US" w:eastAsia="ru-RU"/>
              </w:rPr>
            </w:pPr>
            <w:r w:rsidRPr="00CA1A04">
              <w:rPr>
                <w:color w:val="000000"/>
                <w:sz w:val="20"/>
                <w:szCs w:val="20"/>
                <w:lang w:val="en-US" w:eastAsia="ru-RU"/>
              </w:rPr>
              <w:t>11</w:t>
            </w:r>
          </w:p>
        </w:tc>
        <w:tc>
          <w:tcPr>
            <w:tcW w:w="727" w:type="pct"/>
            <w:shd w:val="clear" w:color="auto" w:fill="auto"/>
            <w:noWrap/>
            <w:vAlign w:val="center"/>
            <w:hideMark/>
          </w:tcPr>
          <w:p w:rsidR="00980178" w:rsidRPr="00CA1A04" w:rsidRDefault="0098017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val="en-US" w:eastAsia="ru-RU"/>
              </w:rPr>
            </w:pPr>
            <w:r w:rsidRPr="00CA1A04">
              <w:rPr>
                <w:color w:val="000000"/>
                <w:sz w:val="20"/>
                <w:szCs w:val="20"/>
                <w:lang w:val="en-US" w:eastAsia="ru-RU"/>
              </w:rPr>
              <w:t>53.8</w:t>
            </w:r>
          </w:p>
        </w:tc>
        <w:tc>
          <w:tcPr>
            <w:tcW w:w="436" w:type="pct"/>
            <w:shd w:val="clear" w:color="auto" w:fill="auto"/>
            <w:noWrap/>
            <w:vAlign w:val="center"/>
            <w:hideMark/>
          </w:tcPr>
          <w:p w:rsidR="00980178" w:rsidRPr="00CA1A04" w:rsidRDefault="0098017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val="en-US" w:eastAsia="ru-RU"/>
              </w:rPr>
            </w:pPr>
            <w:r w:rsidRPr="00CA1A04">
              <w:rPr>
                <w:color w:val="000000"/>
                <w:sz w:val="20"/>
                <w:szCs w:val="20"/>
                <w:lang w:val="en-US" w:eastAsia="ru-RU"/>
              </w:rPr>
              <w:t>10</w:t>
            </w:r>
          </w:p>
        </w:tc>
        <w:tc>
          <w:tcPr>
            <w:tcW w:w="436" w:type="pct"/>
            <w:shd w:val="clear" w:color="auto" w:fill="auto"/>
            <w:noWrap/>
            <w:vAlign w:val="center"/>
            <w:hideMark/>
          </w:tcPr>
          <w:p w:rsidR="00980178" w:rsidRPr="00CA1A04" w:rsidRDefault="0030799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630" w:type="pct"/>
            <w:shd w:val="clear" w:color="auto" w:fill="auto"/>
            <w:noWrap/>
            <w:vAlign w:val="center"/>
            <w:hideMark/>
          </w:tcPr>
          <w:p w:rsidR="00980178" w:rsidRPr="00CA1A04" w:rsidRDefault="0098017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val="en-US" w:eastAsia="ru-RU"/>
              </w:rPr>
            </w:pPr>
            <w:r w:rsidRPr="00CA1A04">
              <w:rPr>
                <w:color w:val="000000"/>
                <w:sz w:val="20"/>
                <w:szCs w:val="20"/>
                <w:lang w:val="en-US" w:eastAsia="ru-RU"/>
              </w:rPr>
              <w:t>2017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:rsidR="00980178" w:rsidRPr="00CA1A04" w:rsidRDefault="0098017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val="en-US" w:eastAsia="ru-RU"/>
              </w:rPr>
            </w:pPr>
            <w:r w:rsidRPr="00CA1A04">
              <w:rPr>
                <w:color w:val="000000"/>
                <w:sz w:val="20"/>
                <w:szCs w:val="20"/>
                <w:lang w:val="en-US" w:eastAsia="ru-RU"/>
              </w:rPr>
              <w:t>0</w:t>
            </w:r>
          </w:p>
        </w:tc>
      </w:tr>
      <w:tr w:rsidR="00307998" w:rsidRPr="00CA1A04" w:rsidTr="00DC4F6C">
        <w:trPr>
          <w:trHeight w:val="297"/>
          <w:jc w:val="center"/>
        </w:trPr>
        <w:tc>
          <w:tcPr>
            <w:tcW w:w="5000" w:type="pct"/>
            <w:gridSpan w:val="7"/>
            <w:shd w:val="clear" w:color="auto" w:fill="auto"/>
            <w:noWrap/>
            <w:vAlign w:val="center"/>
            <w:hideMark/>
          </w:tcPr>
          <w:p w:rsidR="00307998" w:rsidRPr="00CA1A04" w:rsidRDefault="00F10F54" w:rsidP="00DC4F6C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КНС К</w:t>
            </w:r>
            <w:proofErr w:type="gramStart"/>
            <w:r w:rsidRPr="00CA1A04">
              <w:rPr>
                <w:color w:val="000000"/>
                <w:sz w:val="20"/>
                <w:szCs w:val="20"/>
                <w:lang w:eastAsia="ru-RU"/>
              </w:rPr>
              <w:t>2</w:t>
            </w:r>
            <w:proofErr w:type="gramEnd"/>
            <w:r w:rsidR="00307998" w:rsidRPr="00CA1A04">
              <w:rPr>
                <w:color w:val="000000"/>
                <w:sz w:val="20"/>
                <w:szCs w:val="20"/>
                <w:lang w:eastAsia="ru-RU"/>
              </w:rPr>
              <w:t xml:space="preserve"> (ЖК «Светлановский»)</w:t>
            </w:r>
          </w:p>
        </w:tc>
      </w:tr>
      <w:tr w:rsidR="00307998" w:rsidRPr="00CA1A04" w:rsidTr="00DC4F6C">
        <w:trPr>
          <w:trHeight w:val="260"/>
          <w:jc w:val="center"/>
        </w:trPr>
        <w:tc>
          <w:tcPr>
            <w:tcW w:w="1429" w:type="pct"/>
            <w:shd w:val="clear" w:color="auto" w:fill="auto"/>
            <w:noWrap/>
            <w:vAlign w:val="center"/>
            <w:hideMark/>
          </w:tcPr>
          <w:p w:rsidR="00307998" w:rsidRPr="00CA1A04" w:rsidRDefault="005109FF" w:rsidP="00DC4F6C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val="en-US" w:eastAsia="ru-RU"/>
              </w:rPr>
            </w:pPr>
            <w:proofErr w:type="spellStart"/>
            <w:r w:rsidRPr="00CA1A04">
              <w:rPr>
                <w:color w:val="000000"/>
                <w:sz w:val="20"/>
                <w:szCs w:val="20"/>
                <w:lang w:val="en-US" w:eastAsia="ru-RU"/>
              </w:rPr>
              <w:t>Grundfos</w:t>
            </w:r>
            <w:proofErr w:type="spellEnd"/>
            <w:r w:rsidRPr="00CA1A04">
              <w:rPr>
                <w:color w:val="000000"/>
                <w:sz w:val="20"/>
                <w:szCs w:val="20"/>
                <w:lang w:val="en-US" w:eastAsia="ru-RU"/>
              </w:rPr>
              <w:t xml:space="preserve"> S2/100.200.260.4.58L.S. 266</w:t>
            </w:r>
          </w:p>
        </w:tc>
        <w:tc>
          <w:tcPr>
            <w:tcW w:w="759" w:type="pct"/>
            <w:shd w:val="clear" w:color="auto" w:fill="auto"/>
            <w:noWrap/>
            <w:vAlign w:val="center"/>
            <w:hideMark/>
          </w:tcPr>
          <w:p w:rsidR="00307998" w:rsidRPr="00CA1A04" w:rsidRDefault="005109FF" w:rsidP="00DC4F6C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val="en-US" w:eastAsia="ru-RU"/>
              </w:rPr>
            </w:pPr>
            <w:r w:rsidRPr="00CA1A04">
              <w:rPr>
                <w:color w:val="000000"/>
                <w:sz w:val="20"/>
                <w:szCs w:val="20"/>
                <w:lang w:val="en-US" w:eastAsia="ru-RU"/>
              </w:rPr>
              <w:t>30</w:t>
            </w:r>
          </w:p>
        </w:tc>
        <w:tc>
          <w:tcPr>
            <w:tcW w:w="727" w:type="pct"/>
            <w:shd w:val="clear" w:color="auto" w:fill="auto"/>
            <w:noWrap/>
            <w:vAlign w:val="center"/>
            <w:hideMark/>
          </w:tcPr>
          <w:p w:rsidR="00307998" w:rsidRPr="00CA1A04" w:rsidRDefault="005109FF" w:rsidP="00DC4F6C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val="en-US" w:eastAsia="ru-RU"/>
              </w:rPr>
            </w:pPr>
            <w:r w:rsidRPr="00CA1A04">
              <w:rPr>
                <w:color w:val="000000"/>
                <w:sz w:val="20"/>
                <w:szCs w:val="20"/>
                <w:lang w:val="en-US" w:eastAsia="ru-RU"/>
              </w:rPr>
              <w:t>860.4</w:t>
            </w:r>
          </w:p>
        </w:tc>
        <w:tc>
          <w:tcPr>
            <w:tcW w:w="436" w:type="pct"/>
            <w:shd w:val="clear" w:color="auto" w:fill="auto"/>
            <w:noWrap/>
            <w:vAlign w:val="center"/>
            <w:hideMark/>
          </w:tcPr>
          <w:p w:rsidR="00307998" w:rsidRPr="00CA1A04" w:rsidRDefault="005109FF" w:rsidP="00DC4F6C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val="en-US" w:eastAsia="ru-RU"/>
              </w:rPr>
            </w:pPr>
            <w:r w:rsidRPr="00CA1A04">
              <w:rPr>
                <w:color w:val="000000"/>
                <w:sz w:val="20"/>
                <w:szCs w:val="20"/>
                <w:lang w:val="en-US" w:eastAsia="ru-RU"/>
              </w:rPr>
              <w:t>24,2</w:t>
            </w:r>
          </w:p>
        </w:tc>
        <w:tc>
          <w:tcPr>
            <w:tcW w:w="436" w:type="pct"/>
            <w:shd w:val="clear" w:color="auto" w:fill="auto"/>
            <w:noWrap/>
            <w:vAlign w:val="center"/>
            <w:hideMark/>
          </w:tcPr>
          <w:p w:rsidR="00307998" w:rsidRPr="00CA1A04" w:rsidRDefault="00307998" w:rsidP="00DC4F6C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630" w:type="pct"/>
            <w:shd w:val="clear" w:color="auto" w:fill="auto"/>
            <w:noWrap/>
            <w:vAlign w:val="center"/>
            <w:hideMark/>
          </w:tcPr>
          <w:p w:rsidR="00307998" w:rsidRPr="00CA1A04" w:rsidRDefault="00307998" w:rsidP="00DC4F6C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val="en-US" w:eastAsia="ru-RU"/>
              </w:rPr>
            </w:pPr>
            <w:r w:rsidRPr="00CA1A04">
              <w:rPr>
                <w:color w:val="000000"/>
                <w:sz w:val="20"/>
                <w:szCs w:val="20"/>
                <w:lang w:val="en-US" w:eastAsia="ru-RU"/>
              </w:rPr>
              <w:t>2017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:rsidR="00307998" w:rsidRPr="00CA1A04" w:rsidRDefault="00307998" w:rsidP="00DC4F6C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val="en-US" w:eastAsia="ru-RU"/>
              </w:rPr>
            </w:pPr>
            <w:r w:rsidRPr="00CA1A04">
              <w:rPr>
                <w:color w:val="000000"/>
                <w:sz w:val="20"/>
                <w:szCs w:val="20"/>
                <w:lang w:val="en-US" w:eastAsia="ru-RU"/>
              </w:rPr>
              <w:t>0</w:t>
            </w:r>
          </w:p>
        </w:tc>
      </w:tr>
      <w:tr w:rsidR="008F60DB" w:rsidRPr="00CA1A04" w:rsidTr="008F60DB">
        <w:trPr>
          <w:trHeight w:val="260"/>
          <w:jc w:val="center"/>
        </w:trPr>
        <w:tc>
          <w:tcPr>
            <w:tcW w:w="5000" w:type="pct"/>
            <w:gridSpan w:val="7"/>
            <w:shd w:val="clear" w:color="auto" w:fill="auto"/>
            <w:noWrap/>
            <w:vAlign w:val="center"/>
            <w:hideMark/>
          </w:tcPr>
          <w:p w:rsidR="008F60DB" w:rsidRPr="00CA1A04" w:rsidRDefault="008F60DB" w:rsidP="008F60DB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КНС К</w:t>
            </w:r>
            <w:proofErr w:type="gramStart"/>
            <w:r w:rsidRPr="00CA1A04">
              <w:rPr>
                <w:color w:val="000000"/>
                <w:sz w:val="20"/>
                <w:szCs w:val="20"/>
                <w:lang w:eastAsia="ru-RU"/>
              </w:rPr>
              <w:t>1</w:t>
            </w:r>
            <w:proofErr w:type="gramEnd"/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 (ЖК «</w:t>
            </w:r>
            <w:proofErr w:type="spellStart"/>
            <w:r w:rsidRPr="00CA1A04">
              <w:rPr>
                <w:color w:val="000000"/>
                <w:sz w:val="20"/>
                <w:szCs w:val="20"/>
                <w:lang w:eastAsia="ru-RU"/>
              </w:rPr>
              <w:t>Энфилд</w:t>
            </w:r>
            <w:proofErr w:type="spellEnd"/>
            <w:r w:rsidRPr="00CA1A04">
              <w:rPr>
                <w:color w:val="000000"/>
                <w:sz w:val="20"/>
                <w:szCs w:val="20"/>
                <w:lang w:eastAsia="ru-RU"/>
              </w:rPr>
              <w:t>»)</w:t>
            </w:r>
          </w:p>
        </w:tc>
      </w:tr>
      <w:tr w:rsidR="008F60DB" w:rsidRPr="00CA1A04" w:rsidTr="00DC4F6C">
        <w:trPr>
          <w:trHeight w:val="260"/>
          <w:jc w:val="center"/>
        </w:trPr>
        <w:tc>
          <w:tcPr>
            <w:tcW w:w="1429" w:type="pct"/>
            <w:shd w:val="clear" w:color="auto" w:fill="auto"/>
            <w:noWrap/>
            <w:vAlign w:val="center"/>
            <w:hideMark/>
          </w:tcPr>
          <w:p w:rsidR="008F60DB" w:rsidRPr="00CA1A04" w:rsidRDefault="008F60DB" w:rsidP="008F60DB">
            <w:pPr>
              <w:spacing w:after="0"/>
              <w:contextualSpacing/>
              <w:jc w:val="center"/>
              <w:rPr>
                <w:b/>
                <w:i/>
                <w:color w:val="FF0000"/>
                <w:sz w:val="20"/>
                <w:szCs w:val="20"/>
                <w:lang w:val="en-US"/>
              </w:rPr>
            </w:pPr>
            <w:proofErr w:type="spellStart"/>
            <w:r w:rsidRPr="00CA1A04">
              <w:rPr>
                <w:color w:val="000000"/>
                <w:sz w:val="20"/>
                <w:szCs w:val="20"/>
                <w:lang w:val="en-US" w:eastAsia="ru-RU"/>
              </w:rPr>
              <w:t>Grundfos</w:t>
            </w:r>
            <w:proofErr w:type="spellEnd"/>
            <w:r w:rsidRPr="00CA1A04">
              <w:rPr>
                <w:color w:val="000000"/>
                <w:sz w:val="20"/>
                <w:szCs w:val="20"/>
                <w:lang w:val="en-US" w:eastAsia="ru-RU"/>
              </w:rPr>
              <w:t xml:space="preserve"> S1.100.125.400.4. 62M.S.345.G.N.D</w:t>
            </w:r>
          </w:p>
          <w:p w:rsidR="008F60DB" w:rsidRPr="00CA1A04" w:rsidRDefault="008F60DB" w:rsidP="00DC4F6C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val="en-US" w:eastAsia="ru-RU"/>
              </w:rPr>
            </w:pPr>
          </w:p>
        </w:tc>
        <w:tc>
          <w:tcPr>
            <w:tcW w:w="759" w:type="pct"/>
            <w:shd w:val="clear" w:color="auto" w:fill="auto"/>
            <w:noWrap/>
            <w:vAlign w:val="center"/>
            <w:hideMark/>
          </w:tcPr>
          <w:p w:rsidR="008F60DB" w:rsidRPr="00CA1A04" w:rsidRDefault="008F60DB" w:rsidP="00DC4F6C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727" w:type="pct"/>
            <w:shd w:val="clear" w:color="auto" w:fill="auto"/>
            <w:noWrap/>
            <w:vAlign w:val="center"/>
            <w:hideMark/>
          </w:tcPr>
          <w:p w:rsidR="008F60DB" w:rsidRPr="00CA1A04" w:rsidRDefault="008F60DB" w:rsidP="00DC4F6C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486</w:t>
            </w:r>
          </w:p>
        </w:tc>
        <w:tc>
          <w:tcPr>
            <w:tcW w:w="436" w:type="pct"/>
            <w:shd w:val="clear" w:color="auto" w:fill="auto"/>
            <w:noWrap/>
            <w:vAlign w:val="center"/>
            <w:hideMark/>
          </w:tcPr>
          <w:p w:rsidR="008F60DB" w:rsidRPr="00CA1A04" w:rsidRDefault="008F60DB" w:rsidP="00DC4F6C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436" w:type="pct"/>
            <w:shd w:val="clear" w:color="auto" w:fill="auto"/>
            <w:noWrap/>
            <w:vAlign w:val="center"/>
            <w:hideMark/>
          </w:tcPr>
          <w:p w:rsidR="008F60DB" w:rsidRPr="00CA1A04" w:rsidRDefault="008F60DB" w:rsidP="00DC4F6C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630" w:type="pct"/>
            <w:shd w:val="clear" w:color="auto" w:fill="auto"/>
            <w:noWrap/>
            <w:vAlign w:val="center"/>
            <w:hideMark/>
          </w:tcPr>
          <w:p w:rsidR="008F60DB" w:rsidRPr="00CA1A04" w:rsidRDefault="008F60DB" w:rsidP="00DC4F6C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:rsidR="008F60DB" w:rsidRPr="00CA1A04" w:rsidRDefault="008F60DB" w:rsidP="00DC4F6C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8F60DB" w:rsidRPr="00CA1A04" w:rsidTr="008F60DB">
        <w:trPr>
          <w:trHeight w:val="260"/>
          <w:jc w:val="center"/>
        </w:trPr>
        <w:tc>
          <w:tcPr>
            <w:tcW w:w="5000" w:type="pct"/>
            <w:gridSpan w:val="7"/>
            <w:shd w:val="clear" w:color="auto" w:fill="auto"/>
            <w:noWrap/>
            <w:vAlign w:val="center"/>
            <w:hideMark/>
          </w:tcPr>
          <w:p w:rsidR="008F60DB" w:rsidRPr="00CA1A04" w:rsidRDefault="008F60DB" w:rsidP="008F60DB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КНС К</w:t>
            </w:r>
            <w:proofErr w:type="gramStart"/>
            <w:r w:rsidRPr="00CA1A04">
              <w:rPr>
                <w:color w:val="000000"/>
                <w:sz w:val="20"/>
                <w:szCs w:val="20"/>
                <w:lang w:eastAsia="ru-RU"/>
              </w:rPr>
              <w:t>2</w:t>
            </w:r>
            <w:proofErr w:type="gramEnd"/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 (ЖК «</w:t>
            </w:r>
            <w:proofErr w:type="spellStart"/>
            <w:r w:rsidRPr="00CA1A04">
              <w:rPr>
                <w:color w:val="000000"/>
                <w:sz w:val="20"/>
                <w:szCs w:val="20"/>
                <w:lang w:eastAsia="ru-RU"/>
              </w:rPr>
              <w:t>Энфилд</w:t>
            </w:r>
            <w:proofErr w:type="spellEnd"/>
            <w:r w:rsidRPr="00CA1A04">
              <w:rPr>
                <w:color w:val="000000"/>
                <w:sz w:val="20"/>
                <w:szCs w:val="20"/>
                <w:lang w:eastAsia="ru-RU"/>
              </w:rPr>
              <w:t>»)</w:t>
            </w:r>
          </w:p>
        </w:tc>
      </w:tr>
      <w:tr w:rsidR="008F60DB" w:rsidRPr="00CA1A04" w:rsidTr="00DC4F6C">
        <w:trPr>
          <w:trHeight w:val="260"/>
          <w:jc w:val="center"/>
        </w:trPr>
        <w:tc>
          <w:tcPr>
            <w:tcW w:w="1429" w:type="pct"/>
            <w:shd w:val="clear" w:color="auto" w:fill="auto"/>
            <w:noWrap/>
            <w:vAlign w:val="center"/>
            <w:hideMark/>
          </w:tcPr>
          <w:p w:rsidR="008F60DB" w:rsidRPr="00CA1A04" w:rsidRDefault="008F60DB" w:rsidP="008F60DB">
            <w:pPr>
              <w:spacing w:after="0"/>
              <w:contextualSpacing/>
              <w:jc w:val="center"/>
              <w:rPr>
                <w:b/>
                <w:i/>
                <w:color w:val="FF0000"/>
                <w:sz w:val="20"/>
                <w:szCs w:val="20"/>
              </w:rPr>
            </w:pPr>
            <w:r w:rsidRPr="00CA1A04">
              <w:rPr>
                <w:color w:val="000000"/>
                <w:sz w:val="20"/>
                <w:szCs w:val="20"/>
                <w:lang w:val="en-US" w:eastAsia="ru-RU"/>
              </w:rPr>
              <w:t>WILO FA 25.32D+T20.1-4/30G</w:t>
            </w:r>
          </w:p>
          <w:p w:rsidR="008F60DB" w:rsidRPr="00CA1A04" w:rsidRDefault="008F60DB" w:rsidP="008F60DB">
            <w:pPr>
              <w:spacing w:after="0"/>
              <w:contextualSpacing/>
              <w:jc w:val="center"/>
              <w:rPr>
                <w:color w:val="000000"/>
                <w:sz w:val="20"/>
                <w:szCs w:val="20"/>
                <w:lang w:val="en-US" w:eastAsia="ru-RU"/>
              </w:rPr>
            </w:pPr>
          </w:p>
        </w:tc>
        <w:tc>
          <w:tcPr>
            <w:tcW w:w="759" w:type="pct"/>
            <w:shd w:val="clear" w:color="auto" w:fill="auto"/>
            <w:noWrap/>
            <w:vAlign w:val="center"/>
            <w:hideMark/>
          </w:tcPr>
          <w:p w:rsidR="008F60DB" w:rsidRPr="00CA1A04" w:rsidRDefault="008F60DB" w:rsidP="00DC4F6C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727" w:type="pct"/>
            <w:shd w:val="clear" w:color="auto" w:fill="auto"/>
            <w:noWrap/>
            <w:vAlign w:val="center"/>
            <w:hideMark/>
          </w:tcPr>
          <w:p w:rsidR="008F60DB" w:rsidRPr="00CA1A04" w:rsidRDefault="008F60DB" w:rsidP="00DC4F6C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1122,1</w:t>
            </w:r>
          </w:p>
        </w:tc>
        <w:tc>
          <w:tcPr>
            <w:tcW w:w="436" w:type="pct"/>
            <w:shd w:val="clear" w:color="auto" w:fill="auto"/>
            <w:noWrap/>
            <w:vAlign w:val="center"/>
            <w:hideMark/>
          </w:tcPr>
          <w:p w:rsidR="008F60DB" w:rsidRPr="00CA1A04" w:rsidRDefault="008F60DB" w:rsidP="00DC4F6C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436" w:type="pct"/>
            <w:shd w:val="clear" w:color="auto" w:fill="auto"/>
            <w:noWrap/>
            <w:vAlign w:val="center"/>
            <w:hideMark/>
          </w:tcPr>
          <w:p w:rsidR="008F60DB" w:rsidRPr="00CA1A04" w:rsidRDefault="008F60DB" w:rsidP="00DC4F6C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630" w:type="pct"/>
            <w:shd w:val="clear" w:color="auto" w:fill="auto"/>
            <w:noWrap/>
            <w:vAlign w:val="center"/>
            <w:hideMark/>
          </w:tcPr>
          <w:p w:rsidR="008F60DB" w:rsidRPr="00CA1A04" w:rsidRDefault="008F60DB" w:rsidP="00DC4F6C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:rsidR="008F60DB" w:rsidRPr="00CA1A04" w:rsidRDefault="008F60DB" w:rsidP="00DC4F6C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</w:tbl>
    <w:p w:rsidR="004F4BF8" w:rsidRPr="00CA1A04" w:rsidRDefault="004F4BF8" w:rsidP="002F7A4D">
      <w:pPr>
        <w:pStyle w:val="3"/>
        <w:rPr>
          <w:lang w:eastAsia="ru-RU"/>
        </w:rPr>
      </w:pPr>
      <w:bookmarkStart w:id="110" w:name="_Toc369879011"/>
      <w:bookmarkStart w:id="111" w:name="_Toc416963234"/>
      <w:bookmarkStart w:id="112" w:name="_Toc16077159"/>
      <w:r w:rsidRPr="00CA1A04">
        <w:rPr>
          <w:lang w:eastAsia="ru-RU"/>
        </w:rPr>
        <w:t>Оценка безопасности и надежности объектов централизованной системы водоотведения и их управляемости</w:t>
      </w:r>
      <w:r w:rsidRPr="00CA1A04">
        <w:t>.</w:t>
      </w:r>
      <w:bookmarkEnd w:id="110"/>
      <w:bookmarkEnd w:id="111"/>
      <w:bookmarkEnd w:id="112"/>
    </w:p>
    <w:p w:rsidR="004F4BF8" w:rsidRPr="00CA1A04" w:rsidRDefault="004F4BF8" w:rsidP="004F4BF8">
      <w:pPr>
        <w:pStyle w:val="16"/>
      </w:pPr>
      <w:r w:rsidRPr="00CA1A04">
        <w:t>В связи с тем, что сети водоотведения имеют высокую степень изношенности трудно дать положительную оценку надежности системы. Оценить реальную надежность системы можно по количеству аварий в сетях водоотведения. Поскольку данная информация отсутствует, а система функционирует бесперебойно можно дать удовлетворительную оценку  системы.</w:t>
      </w:r>
    </w:p>
    <w:p w:rsidR="004F4BF8" w:rsidRPr="00CA1A04" w:rsidRDefault="004F4BF8" w:rsidP="002F7A4D">
      <w:pPr>
        <w:pStyle w:val="3"/>
      </w:pPr>
      <w:bookmarkStart w:id="113" w:name="_Toc369879012"/>
      <w:bookmarkStart w:id="114" w:name="_Toc416963235"/>
      <w:bookmarkStart w:id="115" w:name="_Toc16077160"/>
      <w:r w:rsidRPr="00CA1A04">
        <w:t>О</w:t>
      </w:r>
      <w:r w:rsidRPr="00CA1A04">
        <w:rPr>
          <w:lang w:eastAsia="ru-RU"/>
        </w:rPr>
        <w:t>ценка воздействия сбросов сточных вод через централизованную систему водоотведения на окружающую среду</w:t>
      </w:r>
      <w:r w:rsidRPr="00CA1A04">
        <w:t>.</w:t>
      </w:r>
      <w:bookmarkEnd w:id="113"/>
      <w:bookmarkEnd w:id="114"/>
      <w:bookmarkEnd w:id="115"/>
    </w:p>
    <w:p w:rsidR="004F4BF8" w:rsidRPr="00CA1A04" w:rsidRDefault="004F4BF8" w:rsidP="004F4BF8">
      <w:pPr>
        <w:pStyle w:val="16"/>
        <w:rPr>
          <w:color w:val="000000"/>
        </w:rPr>
      </w:pPr>
      <w:r w:rsidRPr="00CA1A04">
        <w:t xml:space="preserve">Все сточные воды, поступающие в централизованную систему технологической зоны 1, отводятся в напорные коллекторы ГУП «Водоканал Санкт-Петербурга». Сточные воды в деревне Порошкино без очистки сбрасываются в </w:t>
      </w:r>
      <w:proofErr w:type="gramStart"/>
      <w:r w:rsidRPr="00CA1A04">
        <w:t>ручей</w:t>
      </w:r>
      <w:proofErr w:type="gramEnd"/>
      <w:r w:rsidRPr="00CA1A04">
        <w:t xml:space="preserve"> который впадает в реку </w:t>
      </w:r>
      <w:proofErr w:type="spellStart"/>
      <w:r w:rsidRPr="00CA1A04">
        <w:t>Охта</w:t>
      </w:r>
      <w:proofErr w:type="spellEnd"/>
      <w:r w:rsidRPr="00CA1A04">
        <w:t>. В связи с этим на ближайшую перспективу требуется строительство очистных сооружений в деревне Порошкино для снижения негативного воздействия в окружающую среду.</w:t>
      </w:r>
      <w:r w:rsidRPr="00CA1A04">
        <w:rPr>
          <w:color w:val="000000"/>
        </w:rPr>
        <w:t xml:space="preserve"> </w:t>
      </w:r>
    </w:p>
    <w:p w:rsidR="004F4BF8" w:rsidRPr="00CA1A04" w:rsidRDefault="004F4BF8" w:rsidP="004F4BF8">
      <w:pPr>
        <w:pStyle w:val="16"/>
      </w:pPr>
      <w:r w:rsidRPr="00CA1A04">
        <w:lastRenderedPageBreak/>
        <w:t xml:space="preserve">В технологической зоне деревни Мистолово сточные воды собираются по самотечным коллекторам и поступают на насосные станции, откуда стоки откачиваются в канализационные очистные сооружения деревни Мистолово, где они проходят очистку, а после выпускаются в реку </w:t>
      </w:r>
      <w:proofErr w:type="spellStart"/>
      <w:r w:rsidRPr="00CA1A04">
        <w:t>Охта</w:t>
      </w:r>
      <w:proofErr w:type="spellEnd"/>
      <w:r w:rsidRPr="00CA1A04">
        <w:t xml:space="preserve">. </w:t>
      </w:r>
    </w:p>
    <w:p w:rsidR="004F4BF8" w:rsidRPr="00CA1A04" w:rsidRDefault="004F4BF8" w:rsidP="004F4BF8">
      <w:pPr>
        <w:pStyle w:val="ae"/>
        <w:keepNext/>
        <w:rPr>
          <w:color w:val="auto"/>
        </w:rPr>
      </w:pPr>
      <w:r w:rsidRPr="00CA1A04">
        <w:rPr>
          <w:color w:val="auto"/>
        </w:rPr>
        <w:t xml:space="preserve">Таблица </w:t>
      </w:r>
      <w:r w:rsidR="00FB6FC0" w:rsidRPr="00CA1A04">
        <w:rPr>
          <w:color w:val="auto"/>
        </w:rPr>
        <w:fldChar w:fldCharType="begin"/>
      </w:r>
      <w:r w:rsidRPr="00CA1A04">
        <w:rPr>
          <w:color w:val="auto"/>
        </w:rPr>
        <w:instrText xml:space="preserve"> SEQ Таблица \* ARABIC </w:instrText>
      </w:r>
      <w:r w:rsidR="00FB6FC0" w:rsidRPr="00CA1A04">
        <w:rPr>
          <w:color w:val="auto"/>
        </w:rPr>
        <w:fldChar w:fldCharType="separate"/>
      </w:r>
      <w:r w:rsidR="00B4304B" w:rsidRPr="00CA1A04">
        <w:rPr>
          <w:noProof/>
          <w:color w:val="auto"/>
        </w:rPr>
        <w:t>41</w:t>
      </w:r>
      <w:r w:rsidR="00FB6FC0" w:rsidRPr="00CA1A04">
        <w:rPr>
          <w:color w:val="auto"/>
        </w:rPr>
        <w:fldChar w:fldCharType="end"/>
      </w:r>
      <w:r w:rsidRPr="00CA1A04">
        <w:rPr>
          <w:color w:val="auto"/>
        </w:rPr>
        <w:t xml:space="preserve"> Санитарно-бактериологические анализы сточных вод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4A0"/>
      </w:tblPr>
      <w:tblGrid>
        <w:gridCol w:w="2196"/>
        <w:gridCol w:w="4189"/>
        <w:gridCol w:w="948"/>
        <w:gridCol w:w="711"/>
        <w:gridCol w:w="1762"/>
        <w:gridCol w:w="1653"/>
        <w:gridCol w:w="1465"/>
        <w:gridCol w:w="1760"/>
      </w:tblGrid>
      <w:tr w:rsidR="004F4BF8" w:rsidRPr="00CA1A04" w:rsidTr="006F1CFE">
        <w:trPr>
          <w:tblHeader/>
          <w:jc w:val="center"/>
        </w:trPr>
        <w:tc>
          <w:tcPr>
            <w:tcW w:w="737" w:type="pct"/>
            <w:vMerge w:val="restar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Наименование загрязнений</w:t>
            </w:r>
          </w:p>
        </w:tc>
        <w:tc>
          <w:tcPr>
            <w:tcW w:w="1406" w:type="pct"/>
            <w:vMerge w:val="restar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Характеристика сточных вод, поступающих на очистку, мг/л</w:t>
            </w:r>
          </w:p>
        </w:tc>
        <w:tc>
          <w:tcPr>
            <w:tcW w:w="2857" w:type="pct"/>
            <w:gridSpan w:val="6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Характеристика сточных вод после очистки</w:t>
            </w:r>
          </w:p>
        </w:tc>
      </w:tr>
      <w:tr w:rsidR="004F4BF8" w:rsidRPr="00CA1A04" w:rsidTr="006F1CFE">
        <w:trPr>
          <w:tblHeader/>
          <w:jc w:val="center"/>
        </w:trPr>
        <w:tc>
          <w:tcPr>
            <w:tcW w:w="737" w:type="pct"/>
            <w:vMerge/>
            <w:shd w:val="clear" w:color="auto" w:fill="auto"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6" w:type="pct"/>
            <w:vMerge/>
            <w:shd w:val="clear" w:color="auto" w:fill="auto"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58" w:type="pct"/>
            <w:gridSpan w:val="2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Механическая очистка</w:t>
            </w:r>
          </w:p>
        </w:tc>
        <w:tc>
          <w:tcPr>
            <w:tcW w:w="1147" w:type="pct"/>
            <w:gridSpan w:val="2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Биологическая очистка с </w:t>
            </w:r>
            <w:proofErr w:type="spellStart"/>
            <w:r w:rsidRPr="00CA1A04">
              <w:rPr>
                <w:color w:val="000000"/>
                <w:sz w:val="20"/>
                <w:szCs w:val="20"/>
                <w:lang w:eastAsia="ru-RU"/>
              </w:rPr>
              <w:t>нитри-динтрификацией</w:t>
            </w:r>
            <w:proofErr w:type="spellEnd"/>
          </w:p>
        </w:tc>
        <w:tc>
          <w:tcPr>
            <w:tcW w:w="1152" w:type="pct"/>
            <w:gridSpan w:val="2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Доочистка на фильтрах и обеззараживание</w:t>
            </w:r>
          </w:p>
        </w:tc>
      </w:tr>
      <w:tr w:rsidR="004F4BF8" w:rsidRPr="00CA1A04" w:rsidTr="006F1CFE">
        <w:trPr>
          <w:tblHeader/>
          <w:jc w:val="center"/>
        </w:trPr>
        <w:tc>
          <w:tcPr>
            <w:tcW w:w="737" w:type="pct"/>
            <w:vMerge/>
            <w:shd w:val="clear" w:color="auto" w:fill="auto"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06" w:type="pct"/>
            <w:vMerge/>
            <w:shd w:val="clear" w:color="auto" w:fill="auto"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Э, %</w:t>
            </w:r>
          </w:p>
        </w:tc>
        <w:tc>
          <w:tcPr>
            <w:tcW w:w="238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С, Мг/л</w:t>
            </w:r>
          </w:p>
        </w:tc>
        <w:tc>
          <w:tcPr>
            <w:tcW w:w="592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Э, %</w:t>
            </w:r>
          </w:p>
        </w:tc>
        <w:tc>
          <w:tcPr>
            <w:tcW w:w="555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С, Мг/л</w:t>
            </w:r>
          </w:p>
        </w:tc>
        <w:tc>
          <w:tcPr>
            <w:tcW w:w="561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Э, %</w:t>
            </w:r>
          </w:p>
        </w:tc>
        <w:tc>
          <w:tcPr>
            <w:tcW w:w="591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С, Мг/л</w:t>
            </w:r>
          </w:p>
        </w:tc>
      </w:tr>
      <w:tr w:rsidR="004F4BF8" w:rsidRPr="00CA1A04" w:rsidTr="006F1CFE">
        <w:trPr>
          <w:jc w:val="center"/>
        </w:trPr>
        <w:tc>
          <w:tcPr>
            <w:tcW w:w="737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Взвешенные вещества</w:t>
            </w:r>
          </w:p>
        </w:tc>
        <w:tc>
          <w:tcPr>
            <w:tcW w:w="1406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217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238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130,2</w:t>
            </w:r>
          </w:p>
        </w:tc>
        <w:tc>
          <w:tcPr>
            <w:tcW w:w="592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555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561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591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6,5</w:t>
            </w:r>
          </w:p>
        </w:tc>
      </w:tr>
      <w:tr w:rsidR="004F4BF8" w:rsidRPr="00CA1A04" w:rsidTr="006F1CFE">
        <w:trPr>
          <w:jc w:val="center"/>
        </w:trPr>
        <w:tc>
          <w:tcPr>
            <w:tcW w:w="737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CA1A04">
              <w:rPr>
                <w:color w:val="000000"/>
                <w:sz w:val="20"/>
                <w:szCs w:val="20"/>
                <w:lang w:eastAsia="ru-RU"/>
              </w:rPr>
              <w:t>БПК</w:t>
            </w:r>
            <w:r w:rsidRPr="00CA1A04">
              <w:rPr>
                <w:color w:val="000000"/>
                <w:sz w:val="20"/>
                <w:szCs w:val="20"/>
                <w:vertAlign w:val="subscript"/>
                <w:lang w:eastAsia="ru-RU"/>
              </w:rPr>
              <w:t>полн</w:t>
            </w:r>
            <w:proofErr w:type="spellEnd"/>
          </w:p>
        </w:tc>
        <w:tc>
          <w:tcPr>
            <w:tcW w:w="1406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238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212,5</w:t>
            </w:r>
          </w:p>
        </w:tc>
        <w:tc>
          <w:tcPr>
            <w:tcW w:w="592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95</w:t>
            </w:r>
          </w:p>
        </w:tc>
        <w:tc>
          <w:tcPr>
            <w:tcW w:w="555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561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591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3</w:t>
            </w:r>
          </w:p>
        </w:tc>
      </w:tr>
      <w:tr w:rsidR="004F4BF8" w:rsidRPr="00CA1A04" w:rsidTr="006F1CFE">
        <w:trPr>
          <w:jc w:val="center"/>
        </w:trPr>
        <w:tc>
          <w:tcPr>
            <w:tcW w:w="737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Азот аммонийный</w:t>
            </w:r>
          </w:p>
        </w:tc>
        <w:tc>
          <w:tcPr>
            <w:tcW w:w="1406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26,7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38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92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94</w:t>
            </w:r>
          </w:p>
        </w:tc>
        <w:tc>
          <w:tcPr>
            <w:tcW w:w="555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561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91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0,4</w:t>
            </w:r>
          </w:p>
        </w:tc>
      </w:tr>
      <w:tr w:rsidR="004F4BF8" w:rsidRPr="00CA1A04" w:rsidTr="006F1CFE">
        <w:trPr>
          <w:jc w:val="center"/>
        </w:trPr>
        <w:tc>
          <w:tcPr>
            <w:tcW w:w="737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Фосфор фосфатов</w:t>
            </w:r>
          </w:p>
        </w:tc>
        <w:tc>
          <w:tcPr>
            <w:tcW w:w="1406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38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592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555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61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591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0,2</w:t>
            </w:r>
          </w:p>
        </w:tc>
      </w:tr>
      <w:tr w:rsidR="004F4BF8" w:rsidRPr="00CA1A04" w:rsidTr="006F1CFE">
        <w:trPr>
          <w:jc w:val="center"/>
        </w:trPr>
        <w:tc>
          <w:tcPr>
            <w:tcW w:w="737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Общие </w:t>
            </w:r>
            <w:proofErr w:type="spellStart"/>
            <w:r w:rsidRPr="00CA1A04">
              <w:rPr>
                <w:color w:val="000000"/>
                <w:sz w:val="20"/>
                <w:szCs w:val="20"/>
                <w:lang w:eastAsia="ru-RU"/>
              </w:rPr>
              <w:t>колиморфные</w:t>
            </w:r>
            <w:proofErr w:type="spellEnd"/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 бактерии</w:t>
            </w:r>
          </w:p>
        </w:tc>
        <w:tc>
          <w:tcPr>
            <w:tcW w:w="1406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10</w:t>
            </w:r>
            <w:r w:rsidRPr="00CA1A04">
              <w:rPr>
                <w:color w:val="000000"/>
                <w:sz w:val="20"/>
                <w:szCs w:val="20"/>
                <w:vertAlign w:val="superscript"/>
                <w:lang w:eastAsia="ru-RU"/>
              </w:rPr>
              <w:t>7</w:t>
            </w:r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 КОЕ/100мл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38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92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95</w:t>
            </w:r>
          </w:p>
        </w:tc>
        <w:tc>
          <w:tcPr>
            <w:tcW w:w="555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10</w:t>
            </w:r>
            <w:r w:rsidRPr="00CA1A04">
              <w:rPr>
                <w:color w:val="000000"/>
                <w:sz w:val="20"/>
                <w:szCs w:val="20"/>
                <w:vertAlign w:val="superscript"/>
                <w:lang w:eastAsia="ru-RU"/>
              </w:rPr>
              <w:t>5</w:t>
            </w:r>
          </w:p>
        </w:tc>
        <w:tc>
          <w:tcPr>
            <w:tcW w:w="561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591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не более 100 КОЕ/100мл</w:t>
            </w:r>
          </w:p>
        </w:tc>
      </w:tr>
      <w:tr w:rsidR="004F4BF8" w:rsidRPr="00CA1A04" w:rsidTr="006F1CFE">
        <w:trPr>
          <w:jc w:val="center"/>
        </w:trPr>
        <w:tc>
          <w:tcPr>
            <w:tcW w:w="737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CA1A04">
              <w:rPr>
                <w:color w:val="000000"/>
                <w:sz w:val="20"/>
                <w:szCs w:val="20"/>
                <w:lang w:eastAsia="ru-RU"/>
              </w:rPr>
              <w:t>Колифаги</w:t>
            </w:r>
            <w:proofErr w:type="spellEnd"/>
          </w:p>
        </w:tc>
        <w:tc>
          <w:tcPr>
            <w:tcW w:w="1406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10</w:t>
            </w:r>
            <w:r w:rsidRPr="00CA1A04">
              <w:rPr>
                <w:color w:val="000000"/>
                <w:sz w:val="20"/>
                <w:szCs w:val="20"/>
                <w:vertAlign w:val="superscript"/>
                <w:lang w:eastAsia="ru-RU"/>
              </w:rPr>
              <w:t>4</w:t>
            </w:r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 </w:t>
            </w:r>
            <w:proofErr w:type="gramStart"/>
            <w:r w:rsidRPr="00CA1A04">
              <w:rPr>
                <w:color w:val="000000"/>
                <w:sz w:val="20"/>
                <w:szCs w:val="20"/>
                <w:lang w:eastAsia="ru-RU"/>
              </w:rPr>
              <w:t>БОЕ</w:t>
            </w:r>
            <w:proofErr w:type="gramEnd"/>
            <w:r w:rsidRPr="00CA1A04">
              <w:rPr>
                <w:color w:val="000000"/>
                <w:sz w:val="20"/>
                <w:szCs w:val="20"/>
                <w:lang w:eastAsia="ru-RU"/>
              </w:rPr>
              <w:t>/100мл</w:t>
            </w:r>
          </w:p>
        </w:tc>
        <w:tc>
          <w:tcPr>
            <w:tcW w:w="320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38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92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555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10</w:t>
            </w:r>
            <w:r w:rsidRPr="00CA1A04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561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591" w:type="pct"/>
            <w:shd w:val="clear" w:color="auto" w:fill="auto"/>
            <w:noWrap/>
            <w:vAlign w:val="center"/>
            <w:hideMark/>
          </w:tcPr>
          <w:p w:rsidR="004F4BF8" w:rsidRPr="00CA1A04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 xml:space="preserve">не более 100 </w:t>
            </w:r>
            <w:proofErr w:type="gramStart"/>
            <w:r w:rsidRPr="00CA1A04">
              <w:rPr>
                <w:color w:val="000000"/>
                <w:sz w:val="20"/>
                <w:szCs w:val="20"/>
                <w:lang w:eastAsia="ru-RU"/>
              </w:rPr>
              <w:t>БОЕ</w:t>
            </w:r>
            <w:proofErr w:type="gramEnd"/>
            <w:r w:rsidRPr="00CA1A04">
              <w:rPr>
                <w:color w:val="000000"/>
                <w:sz w:val="20"/>
                <w:szCs w:val="20"/>
                <w:lang w:eastAsia="ru-RU"/>
              </w:rPr>
              <w:t>/100мл</w:t>
            </w:r>
          </w:p>
        </w:tc>
      </w:tr>
    </w:tbl>
    <w:p w:rsidR="004F4BF8" w:rsidRPr="00CA1A04" w:rsidRDefault="004F4BF8" w:rsidP="004F4BF8">
      <w:pPr>
        <w:pStyle w:val="16"/>
        <w:rPr>
          <w:color w:val="000000"/>
        </w:rPr>
      </w:pPr>
      <w:r w:rsidRPr="00CA1A04">
        <w:rPr>
          <w:color w:val="000000"/>
        </w:rPr>
        <w:t xml:space="preserve">Согласно химическим анализам сточных вод по санитарно-бактериологическим показателям соответствует требуемым значениям согласно </w:t>
      </w:r>
      <w:bookmarkStart w:id="116" w:name="OLE_LINK1"/>
      <w:bookmarkStart w:id="117" w:name="OLE_LINK4"/>
      <w:proofErr w:type="spellStart"/>
      <w:r w:rsidRPr="00CA1A04">
        <w:rPr>
          <w:color w:val="000000"/>
        </w:rPr>
        <w:t>СанПиН</w:t>
      </w:r>
      <w:proofErr w:type="spellEnd"/>
      <w:r w:rsidRPr="00CA1A04">
        <w:rPr>
          <w:color w:val="000000"/>
        </w:rPr>
        <w:t xml:space="preserve"> 2.1.5.980-00</w:t>
      </w:r>
      <w:bookmarkEnd w:id="116"/>
      <w:bookmarkEnd w:id="117"/>
      <w:r w:rsidRPr="00CA1A04">
        <w:rPr>
          <w:color w:val="000000"/>
        </w:rPr>
        <w:t xml:space="preserve">. </w:t>
      </w:r>
    </w:p>
    <w:p w:rsidR="004F4BF8" w:rsidRPr="00CA1A04" w:rsidRDefault="004F4BF8" w:rsidP="002F7A4D">
      <w:pPr>
        <w:pStyle w:val="3"/>
      </w:pPr>
      <w:bookmarkStart w:id="118" w:name="_Toc369879013"/>
      <w:bookmarkStart w:id="119" w:name="_Toc416963236"/>
      <w:bookmarkStart w:id="120" w:name="_Toc16077161"/>
      <w:r w:rsidRPr="00CA1A04">
        <w:t>Анализ территорий муниципального образования, неохваченных централизованной системой водоотведения.</w:t>
      </w:r>
      <w:bookmarkEnd w:id="118"/>
      <w:bookmarkEnd w:id="119"/>
      <w:bookmarkEnd w:id="120"/>
    </w:p>
    <w:p w:rsidR="004F4BF8" w:rsidRPr="00CA1A04" w:rsidRDefault="004F4BF8" w:rsidP="00552D49">
      <w:pPr>
        <w:pStyle w:val="16"/>
      </w:pPr>
      <w:r w:rsidRPr="00CA1A04">
        <w:t>Большая часть территории муниципального образования не охвачена централизованной системой водоотведения. Это связано с низким уровнем численности в данных населенных пунктах, а как следствие отсутствие централизованных систем водоснабжения. На данный момент 73,2% жителей МО «Бугровское сельское поселение» охвачено централизованным водоотведением.</w:t>
      </w:r>
    </w:p>
    <w:p w:rsidR="004F4BF8" w:rsidRPr="00CA1A04" w:rsidRDefault="004F4BF8" w:rsidP="002F7A4D">
      <w:pPr>
        <w:pStyle w:val="3"/>
        <w:rPr>
          <w:sz w:val="32"/>
          <w:szCs w:val="32"/>
          <w:lang w:eastAsia="ru-RU"/>
        </w:rPr>
      </w:pPr>
      <w:bookmarkStart w:id="121" w:name="_Toc369879014"/>
      <w:bookmarkStart w:id="122" w:name="_Toc416963237"/>
      <w:bookmarkStart w:id="123" w:name="_Toc16077162"/>
      <w:r w:rsidRPr="00CA1A04">
        <w:rPr>
          <w:lang w:eastAsia="ru-RU"/>
        </w:rPr>
        <w:t>Описание существующих технических и технологических проблем системы водоотведения поселения, городского округа</w:t>
      </w:r>
      <w:bookmarkEnd w:id="121"/>
      <w:bookmarkEnd w:id="122"/>
      <w:bookmarkEnd w:id="123"/>
    </w:p>
    <w:p w:rsidR="004F4BF8" w:rsidRPr="00CA1A04" w:rsidRDefault="004F4BF8" w:rsidP="00194BE7">
      <w:pPr>
        <w:pStyle w:val="16"/>
        <w:rPr>
          <w:color w:val="FF0000"/>
        </w:rPr>
      </w:pPr>
      <w:r w:rsidRPr="00CA1A04">
        <w:t xml:space="preserve">На данный момент в существующих системах водоотведения есть несколько основных проблем. В первую очередь это повышенный износ сетей в поселке Бугры и деревне Порошкино. Во вторую очередь это обеспечение подключений новых абонентов к существующей системе. Поскольку на ближайшую перспективу не планируется строительство очистных сооружений в поселке Бугры  планируется заключение новых договоров с организацией ГУП «Водоканал Санкт-Петербурга» на увеличение объемов отпускаемых стоков в данной технологической </w:t>
      </w:r>
      <w:proofErr w:type="spellStart"/>
      <w:r w:rsidRPr="00CA1A04">
        <w:t>зоне</w:t>
      </w:r>
      <w:proofErr w:type="gramStart"/>
      <w:r w:rsidRPr="00CA1A04">
        <w:t>.Т</w:t>
      </w:r>
      <w:proofErr w:type="gramEnd"/>
      <w:r w:rsidRPr="00CA1A04">
        <w:t>ретьей</w:t>
      </w:r>
      <w:proofErr w:type="spellEnd"/>
      <w:r w:rsidRPr="00CA1A04">
        <w:t xml:space="preserve"> проблемой является отсутствие очистных сооружений в деревне Порошкино.</w:t>
      </w:r>
      <w:r w:rsidRPr="00CA1A04">
        <w:rPr>
          <w:color w:val="FF0000"/>
        </w:rPr>
        <w:br w:type="page"/>
      </w:r>
    </w:p>
    <w:p w:rsidR="004F4BF8" w:rsidRPr="00CA1A04" w:rsidRDefault="004F4BF8" w:rsidP="000D0461">
      <w:pPr>
        <w:pStyle w:val="2"/>
        <w:rPr>
          <w:lang w:eastAsia="ru-RU"/>
        </w:rPr>
      </w:pPr>
      <w:bookmarkStart w:id="124" w:name="_Toc369879015"/>
      <w:bookmarkStart w:id="125" w:name="_Toc416963238"/>
      <w:bookmarkStart w:id="126" w:name="_Toc16077163"/>
      <w:r w:rsidRPr="00CA1A04">
        <w:rPr>
          <w:lang w:eastAsia="ru-RU"/>
        </w:rPr>
        <w:lastRenderedPageBreak/>
        <w:t>Балансы сточных вод в системе водоотведения</w:t>
      </w:r>
      <w:r w:rsidRPr="00CA1A04">
        <w:t>.</w:t>
      </w:r>
      <w:bookmarkEnd w:id="124"/>
      <w:bookmarkEnd w:id="125"/>
      <w:bookmarkEnd w:id="126"/>
      <w:r w:rsidRPr="00CA1A04">
        <w:t xml:space="preserve">  </w:t>
      </w:r>
    </w:p>
    <w:p w:rsidR="004F4BF8" w:rsidRPr="00CA1A04" w:rsidRDefault="004F4BF8" w:rsidP="002F7A4D">
      <w:pPr>
        <w:pStyle w:val="3"/>
        <w:rPr>
          <w:sz w:val="32"/>
          <w:szCs w:val="32"/>
          <w:lang w:eastAsia="ru-RU"/>
        </w:rPr>
      </w:pPr>
      <w:bookmarkStart w:id="127" w:name="_Toc362607564"/>
      <w:r w:rsidRPr="00CA1A04">
        <w:t xml:space="preserve"> </w:t>
      </w:r>
      <w:bookmarkStart w:id="128" w:name="_Toc369879016"/>
      <w:bookmarkStart w:id="129" w:name="_Toc416963239"/>
      <w:bookmarkStart w:id="130" w:name="_Toc16077164"/>
      <w:r w:rsidRPr="00CA1A04">
        <w:t xml:space="preserve">Баланс </w:t>
      </w:r>
      <w:bookmarkEnd w:id="127"/>
      <w:r w:rsidRPr="00CA1A04">
        <w:rPr>
          <w:lang w:eastAsia="ru-RU"/>
        </w:rPr>
        <w:t>поступления сточных вод в централизованную систему водоотведения и отведения стоков по технологическим зонам водоотведения</w:t>
      </w:r>
      <w:r w:rsidRPr="00CA1A04">
        <w:t>.</w:t>
      </w:r>
      <w:bookmarkEnd w:id="128"/>
      <w:bookmarkEnd w:id="129"/>
      <w:bookmarkEnd w:id="130"/>
    </w:p>
    <w:p w:rsidR="004F4BF8" w:rsidRPr="00CA1A04" w:rsidRDefault="004F4BF8" w:rsidP="004F4BF8">
      <w:pPr>
        <w:pStyle w:val="16"/>
      </w:pPr>
      <w:r w:rsidRPr="00CA1A04">
        <w:t>Исходя из данных организаций МУП «Бугровские тепловые сети»</w:t>
      </w:r>
      <w:r w:rsidR="00552D49" w:rsidRPr="00CA1A04">
        <w:t xml:space="preserve"> (в том числе от ЖК «Энфилд», застройщик ООО «Арсенал Групп»)</w:t>
      </w:r>
      <w:r w:rsidRPr="00CA1A04">
        <w:t xml:space="preserve"> и</w:t>
      </w:r>
      <w:r w:rsidR="00733F1A" w:rsidRPr="00CA1A04">
        <w:t xml:space="preserve"> </w:t>
      </w:r>
      <w:r w:rsidRPr="00CA1A04">
        <w:t xml:space="preserve"> ООО «Карелия Девелопмент»</w:t>
      </w:r>
      <w:r w:rsidR="00552D49" w:rsidRPr="00CA1A04">
        <w:t>, а также ООО «УК «Мурино»</w:t>
      </w:r>
      <w:r w:rsidRPr="00CA1A04">
        <w:t xml:space="preserve"> балансы поступления сточных вод за 201</w:t>
      </w:r>
      <w:r w:rsidR="008F60DB" w:rsidRPr="00CA1A04">
        <w:t xml:space="preserve">8 </w:t>
      </w:r>
      <w:r w:rsidRPr="00CA1A04">
        <w:t>год выглядят следующим образом:</w:t>
      </w:r>
    </w:p>
    <w:p w:rsidR="004F4BF8" w:rsidRPr="00CA1A04" w:rsidRDefault="004F4BF8" w:rsidP="004F4BF8">
      <w:pPr>
        <w:pStyle w:val="16"/>
      </w:pPr>
    </w:p>
    <w:p w:rsidR="004F4BF8" w:rsidRPr="00CA1A04" w:rsidRDefault="004F4BF8" w:rsidP="004F4BF8">
      <w:pPr>
        <w:pStyle w:val="ae"/>
        <w:keepNext/>
        <w:rPr>
          <w:rStyle w:val="141"/>
          <w:color w:val="auto"/>
        </w:rPr>
      </w:pPr>
      <w:r w:rsidRPr="00CA1A04">
        <w:rPr>
          <w:rStyle w:val="141"/>
          <w:color w:val="auto"/>
        </w:rPr>
        <w:t xml:space="preserve">Таблица </w:t>
      </w:r>
      <w:r w:rsidR="00FB6FC0" w:rsidRPr="00CA1A04">
        <w:rPr>
          <w:color w:val="auto"/>
          <w:szCs w:val="24"/>
        </w:rPr>
        <w:fldChar w:fldCharType="begin"/>
      </w:r>
      <w:r w:rsidRPr="00CA1A04">
        <w:rPr>
          <w:color w:val="auto"/>
          <w:szCs w:val="24"/>
        </w:rPr>
        <w:instrText xml:space="preserve"> SEQ Таблица \* ARABIC </w:instrText>
      </w:r>
      <w:r w:rsidR="00FB6FC0" w:rsidRPr="00CA1A04">
        <w:rPr>
          <w:color w:val="auto"/>
          <w:szCs w:val="24"/>
        </w:rPr>
        <w:fldChar w:fldCharType="separate"/>
      </w:r>
      <w:r w:rsidR="00B4304B" w:rsidRPr="00CA1A04">
        <w:rPr>
          <w:noProof/>
          <w:color w:val="auto"/>
          <w:szCs w:val="24"/>
        </w:rPr>
        <w:t>42</w:t>
      </w:r>
      <w:r w:rsidR="00FB6FC0" w:rsidRPr="00CA1A04">
        <w:rPr>
          <w:color w:val="auto"/>
          <w:szCs w:val="24"/>
        </w:rPr>
        <w:fldChar w:fldCharType="end"/>
      </w:r>
      <w:r w:rsidRPr="00CA1A04">
        <w:rPr>
          <w:rStyle w:val="141"/>
          <w:color w:val="auto"/>
        </w:rPr>
        <w:t xml:space="preserve"> Водоотведение по группам потребителей в 201</w:t>
      </w:r>
      <w:r w:rsidR="003D23A3" w:rsidRPr="00CA1A04">
        <w:rPr>
          <w:rStyle w:val="141"/>
          <w:color w:val="auto"/>
        </w:rPr>
        <w:t>8</w:t>
      </w:r>
      <w:r w:rsidRPr="00CA1A04">
        <w:rPr>
          <w:rStyle w:val="141"/>
          <w:color w:val="auto"/>
        </w:rPr>
        <w:t xml:space="preserve"> году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000"/>
      </w:tblPr>
      <w:tblGrid>
        <w:gridCol w:w="1374"/>
        <w:gridCol w:w="7169"/>
        <w:gridCol w:w="3577"/>
        <w:gridCol w:w="2564"/>
      </w:tblGrid>
      <w:tr w:rsidR="004F4BF8" w:rsidRPr="00CA1A04" w:rsidTr="006F1CFE">
        <w:trPr>
          <w:jc w:val="center"/>
        </w:trPr>
        <w:tc>
          <w:tcPr>
            <w:tcW w:w="468" w:type="pct"/>
            <w:shd w:val="clear" w:color="auto" w:fill="auto"/>
            <w:noWrap/>
            <w:vAlign w:val="center"/>
          </w:tcPr>
          <w:p w:rsidR="004F4BF8" w:rsidRPr="00CA1A04" w:rsidRDefault="004F4BF8" w:rsidP="006F1CFE">
            <w:pPr>
              <w:pStyle w:val="0"/>
              <w:rPr>
                <w:sz w:val="20"/>
                <w:szCs w:val="20"/>
              </w:rPr>
            </w:pPr>
            <w:r w:rsidRPr="00CA1A04">
              <w:rPr>
                <w:sz w:val="20"/>
                <w:szCs w:val="20"/>
              </w:rPr>
              <w:t>№</w:t>
            </w:r>
          </w:p>
        </w:tc>
        <w:tc>
          <w:tcPr>
            <w:tcW w:w="2441" w:type="pct"/>
            <w:shd w:val="clear" w:color="auto" w:fill="auto"/>
            <w:noWrap/>
            <w:vAlign w:val="center"/>
          </w:tcPr>
          <w:p w:rsidR="004F4BF8" w:rsidRPr="00CA1A04" w:rsidRDefault="004F4BF8" w:rsidP="006F1CFE">
            <w:pPr>
              <w:pStyle w:val="0"/>
              <w:rPr>
                <w:sz w:val="20"/>
                <w:szCs w:val="20"/>
              </w:rPr>
            </w:pPr>
            <w:r w:rsidRPr="00CA1A04">
              <w:rPr>
                <w:sz w:val="20"/>
                <w:szCs w:val="20"/>
              </w:rPr>
              <w:t>Наименование</w:t>
            </w:r>
          </w:p>
        </w:tc>
        <w:tc>
          <w:tcPr>
            <w:tcW w:w="1218" w:type="pct"/>
            <w:shd w:val="clear" w:color="auto" w:fill="auto"/>
            <w:noWrap/>
            <w:vAlign w:val="center"/>
          </w:tcPr>
          <w:p w:rsidR="004F4BF8" w:rsidRPr="00CA1A04" w:rsidRDefault="004F4BF8" w:rsidP="006F1CFE">
            <w:pPr>
              <w:pStyle w:val="0"/>
              <w:rPr>
                <w:sz w:val="20"/>
                <w:szCs w:val="20"/>
              </w:rPr>
            </w:pPr>
            <w:r w:rsidRPr="00CA1A04">
              <w:rPr>
                <w:sz w:val="20"/>
                <w:szCs w:val="20"/>
              </w:rPr>
              <w:t>Ед. изм.</w:t>
            </w:r>
          </w:p>
        </w:tc>
        <w:tc>
          <w:tcPr>
            <w:tcW w:w="873" w:type="pct"/>
            <w:shd w:val="clear" w:color="auto" w:fill="auto"/>
            <w:noWrap/>
            <w:vAlign w:val="center"/>
          </w:tcPr>
          <w:p w:rsidR="004F4BF8" w:rsidRPr="00CA1A04" w:rsidRDefault="004F4BF8" w:rsidP="006F1CFE">
            <w:pPr>
              <w:pStyle w:val="0"/>
              <w:rPr>
                <w:sz w:val="20"/>
                <w:szCs w:val="20"/>
              </w:rPr>
            </w:pPr>
            <w:r w:rsidRPr="00CA1A04">
              <w:rPr>
                <w:sz w:val="20"/>
                <w:szCs w:val="20"/>
              </w:rPr>
              <w:t>Значение</w:t>
            </w:r>
          </w:p>
        </w:tc>
      </w:tr>
      <w:tr w:rsidR="00D84E1D" w:rsidRPr="00CA1A04" w:rsidTr="006F1CFE">
        <w:trPr>
          <w:jc w:val="center"/>
        </w:trPr>
        <w:tc>
          <w:tcPr>
            <w:tcW w:w="468" w:type="pct"/>
            <w:shd w:val="clear" w:color="auto" w:fill="auto"/>
            <w:noWrap/>
            <w:vAlign w:val="center"/>
          </w:tcPr>
          <w:p w:rsidR="00D84E1D" w:rsidRPr="00CA1A04" w:rsidRDefault="00D84E1D" w:rsidP="006F1CFE">
            <w:pPr>
              <w:pStyle w:val="0"/>
              <w:rPr>
                <w:sz w:val="20"/>
                <w:szCs w:val="20"/>
                <w:lang w:val="en-US"/>
              </w:rPr>
            </w:pPr>
            <w:r w:rsidRPr="00CA1A04"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2441" w:type="pct"/>
            <w:shd w:val="clear" w:color="auto" w:fill="auto"/>
            <w:vAlign w:val="center"/>
          </w:tcPr>
          <w:p w:rsidR="00D84E1D" w:rsidRPr="00CA1A04" w:rsidRDefault="00D84E1D" w:rsidP="006F1CFE">
            <w:pPr>
              <w:pStyle w:val="0"/>
              <w:rPr>
                <w:sz w:val="20"/>
                <w:szCs w:val="20"/>
              </w:rPr>
            </w:pPr>
            <w:r w:rsidRPr="00CA1A04">
              <w:rPr>
                <w:sz w:val="20"/>
                <w:szCs w:val="20"/>
              </w:rPr>
              <w:t>Количество отведенных стоков всего</w:t>
            </w:r>
          </w:p>
        </w:tc>
        <w:tc>
          <w:tcPr>
            <w:tcW w:w="1218" w:type="pct"/>
            <w:shd w:val="clear" w:color="auto" w:fill="auto"/>
            <w:vAlign w:val="center"/>
          </w:tcPr>
          <w:p w:rsidR="00D84E1D" w:rsidRPr="00CA1A04" w:rsidRDefault="00D84E1D" w:rsidP="006F1CFE">
            <w:pPr>
              <w:pStyle w:val="0"/>
              <w:rPr>
                <w:sz w:val="20"/>
                <w:szCs w:val="20"/>
              </w:rPr>
            </w:pPr>
            <w:r w:rsidRPr="00CA1A04">
              <w:rPr>
                <w:sz w:val="20"/>
                <w:szCs w:val="20"/>
              </w:rPr>
              <w:t>тыс. м куб.</w:t>
            </w:r>
          </w:p>
        </w:tc>
        <w:tc>
          <w:tcPr>
            <w:tcW w:w="873" w:type="pct"/>
            <w:shd w:val="clear" w:color="auto" w:fill="auto"/>
            <w:noWrap/>
            <w:vAlign w:val="center"/>
          </w:tcPr>
          <w:p w:rsidR="00D84E1D" w:rsidRPr="00CA1A04" w:rsidRDefault="00D84E1D" w:rsidP="008319DF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1313,21</w:t>
            </w:r>
          </w:p>
        </w:tc>
      </w:tr>
      <w:tr w:rsidR="00D84E1D" w:rsidRPr="00CA1A04" w:rsidTr="006F1CFE">
        <w:trPr>
          <w:jc w:val="center"/>
        </w:trPr>
        <w:tc>
          <w:tcPr>
            <w:tcW w:w="468" w:type="pct"/>
            <w:shd w:val="clear" w:color="auto" w:fill="auto"/>
            <w:noWrap/>
            <w:vAlign w:val="center"/>
          </w:tcPr>
          <w:p w:rsidR="00D84E1D" w:rsidRPr="00CA1A04" w:rsidRDefault="00D84E1D" w:rsidP="006F1CFE">
            <w:pPr>
              <w:pStyle w:val="0"/>
              <w:rPr>
                <w:sz w:val="20"/>
                <w:szCs w:val="20"/>
                <w:lang w:val="en-US"/>
              </w:rPr>
            </w:pPr>
            <w:r w:rsidRPr="00CA1A04">
              <w:rPr>
                <w:sz w:val="20"/>
                <w:szCs w:val="20"/>
              </w:rPr>
              <w:t>1</w:t>
            </w:r>
            <w:r w:rsidRPr="00CA1A04">
              <w:rPr>
                <w:sz w:val="20"/>
                <w:szCs w:val="20"/>
                <w:lang w:val="en-US"/>
              </w:rPr>
              <w:t>.1</w:t>
            </w:r>
          </w:p>
        </w:tc>
        <w:tc>
          <w:tcPr>
            <w:tcW w:w="2441" w:type="pct"/>
            <w:shd w:val="clear" w:color="auto" w:fill="auto"/>
            <w:vAlign w:val="center"/>
          </w:tcPr>
          <w:p w:rsidR="00D84E1D" w:rsidRPr="00CA1A04" w:rsidRDefault="00D84E1D" w:rsidP="006F1CFE">
            <w:pPr>
              <w:pStyle w:val="0"/>
              <w:rPr>
                <w:sz w:val="20"/>
                <w:szCs w:val="20"/>
              </w:rPr>
            </w:pPr>
            <w:r w:rsidRPr="00CA1A04">
              <w:rPr>
                <w:sz w:val="20"/>
                <w:szCs w:val="20"/>
              </w:rPr>
              <w:t>Население</w:t>
            </w:r>
          </w:p>
        </w:tc>
        <w:tc>
          <w:tcPr>
            <w:tcW w:w="1218" w:type="pct"/>
            <w:shd w:val="clear" w:color="auto" w:fill="auto"/>
            <w:vAlign w:val="center"/>
          </w:tcPr>
          <w:p w:rsidR="00D84E1D" w:rsidRPr="00CA1A04" w:rsidRDefault="00D84E1D" w:rsidP="006F1CFE">
            <w:pPr>
              <w:pStyle w:val="0"/>
              <w:rPr>
                <w:sz w:val="20"/>
                <w:szCs w:val="20"/>
              </w:rPr>
            </w:pPr>
            <w:r w:rsidRPr="00CA1A04">
              <w:rPr>
                <w:sz w:val="20"/>
                <w:szCs w:val="20"/>
              </w:rPr>
              <w:t>тыс. м куб.</w:t>
            </w:r>
          </w:p>
        </w:tc>
        <w:tc>
          <w:tcPr>
            <w:tcW w:w="873" w:type="pct"/>
            <w:shd w:val="clear" w:color="auto" w:fill="auto"/>
            <w:noWrap/>
            <w:vAlign w:val="center"/>
          </w:tcPr>
          <w:p w:rsidR="00D84E1D" w:rsidRPr="00CA1A04" w:rsidRDefault="00D84E1D" w:rsidP="008319DF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1138,61</w:t>
            </w:r>
          </w:p>
        </w:tc>
      </w:tr>
      <w:tr w:rsidR="00D84E1D" w:rsidRPr="00CA1A04" w:rsidTr="006F1CFE">
        <w:trPr>
          <w:jc w:val="center"/>
        </w:trPr>
        <w:tc>
          <w:tcPr>
            <w:tcW w:w="468" w:type="pct"/>
            <w:shd w:val="clear" w:color="auto" w:fill="auto"/>
            <w:noWrap/>
            <w:vAlign w:val="center"/>
          </w:tcPr>
          <w:p w:rsidR="00D84E1D" w:rsidRPr="00CA1A04" w:rsidRDefault="00D84E1D" w:rsidP="006F1CFE">
            <w:pPr>
              <w:pStyle w:val="0"/>
              <w:rPr>
                <w:sz w:val="20"/>
                <w:szCs w:val="20"/>
              </w:rPr>
            </w:pPr>
            <w:r w:rsidRPr="00CA1A04">
              <w:rPr>
                <w:sz w:val="20"/>
                <w:szCs w:val="20"/>
              </w:rPr>
              <w:t>1</w:t>
            </w:r>
            <w:r w:rsidRPr="00CA1A04">
              <w:rPr>
                <w:sz w:val="20"/>
                <w:szCs w:val="20"/>
                <w:lang w:val="en-US"/>
              </w:rPr>
              <w:t>.</w:t>
            </w:r>
            <w:r w:rsidRPr="00CA1A04">
              <w:rPr>
                <w:sz w:val="20"/>
                <w:szCs w:val="20"/>
              </w:rPr>
              <w:t>2</w:t>
            </w:r>
          </w:p>
        </w:tc>
        <w:tc>
          <w:tcPr>
            <w:tcW w:w="2441" w:type="pct"/>
            <w:shd w:val="clear" w:color="auto" w:fill="auto"/>
            <w:noWrap/>
            <w:vAlign w:val="center"/>
          </w:tcPr>
          <w:p w:rsidR="00D84E1D" w:rsidRPr="00CA1A04" w:rsidRDefault="00D84E1D" w:rsidP="006F1CFE">
            <w:pPr>
              <w:pStyle w:val="0"/>
              <w:rPr>
                <w:sz w:val="20"/>
                <w:szCs w:val="20"/>
              </w:rPr>
            </w:pPr>
            <w:r w:rsidRPr="00CA1A04">
              <w:rPr>
                <w:sz w:val="20"/>
                <w:szCs w:val="20"/>
              </w:rPr>
              <w:t>Бюджетная сфера</w:t>
            </w:r>
          </w:p>
        </w:tc>
        <w:tc>
          <w:tcPr>
            <w:tcW w:w="1218" w:type="pct"/>
            <w:shd w:val="clear" w:color="auto" w:fill="auto"/>
            <w:vAlign w:val="center"/>
          </w:tcPr>
          <w:p w:rsidR="00D84E1D" w:rsidRPr="00CA1A04" w:rsidRDefault="00D84E1D" w:rsidP="006F1CFE">
            <w:pPr>
              <w:pStyle w:val="0"/>
              <w:rPr>
                <w:sz w:val="20"/>
                <w:szCs w:val="20"/>
              </w:rPr>
            </w:pPr>
            <w:r w:rsidRPr="00CA1A04">
              <w:rPr>
                <w:sz w:val="20"/>
                <w:szCs w:val="20"/>
              </w:rPr>
              <w:t>тыс. м куб.</w:t>
            </w:r>
          </w:p>
        </w:tc>
        <w:tc>
          <w:tcPr>
            <w:tcW w:w="873" w:type="pct"/>
            <w:shd w:val="clear" w:color="auto" w:fill="auto"/>
            <w:noWrap/>
            <w:vAlign w:val="center"/>
          </w:tcPr>
          <w:p w:rsidR="00D84E1D" w:rsidRPr="00CA1A04" w:rsidRDefault="00D84E1D" w:rsidP="008319DF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106,60</w:t>
            </w:r>
          </w:p>
        </w:tc>
      </w:tr>
      <w:tr w:rsidR="00D84E1D" w:rsidRPr="00CA1A04" w:rsidTr="006F1CFE">
        <w:trPr>
          <w:jc w:val="center"/>
        </w:trPr>
        <w:tc>
          <w:tcPr>
            <w:tcW w:w="468" w:type="pct"/>
            <w:shd w:val="clear" w:color="auto" w:fill="auto"/>
            <w:noWrap/>
            <w:vAlign w:val="center"/>
          </w:tcPr>
          <w:p w:rsidR="00D84E1D" w:rsidRPr="00CA1A04" w:rsidRDefault="00D84E1D" w:rsidP="006F1CFE">
            <w:pPr>
              <w:pStyle w:val="0"/>
              <w:rPr>
                <w:sz w:val="20"/>
                <w:szCs w:val="20"/>
                <w:lang w:val="en-US"/>
              </w:rPr>
            </w:pPr>
            <w:r w:rsidRPr="00CA1A04">
              <w:rPr>
                <w:sz w:val="20"/>
                <w:szCs w:val="20"/>
              </w:rPr>
              <w:t>1</w:t>
            </w:r>
            <w:r w:rsidRPr="00CA1A04">
              <w:rPr>
                <w:sz w:val="20"/>
                <w:szCs w:val="20"/>
                <w:lang w:val="en-US"/>
              </w:rPr>
              <w:t>.3</w:t>
            </w:r>
          </w:p>
        </w:tc>
        <w:tc>
          <w:tcPr>
            <w:tcW w:w="2441" w:type="pct"/>
            <w:shd w:val="clear" w:color="auto" w:fill="auto"/>
            <w:noWrap/>
            <w:vAlign w:val="center"/>
          </w:tcPr>
          <w:p w:rsidR="00D84E1D" w:rsidRPr="00CA1A04" w:rsidRDefault="00D84E1D" w:rsidP="006F1CFE">
            <w:pPr>
              <w:pStyle w:val="0"/>
              <w:rPr>
                <w:sz w:val="20"/>
                <w:szCs w:val="20"/>
              </w:rPr>
            </w:pPr>
            <w:r w:rsidRPr="00CA1A04">
              <w:rPr>
                <w:sz w:val="20"/>
                <w:szCs w:val="20"/>
              </w:rPr>
              <w:t>Прочие</w:t>
            </w:r>
          </w:p>
        </w:tc>
        <w:tc>
          <w:tcPr>
            <w:tcW w:w="1218" w:type="pct"/>
            <w:shd w:val="clear" w:color="auto" w:fill="auto"/>
            <w:vAlign w:val="center"/>
          </w:tcPr>
          <w:p w:rsidR="00D84E1D" w:rsidRPr="00CA1A04" w:rsidRDefault="00D84E1D" w:rsidP="006F1CFE">
            <w:pPr>
              <w:pStyle w:val="0"/>
              <w:rPr>
                <w:sz w:val="20"/>
                <w:szCs w:val="20"/>
              </w:rPr>
            </w:pPr>
            <w:r w:rsidRPr="00CA1A04">
              <w:rPr>
                <w:sz w:val="20"/>
                <w:szCs w:val="20"/>
              </w:rPr>
              <w:t>тыс. м куб.</w:t>
            </w:r>
          </w:p>
        </w:tc>
        <w:tc>
          <w:tcPr>
            <w:tcW w:w="873" w:type="pct"/>
            <w:shd w:val="clear" w:color="auto" w:fill="auto"/>
            <w:noWrap/>
            <w:vAlign w:val="center"/>
          </w:tcPr>
          <w:p w:rsidR="00D84E1D" w:rsidRPr="00CA1A04" w:rsidRDefault="00D84E1D" w:rsidP="008319DF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CA1A04">
              <w:rPr>
                <w:color w:val="000000"/>
                <w:sz w:val="20"/>
                <w:szCs w:val="20"/>
                <w:lang w:eastAsia="ru-RU"/>
              </w:rPr>
              <w:t>68,00</w:t>
            </w:r>
          </w:p>
        </w:tc>
      </w:tr>
    </w:tbl>
    <w:p w:rsidR="004F4BF8" w:rsidRPr="00CA1A04" w:rsidRDefault="004F4BF8" w:rsidP="004F4BF8">
      <w:pPr>
        <w:pStyle w:val="0"/>
        <w:rPr>
          <w:lang w:val="en-US"/>
        </w:rPr>
      </w:pPr>
    </w:p>
    <w:p w:rsidR="004F4BF8" w:rsidRPr="00CA1A04" w:rsidRDefault="004F4BF8" w:rsidP="004F4BF8">
      <w:pPr>
        <w:pStyle w:val="0"/>
      </w:pPr>
      <w:r w:rsidRPr="00CA1A04">
        <w:rPr>
          <w:noProof/>
        </w:rPr>
        <w:drawing>
          <wp:inline distT="0" distB="0" distL="0" distR="0">
            <wp:extent cx="5075464" cy="2648197"/>
            <wp:effectExtent l="19050" t="0" r="10886" b="0"/>
            <wp:docPr id="34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inline>
        </w:drawing>
      </w:r>
      <w:r w:rsidRPr="00CA1A04">
        <w:rPr>
          <w:color w:val="FFFFFF" w:themeColor="background1"/>
          <w:lang w:val="en-US"/>
        </w:rPr>
        <w:t>j</w:t>
      </w:r>
    </w:p>
    <w:p w:rsidR="004F4BF8" w:rsidRPr="00CA1A04" w:rsidRDefault="004F4BF8" w:rsidP="004F4BF8">
      <w:pPr>
        <w:pStyle w:val="0"/>
      </w:pPr>
      <w:r w:rsidRPr="00CA1A04">
        <w:t xml:space="preserve">Рисунок </w:t>
      </w:r>
      <w:r w:rsidR="00FB6FC0" w:rsidRPr="00CA1A04">
        <w:fldChar w:fldCharType="begin"/>
      </w:r>
      <w:r w:rsidR="00733F1A" w:rsidRPr="00CA1A04">
        <w:instrText xml:space="preserve"> SEQ Рисунок \* ARABIC </w:instrText>
      </w:r>
      <w:r w:rsidR="00FB6FC0" w:rsidRPr="00CA1A04">
        <w:fldChar w:fldCharType="separate"/>
      </w:r>
      <w:r w:rsidR="00656B04" w:rsidRPr="00CA1A04">
        <w:rPr>
          <w:noProof/>
        </w:rPr>
        <w:t>46</w:t>
      </w:r>
      <w:r w:rsidR="00FB6FC0" w:rsidRPr="00CA1A04">
        <w:fldChar w:fldCharType="end"/>
      </w:r>
      <w:r w:rsidRPr="00CA1A04">
        <w:t xml:space="preserve"> Разбивка общего количества полученных стоков по группам потребителей</w:t>
      </w:r>
    </w:p>
    <w:p w:rsidR="004F4BF8" w:rsidRPr="00CA1A04" w:rsidRDefault="004F4BF8" w:rsidP="004F4BF8">
      <w:pPr>
        <w:pStyle w:val="16"/>
      </w:pPr>
      <w:r w:rsidRPr="00CA1A04">
        <w:t xml:space="preserve">Исходя из данных рисунка </w:t>
      </w:r>
      <w:r w:rsidR="001A4450" w:rsidRPr="00CA1A04">
        <w:t>4</w:t>
      </w:r>
      <w:r w:rsidR="00656B04" w:rsidRPr="00CA1A04">
        <w:t>6</w:t>
      </w:r>
      <w:r w:rsidRPr="00CA1A04">
        <w:t>, можно сказать, что большая часть, а именно 86% всех сточных вод сбрасываемых в систему водоотведения приходится на население, 4 % стоков приходится на группу прочих потребителей.</w:t>
      </w:r>
    </w:p>
    <w:p w:rsidR="004F4BF8" w:rsidRPr="00CA1A04" w:rsidRDefault="004F4BF8" w:rsidP="004F4BF8">
      <w:pPr>
        <w:pStyle w:val="140"/>
      </w:pPr>
      <w:r w:rsidRPr="00CA1A04">
        <w:rPr>
          <w:noProof/>
          <w:lang w:eastAsia="ru-RU"/>
        </w:rPr>
        <w:lastRenderedPageBreak/>
        <w:drawing>
          <wp:inline distT="0" distB="0" distL="0" distR="0">
            <wp:extent cx="4572000" cy="2743200"/>
            <wp:effectExtent l="19050" t="0" r="19050" b="0"/>
            <wp:docPr id="35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4"/>
              </a:graphicData>
            </a:graphic>
          </wp:inline>
        </w:drawing>
      </w:r>
    </w:p>
    <w:p w:rsidR="004F4BF8" w:rsidRPr="00CA1A04" w:rsidRDefault="004F4BF8" w:rsidP="004F4BF8">
      <w:pPr>
        <w:pStyle w:val="140"/>
      </w:pPr>
      <w:r w:rsidRPr="00CA1A04">
        <w:t xml:space="preserve">Рисунок </w:t>
      </w:r>
      <w:r w:rsidR="00FB6FC0" w:rsidRPr="00CA1A04">
        <w:fldChar w:fldCharType="begin"/>
      </w:r>
      <w:r w:rsidR="00733F1A" w:rsidRPr="00CA1A04">
        <w:instrText xml:space="preserve"> SEQ Рисунок \* ARABIC </w:instrText>
      </w:r>
      <w:r w:rsidR="00FB6FC0" w:rsidRPr="00CA1A04">
        <w:fldChar w:fldCharType="separate"/>
      </w:r>
      <w:r w:rsidR="00656B04" w:rsidRPr="00CA1A04">
        <w:rPr>
          <w:noProof/>
        </w:rPr>
        <w:t>47</w:t>
      </w:r>
      <w:r w:rsidR="00FB6FC0" w:rsidRPr="00CA1A04">
        <w:fldChar w:fldCharType="end"/>
      </w:r>
      <w:r w:rsidR="00A815DF" w:rsidRPr="00CA1A04">
        <w:t xml:space="preserve"> </w:t>
      </w:r>
      <w:r w:rsidRPr="00CA1A04">
        <w:t>Баланс сточных вод</w:t>
      </w:r>
    </w:p>
    <w:p w:rsidR="004F4BF8" w:rsidRPr="00CA1A04" w:rsidRDefault="004F4BF8" w:rsidP="004F4BF8">
      <w:pPr>
        <w:pStyle w:val="16"/>
      </w:pPr>
      <w:r w:rsidRPr="00CA1A04">
        <w:t xml:space="preserve">Исходя из данных представленных на рисунке </w:t>
      </w:r>
      <w:r w:rsidR="001A4450" w:rsidRPr="00CA1A04">
        <w:t>4</w:t>
      </w:r>
      <w:r w:rsidR="00656B04" w:rsidRPr="00CA1A04">
        <w:t>7</w:t>
      </w:r>
      <w:r w:rsidRPr="00CA1A04">
        <w:t xml:space="preserve"> можно сказать, что большая часть сточных вод поступает от технологической зоны 1 (поселок Бугры).</w:t>
      </w:r>
    </w:p>
    <w:p w:rsidR="004F4BF8" w:rsidRPr="00CA1A04" w:rsidRDefault="004F4BF8" w:rsidP="002F7A4D">
      <w:pPr>
        <w:pStyle w:val="3"/>
        <w:rPr>
          <w:lang w:eastAsia="ru-RU"/>
        </w:rPr>
      </w:pPr>
      <w:bookmarkStart w:id="131" w:name="_Toc369879017"/>
      <w:bookmarkStart w:id="132" w:name="_Toc416963240"/>
      <w:bookmarkStart w:id="133" w:name="_Toc16077165"/>
      <w:r w:rsidRPr="00CA1A04">
        <w:rPr>
          <w:lang w:eastAsia="ru-RU"/>
        </w:rPr>
        <w:t>Оценка фактического притока неорганизованного стока (сточных вод, поступающих по поверхности рельефа местности) по технологическим зонам водоотведения</w:t>
      </w:r>
      <w:r w:rsidRPr="00CA1A04">
        <w:t>.</w:t>
      </w:r>
      <w:bookmarkEnd w:id="131"/>
      <w:bookmarkEnd w:id="132"/>
      <w:bookmarkEnd w:id="133"/>
    </w:p>
    <w:p w:rsidR="004F4BF8" w:rsidRPr="00CA1A04" w:rsidRDefault="004F4BF8" w:rsidP="004F4BF8">
      <w:pPr>
        <w:pStyle w:val="16"/>
      </w:pPr>
      <w:r w:rsidRPr="00CA1A04">
        <w:t>За год на территории МО «Бугровское сельское поселение» выпадает до 650-700 мм осадков, большая часть из которых приходится на теплый период времени. Относительная влажность воздуха 78%. Осень характеризуется как сезон с наибольшим выпадом изобильных затяжных осадков в виде дождя, а в позднем периоде мокрого снега.</w:t>
      </w:r>
    </w:p>
    <w:p w:rsidR="004F4BF8" w:rsidRPr="00CA1A04" w:rsidRDefault="004F4BF8" w:rsidP="004F4BF8">
      <w:pPr>
        <w:pStyle w:val="16"/>
      </w:pPr>
      <w:r w:rsidRPr="00CA1A04">
        <w:t>Согласно «Методике расчета объемов организованного и неорганизованного дождевого, талого и дренажного стока в системы коммунальной канализации» расчет общего количества поверхностных стоков можно произвести по следующей формуле:</w:t>
      </w:r>
    </w:p>
    <w:p w:rsidR="004F4BF8" w:rsidRPr="00CA1A04" w:rsidRDefault="00FB6FC0" w:rsidP="004F4BF8">
      <w:pPr>
        <w:pStyle w:val="16"/>
        <w:jc w:val="center"/>
        <w:rPr>
          <w:i/>
        </w:rPr>
      </w:pP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W</m:t>
            </m:r>
          </m:e>
          <m:sub>
            <m:r>
              <w:rPr>
                <w:rFonts w:ascii="Cambria Math" w:hAnsi="Cambria Math"/>
              </w:rPr>
              <m:t>д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</w:rPr>
              <m:t>10*</m:t>
            </m:r>
            <m:r>
              <w:rPr>
                <w:rFonts w:ascii="Cambria Math" w:hAnsi="Cambria Math"/>
                <w:lang w:val="en-US"/>
              </w:rPr>
              <m:t>H</m:t>
            </m:r>
          </m:e>
          <m:sub>
            <m:r>
              <w:rPr>
                <w:rFonts w:ascii="Cambria Math" w:hAnsi="Cambria Math"/>
              </w:rPr>
              <m:t>д</m:t>
            </m:r>
          </m:sub>
        </m:sSub>
        <m:r>
          <w:rPr>
            <w:rFonts w:ascii="Cambria Math" w:hAnsi="Cambria Math"/>
          </w:rPr>
          <m:t>*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ψ</m:t>
            </m:r>
          </m:e>
          <m:sub>
            <m:r>
              <w:rPr>
                <w:rFonts w:ascii="Cambria Math" w:hAnsi="Cambria Math"/>
              </w:rPr>
              <m:t>ср</m:t>
            </m:r>
          </m:sub>
        </m:sSub>
        <m:r>
          <w:rPr>
            <w:rFonts w:ascii="Cambria Math" w:hAnsi="Cambria Math"/>
          </w:rPr>
          <m:t>*</m:t>
        </m:r>
      </m:oMath>
      <w:r w:rsidR="004F4BF8" w:rsidRPr="00CA1A04">
        <w:t xml:space="preserve"> </w:t>
      </w:r>
      <m:oMath>
        <m:r>
          <w:rPr>
            <w:rFonts w:ascii="Cambria Math" w:hAnsi="Cambria Math"/>
            <w:lang w:val="en-US"/>
          </w:rPr>
          <m:t>F</m:t>
        </m:r>
      </m:oMath>
      <w:r w:rsidR="004F4BF8" w:rsidRPr="00CA1A04">
        <w:t xml:space="preserve"> (1)</w:t>
      </w:r>
    </w:p>
    <w:p w:rsidR="004F4BF8" w:rsidRPr="00CA1A04" w:rsidRDefault="004F4BF8" w:rsidP="004F4BF8">
      <w:pPr>
        <w:pStyle w:val="16"/>
      </w:pPr>
      <w:r w:rsidRPr="00CA1A04">
        <w:t xml:space="preserve">где </w:t>
      </w: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W</m:t>
            </m:r>
          </m:e>
          <m:sub>
            <m:r>
              <w:rPr>
                <w:rFonts w:ascii="Cambria Math" w:hAnsi="Cambria Math"/>
              </w:rPr>
              <m:t>д</m:t>
            </m:r>
          </m:sub>
        </m:sSub>
      </m:oMath>
      <w:r w:rsidRPr="00CA1A04">
        <w:t xml:space="preserve"> - объем дождевого стока, м</w:t>
      </w:r>
      <w:r w:rsidRPr="00CA1A04">
        <w:rPr>
          <w:vertAlign w:val="superscript"/>
        </w:rPr>
        <w:t>3</w:t>
      </w:r>
      <w:r w:rsidRPr="00CA1A04">
        <w:t xml:space="preserve">;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ψ</m:t>
            </m:r>
          </m:e>
          <m:sub>
            <m:r>
              <w:rPr>
                <w:rFonts w:ascii="Cambria Math" w:hAnsi="Cambria Math"/>
              </w:rPr>
              <m:t>ср</m:t>
            </m:r>
          </m:sub>
        </m:sSub>
      </m:oMath>
      <w:r w:rsidRPr="00CA1A04">
        <w:t xml:space="preserve"> - усредненный коэффициент стока дождевых вод, учитывающий различные виды поверхностей в состав общей территории; </w:t>
      </w: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H</m:t>
            </m:r>
          </m:e>
          <m:sub>
            <m:r>
              <w:rPr>
                <w:rFonts w:ascii="Cambria Math" w:hAnsi="Cambria Math"/>
              </w:rPr>
              <m:t>д</m:t>
            </m:r>
          </m:sub>
        </m:sSub>
      </m:oMath>
      <w:r w:rsidRPr="00CA1A04">
        <w:t xml:space="preserve"> - слой выпавших атмосферных осадков, мм; </w:t>
      </w:r>
      <m:oMath>
        <m:r>
          <w:rPr>
            <w:rFonts w:ascii="Cambria Math" w:hAnsi="Cambria Math"/>
            <w:lang w:val="en-US"/>
          </w:rPr>
          <m:t>F</m:t>
        </m:r>
      </m:oMath>
      <w:r w:rsidRPr="00CA1A04">
        <w:t xml:space="preserve"> - общая площадь территорий, га.</w:t>
      </w:r>
    </w:p>
    <w:p w:rsidR="004F4BF8" w:rsidRPr="00CA1A04" w:rsidRDefault="004F4BF8" w:rsidP="004F4BF8">
      <w:pPr>
        <w:pStyle w:val="16"/>
        <w:jc w:val="center"/>
      </w:pPr>
      <w:r w:rsidRPr="00CA1A04">
        <w:t xml:space="preserve">где: </w:t>
      </w:r>
      <m:oMath>
        <m:r>
          <w:rPr>
            <w:rFonts w:ascii="Cambria Math" w:hAnsi="Cambria Math"/>
          </w:rPr>
          <m:t>F=</m:t>
        </m:r>
        <m:nary>
          <m:naryPr>
            <m:chr m:val="∑"/>
            <m:limLoc m:val="undOvr"/>
            <m:subHide m:val="on"/>
            <m:supHide m:val="on"/>
            <m:ctrlPr>
              <w:rPr>
                <w:rFonts w:ascii="Cambria Math" w:hAnsi="Cambria Math"/>
                <w:i/>
              </w:rPr>
            </m:ctrlPr>
          </m:naryPr>
          <m:sub/>
          <m:sup/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F</m:t>
                </m:r>
              </m:e>
              <m:sub>
                <m:r>
                  <w:rPr>
                    <w:rFonts w:ascii="Cambria Math" w:hAnsi="Cambria Math"/>
                  </w:rPr>
                  <m:t>i</m:t>
                </m:r>
              </m:sub>
            </m:sSub>
          </m:e>
        </m:nary>
      </m:oMath>
    </w:p>
    <w:p w:rsidR="004F4BF8" w:rsidRPr="00CA1A04" w:rsidRDefault="004F4BF8" w:rsidP="004F4BF8">
      <w:pPr>
        <w:pStyle w:val="16"/>
      </w:pPr>
      <w:r w:rsidRPr="00CA1A04">
        <w:rPr>
          <w:i/>
          <w:lang w:val="en-US"/>
        </w:rPr>
        <w:t>F</w:t>
      </w:r>
      <w:r w:rsidRPr="00CA1A04">
        <w:rPr>
          <w:i/>
          <w:vertAlign w:val="subscript"/>
          <w:lang w:val="en-US"/>
        </w:rPr>
        <w:t>i</w:t>
      </w:r>
      <w:r w:rsidRPr="00CA1A04">
        <w:t xml:space="preserve"> – площадь определенного вида покрытия в составе общей территории.</w:t>
      </w:r>
    </w:p>
    <w:p w:rsidR="00DB5F93" w:rsidRPr="00CA1A04" w:rsidRDefault="004F4BF8" w:rsidP="004F4BF8">
      <w:pPr>
        <w:pStyle w:val="16"/>
      </w:pPr>
      <w:r w:rsidRPr="00CA1A04">
        <w:lastRenderedPageBreak/>
        <w:t>За 2018 год величина слоя выпавших осадков на территории сельского поселения составила порядка 700 мм. Усредненный коэффициент стока примем равным 0,2. Оценочная площадь по технологической зоне 1</w:t>
      </w:r>
      <w:r w:rsidR="00CA1A04" w:rsidRPr="00CA1A04">
        <w:t>.1</w:t>
      </w:r>
      <w:r w:rsidRPr="00CA1A04">
        <w:t xml:space="preserve"> составляет </w:t>
      </w:r>
      <w:r w:rsidR="00CA1A04" w:rsidRPr="00CA1A04">
        <w:t xml:space="preserve">483,27 </w:t>
      </w:r>
      <w:r w:rsidRPr="00CA1A04">
        <w:t>га, технологическая зона 2</w:t>
      </w:r>
      <w:r w:rsidR="00CA1A04" w:rsidRPr="00CA1A04">
        <w:t>.1</w:t>
      </w:r>
      <w:r w:rsidRPr="00CA1A04">
        <w:t xml:space="preserve"> – 233,1 га, технологической зоне </w:t>
      </w:r>
      <w:r w:rsidR="00CA1A04" w:rsidRPr="00CA1A04">
        <w:t>3.1</w:t>
      </w:r>
      <w:r w:rsidRPr="00CA1A04">
        <w:t xml:space="preserve"> составляет </w:t>
      </w:r>
      <w:r w:rsidR="00CA1A04" w:rsidRPr="00CA1A04">
        <w:t xml:space="preserve">210 </w:t>
      </w:r>
      <w:r w:rsidRPr="00CA1A04">
        <w:t xml:space="preserve">га. </w:t>
      </w:r>
    </w:p>
    <w:p w:rsidR="00DB5F93" w:rsidRPr="00CA1A04" w:rsidRDefault="00DB5F93" w:rsidP="00DB5F93">
      <w:pPr>
        <w:pStyle w:val="16"/>
      </w:pPr>
      <w:bookmarkStart w:id="134" w:name="_Hlk16176911"/>
      <w:r w:rsidRPr="00CA1A04">
        <w:t>На территории поселка Бугры для жителей ЖК «Светлановский» (технологическая зона №</w:t>
      </w:r>
      <w:r w:rsidR="00C67E88" w:rsidRPr="00CA1A04">
        <w:t xml:space="preserve"> 1.2</w:t>
      </w:r>
      <w:r w:rsidRPr="00CA1A04">
        <w:t>), в эксплуатаци</w:t>
      </w:r>
      <w:r w:rsidRPr="00CA1A04">
        <w:rPr>
          <w:color w:val="FF0000"/>
        </w:rPr>
        <w:t>ю</w:t>
      </w:r>
      <w:r w:rsidRPr="00CA1A04">
        <w:t xml:space="preserve"> система ливневой канализации (поверхностные стоки).</w:t>
      </w:r>
      <w:bookmarkEnd w:id="134"/>
      <w:r w:rsidRPr="00CA1A04">
        <w:t xml:space="preserve"> Площадь обслуживаемого участка ливневой канализацией у ЖК Светлановский» составляет 10,17  га.  Расчетный объем удаляемого стока составляет 14,238 тыс. м3. Общая протяженность сетей составляет 3,782 (включая 235,43 м от ДОО </w:t>
      </w:r>
      <w:r w:rsidRPr="00CA1A04">
        <w:rPr>
          <w:color w:val="000000"/>
          <w:sz w:val="20"/>
          <w:szCs w:val="20"/>
          <w:lang w:eastAsia="ru-RU"/>
        </w:rPr>
        <w:t>(МКУ «Единая служба Заказчика» ВР ЛО</w:t>
      </w:r>
      <w:r w:rsidRPr="00CA1A04">
        <w:t>) км.</w:t>
      </w:r>
    </w:p>
    <w:p w:rsidR="00DB5F93" w:rsidRPr="00CA1A04" w:rsidRDefault="00DB5F93" w:rsidP="00DB5F93">
      <w:pPr>
        <w:pStyle w:val="16"/>
      </w:pPr>
      <w:r w:rsidRPr="00CA1A04">
        <w:t xml:space="preserve">На территории поселка Бугры для жителей ЖК «Энфилд»(технологическая зона № </w:t>
      </w:r>
      <w:r w:rsidR="00C67E88" w:rsidRPr="00CA1A04">
        <w:t>1.4</w:t>
      </w:r>
      <w:r w:rsidRPr="00CA1A04">
        <w:t>), в эксплуатаци</w:t>
      </w:r>
      <w:r w:rsidRPr="00CA1A04">
        <w:rPr>
          <w:color w:val="FF0000"/>
        </w:rPr>
        <w:t>ю</w:t>
      </w:r>
      <w:r w:rsidRPr="00CA1A04">
        <w:t xml:space="preserve"> система ливневой канализации (поверхностные стоки). Площадь обслуживаемого участка ливневой канализацией у ЖК «Энфилд» составляет 33,67  га.  Расчетный объем удаляемого стока составляет 47,61 тыс. м3. Общая протяженность сетей составляет 4,5 км.</w:t>
      </w:r>
    </w:p>
    <w:p w:rsidR="00DB5F93" w:rsidRPr="00CA1A04" w:rsidRDefault="00DB5F93" w:rsidP="004F4BF8">
      <w:pPr>
        <w:pStyle w:val="16"/>
      </w:pPr>
    </w:p>
    <w:p w:rsidR="004F4BF8" w:rsidRPr="00CA1A04" w:rsidRDefault="004F4BF8" w:rsidP="004F4BF8">
      <w:pPr>
        <w:pStyle w:val="16"/>
      </w:pPr>
      <w:r w:rsidRPr="00CA1A04">
        <w:t>Согласно методике общее ежегодное количество организованного и неорганизованного дождевого, талого и дренажного стока по технологическим зонам будет:</w:t>
      </w:r>
    </w:p>
    <w:p w:rsidR="004F4BF8" w:rsidRPr="00CA1A04" w:rsidRDefault="004F4BF8" w:rsidP="004F4BF8">
      <w:pPr>
        <w:pStyle w:val="16"/>
        <w:numPr>
          <w:ilvl w:val="0"/>
          <w:numId w:val="33"/>
        </w:numPr>
      </w:pPr>
      <w:r w:rsidRPr="00CA1A04">
        <w:t xml:space="preserve">Технологическая зона </w:t>
      </w:r>
      <w:r w:rsidR="00CA1A04" w:rsidRPr="00CA1A04">
        <w:rPr>
          <w:lang w:val="en-US"/>
        </w:rPr>
        <w:t>1.</w:t>
      </w:r>
      <w:r w:rsidRPr="00CA1A04">
        <w:t xml:space="preserve">1 – </w:t>
      </w:r>
      <w:r w:rsidR="00CA1A04" w:rsidRPr="00CA1A04">
        <w:rPr>
          <w:lang w:val="en-US"/>
        </w:rPr>
        <w:t>676,588</w:t>
      </w:r>
      <w:r w:rsidRPr="00CA1A04">
        <w:t xml:space="preserve"> тыс. м</w:t>
      </w:r>
      <w:r w:rsidRPr="00CA1A04">
        <w:rPr>
          <w:vertAlign w:val="superscript"/>
        </w:rPr>
        <w:t>3</w:t>
      </w:r>
      <w:r w:rsidRPr="00CA1A04">
        <w:rPr>
          <w:lang w:val="en-US"/>
        </w:rPr>
        <w:t>:</w:t>
      </w:r>
    </w:p>
    <w:p w:rsidR="00DB5F93" w:rsidRPr="00CA1A04" w:rsidRDefault="00DB5F93" w:rsidP="00DB5F93">
      <w:pPr>
        <w:pStyle w:val="16"/>
        <w:numPr>
          <w:ilvl w:val="0"/>
          <w:numId w:val="33"/>
        </w:numPr>
      </w:pPr>
      <w:r w:rsidRPr="00CA1A04">
        <w:t xml:space="preserve">Технологическая зона </w:t>
      </w:r>
      <w:r w:rsidR="00CA1A04" w:rsidRPr="00CA1A04">
        <w:rPr>
          <w:lang w:val="en-US"/>
        </w:rPr>
        <w:t>1.2</w:t>
      </w:r>
      <w:r w:rsidRPr="00CA1A04">
        <w:t xml:space="preserve"> – 14,238 тыс. м</w:t>
      </w:r>
      <w:r w:rsidRPr="00CA1A04">
        <w:rPr>
          <w:vertAlign w:val="superscript"/>
        </w:rPr>
        <w:t>3</w:t>
      </w:r>
      <w:r w:rsidRPr="00CA1A04">
        <w:rPr>
          <w:lang w:val="en-US"/>
        </w:rPr>
        <w:t>:</w:t>
      </w:r>
    </w:p>
    <w:p w:rsidR="00DB5F93" w:rsidRPr="00CA1A04" w:rsidRDefault="00CA1A04" w:rsidP="00DB5F93">
      <w:pPr>
        <w:pStyle w:val="16"/>
        <w:numPr>
          <w:ilvl w:val="0"/>
          <w:numId w:val="33"/>
        </w:numPr>
      </w:pPr>
      <w:r w:rsidRPr="00CA1A04">
        <w:t xml:space="preserve">Технологическая зона </w:t>
      </w:r>
      <w:r w:rsidR="00DB5F93" w:rsidRPr="00CA1A04">
        <w:t xml:space="preserve"> </w:t>
      </w:r>
      <w:r w:rsidRPr="00CA1A04">
        <w:rPr>
          <w:lang w:val="en-US"/>
        </w:rPr>
        <w:t>1.3</w:t>
      </w:r>
      <w:r w:rsidR="00DB5F93" w:rsidRPr="00CA1A04">
        <w:t>- 42,744 тыс. м</w:t>
      </w:r>
      <w:r w:rsidR="00DB5F93" w:rsidRPr="00CA1A04">
        <w:rPr>
          <w:vertAlign w:val="superscript"/>
        </w:rPr>
        <w:t>3</w:t>
      </w:r>
      <w:r w:rsidR="00DB5F93" w:rsidRPr="00CA1A04">
        <w:rPr>
          <w:lang w:val="en-US"/>
        </w:rPr>
        <w:t>:</w:t>
      </w:r>
    </w:p>
    <w:p w:rsidR="00DB5F93" w:rsidRPr="00CA1A04" w:rsidRDefault="00DB5F93" w:rsidP="00DB5F93">
      <w:pPr>
        <w:pStyle w:val="16"/>
        <w:numPr>
          <w:ilvl w:val="0"/>
          <w:numId w:val="33"/>
        </w:numPr>
      </w:pPr>
      <w:r w:rsidRPr="00CA1A04">
        <w:t xml:space="preserve">Технологическая зона </w:t>
      </w:r>
      <w:r w:rsidR="00CA1A04" w:rsidRPr="00CA1A04">
        <w:rPr>
          <w:lang w:val="en-US"/>
        </w:rPr>
        <w:t>1.4</w:t>
      </w:r>
      <w:r w:rsidRPr="00CA1A04">
        <w:t xml:space="preserve"> – 47,61 тыс. м</w:t>
      </w:r>
      <w:r w:rsidRPr="00CA1A04">
        <w:rPr>
          <w:vertAlign w:val="superscript"/>
        </w:rPr>
        <w:t>3</w:t>
      </w:r>
      <w:r w:rsidRPr="00CA1A04">
        <w:rPr>
          <w:lang w:val="en-US"/>
        </w:rPr>
        <w:t>:</w:t>
      </w:r>
    </w:p>
    <w:p w:rsidR="00CA1A04" w:rsidRPr="00CA1A04" w:rsidRDefault="00CA1A04" w:rsidP="00DB5F93">
      <w:pPr>
        <w:pStyle w:val="16"/>
        <w:numPr>
          <w:ilvl w:val="0"/>
          <w:numId w:val="33"/>
        </w:numPr>
      </w:pPr>
      <w:r w:rsidRPr="00CA1A04">
        <w:t>Технологическая зона 2</w:t>
      </w:r>
      <w:r w:rsidRPr="00CA1A04">
        <w:rPr>
          <w:lang w:val="en-US"/>
        </w:rPr>
        <w:t>.1</w:t>
      </w:r>
      <w:r w:rsidRPr="00CA1A04">
        <w:t xml:space="preserve"> – 326,34 тыс. м</w:t>
      </w:r>
      <w:r w:rsidRPr="00CA1A04">
        <w:rPr>
          <w:vertAlign w:val="superscript"/>
        </w:rPr>
        <w:t>3</w:t>
      </w:r>
      <w:r w:rsidRPr="00CA1A04">
        <w:rPr>
          <w:lang w:val="en-US"/>
        </w:rPr>
        <w:t>:</w:t>
      </w:r>
    </w:p>
    <w:p w:rsidR="004F4BF8" w:rsidRPr="00CA1A04" w:rsidRDefault="00CA1A04" w:rsidP="004F4BF8">
      <w:pPr>
        <w:pStyle w:val="16"/>
        <w:numPr>
          <w:ilvl w:val="0"/>
          <w:numId w:val="33"/>
        </w:numPr>
      </w:pPr>
      <w:r w:rsidRPr="00CA1A04">
        <w:t>Технологическая зона</w:t>
      </w:r>
      <w:r w:rsidRPr="00CA1A04">
        <w:rPr>
          <w:lang w:val="en-US"/>
        </w:rPr>
        <w:t xml:space="preserve"> 3.1</w:t>
      </w:r>
      <w:r w:rsidRPr="00CA1A04">
        <w:t xml:space="preserve"> – </w:t>
      </w:r>
      <w:r w:rsidRPr="00CA1A04">
        <w:rPr>
          <w:lang w:val="en-US"/>
        </w:rPr>
        <w:t>295.12</w:t>
      </w:r>
      <w:r w:rsidR="004F4BF8" w:rsidRPr="00CA1A04">
        <w:t xml:space="preserve"> тыс. м</w:t>
      </w:r>
      <w:r w:rsidR="004F4BF8" w:rsidRPr="00CA1A04">
        <w:rPr>
          <w:vertAlign w:val="superscript"/>
        </w:rPr>
        <w:t>3</w:t>
      </w:r>
    </w:p>
    <w:p w:rsidR="008F60DB" w:rsidRPr="00D44946" w:rsidRDefault="008F60DB" w:rsidP="0066770D">
      <w:pPr>
        <w:pStyle w:val="16"/>
      </w:pPr>
    </w:p>
    <w:p w:rsidR="004F4BF8" w:rsidRPr="00D44946" w:rsidRDefault="004F4BF8" w:rsidP="002F7A4D">
      <w:pPr>
        <w:pStyle w:val="3"/>
        <w:rPr>
          <w:lang w:eastAsia="ru-RU"/>
        </w:rPr>
      </w:pPr>
      <w:bookmarkStart w:id="135" w:name="_Toc369879018"/>
      <w:bookmarkStart w:id="136" w:name="_Toc416963241"/>
      <w:bookmarkStart w:id="137" w:name="_Toc16077166"/>
      <w:r w:rsidRPr="00D44946">
        <w:rPr>
          <w:lang w:eastAsia="ru-RU"/>
        </w:rPr>
        <w:t>Сведения об оснащенности зданий, строений, сооружений приборами учета принимаемых сточных вод и их применении при осуществлении коммерческих расчетов</w:t>
      </w:r>
      <w:r w:rsidRPr="00D44946">
        <w:t>.</w:t>
      </w:r>
      <w:bookmarkEnd w:id="135"/>
      <w:bookmarkEnd w:id="136"/>
      <w:bookmarkEnd w:id="137"/>
    </w:p>
    <w:p w:rsidR="001A4450" w:rsidRPr="00D44946" w:rsidRDefault="004F4BF8" w:rsidP="004F4BF8">
      <w:pPr>
        <w:pStyle w:val="16"/>
      </w:pPr>
      <w:r w:rsidRPr="00D44946">
        <w:t xml:space="preserve">На территории муниципального образования приборы учета сбрасываемых сточных вод наличествуют на КОС в деревне Мистолово, </w:t>
      </w:r>
      <w:r w:rsidR="00313D59" w:rsidRPr="00313D59">
        <w:t>на КНС К</w:t>
      </w:r>
      <w:proofErr w:type="gramStart"/>
      <w:r w:rsidR="00313D59" w:rsidRPr="00313D59">
        <w:t>2</w:t>
      </w:r>
      <w:proofErr w:type="gramEnd"/>
      <w:r w:rsidR="00313D59" w:rsidRPr="00313D59">
        <w:t xml:space="preserve"> технологической зоны 1.2 в поселке Бугры,</w:t>
      </w:r>
      <w:r w:rsidRPr="00D44946">
        <w:t xml:space="preserve"> также оборудованы узлы отпускаемых сточных воды, по которым производится расчет с организацией ГУП «Водоканал Санкт-Петербурга».</w:t>
      </w:r>
    </w:p>
    <w:p w:rsidR="001A4450" w:rsidRPr="00D44946" w:rsidRDefault="001A4450">
      <w:pPr>
        <w:rPr>
          <w:sz w:val="24"/>
          <w:szCs w:val="28"/>
        </w:rPr>
      </w:pPr>
      <w:r w:rsidRPr="00313D59">
        <w:rPr>
          <w:sz w:val="24"/>
          <w:szCs w:val="28"/>
        </w:rPr>
        <w:br w:type="page"/>
      </w:r>
    </w:p>
    <w:p w:rsidR="004F4BF8" w:rsidRPr="00D44946" w:rsidRDefault="004F4BF8" w:rsidP="002F7A4D">
      <w:pPr>
        <w:pStyle w:val="3"/>
        <w:rPr>
          <w:lang w:eastAsia="ru-RU"/>
        </w:rPr>
      </w:pPr>
      <w:bookmarkStart w:id="138" w:name="_Toc369879019"/>
      <w:bookmarkStart w:id="139" w:name="_Toc416963242"/>
      <w:bookmarkStart w:id="140" w:name="_Toc16077167"/>
      <w:r w:rsidRPr="00D44946">
        <w:rPr>
          <w:lang w:eastAsia="ru-RU"/>
        </w:rPr>
        <w:lastRenderedPageBreak/>
        <w:t>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поселениям, городским округам с выделением зон дефицитов и резервов производственных мощностей</w:t>
      </w:r>
      <w:r w:rsidRPr="00D44946">
        <w:t>.</w:t>
      </w:r>
      <w:bookmarkEnd w:id="138"/>
      <w:bookmarkEnd w:id="139"/>
      <w:bookmarkEnd w:id="140"/>
    </w:p>
    <w:p w:rsidR="004F4BF8" w:rsidRPr="00D44946" w:rsidRDefault="004F4BF8" w:rsidP="004F4BF8">
      <w:pPr>
        <w:pStyle w:val="16"/>
        <w:rPr>
          <w:color w:val="FF0000"/>
        </w:rPr>
      </w:pPr>
    </w:p>
    <w:p w:rsidR="004F4BF8" w:rsidRPr="00D44946" w:rsidRDefault="004F4BF8" w:rsidP="004F4BF8">
      <w:pPr>
        <w:pStyle w:val="16"/>
      </w:pPr>
      <w:r w:rsidRPr="00D44946">
        <w:t>МУП «Бугровские тепловые сети» осуществляет регулируемый вид деятельности по водоотведению на территории поселка Бугры и деревни Порошкино с 2010 года.</w:t>
      </w:r>
    </w:p>
    <w:p w:rsidR="004F4BF8" w:rsidRDefault="004F4BF8" w:rsidP="004F4BF8">
      <w:pPr>
        <w:pStyle w:val="16"/>
      </w:pPr>
      <w:r w:rsidRPr="00D44946">
        <w:t>ООО «Карелия Девелопмент» осуществляет регулируемый вид деятельности по водоотведению на территории деревни Мистолово с 2016 года.</w:t>
      </w:r>
    </w:p>
    <w:p w:rsidR="00552D49" w:rsidRPr="00D44946" w:rsidRDefault="00552D49" w:rsidP="00552D49">
      <w:pPr>
        <w:pStyle w:val="16"/>
      </w:pPr>
      <w:r>
        <w:t>ООО «УК «Мурино»</w:t>
      </w:r>
      <w:r w:rsidRPr="00D44946">
        <w:t xml:space="preserve"> осуществляет регулируемый вид деятельности по водоотведению на территории деревни Мистолово с 201</w:t>
      </w:r>
      <w:r>
        <w:t xml:space="preserve">8 </w:t>
      </w:r>
      <w:r w:rsidRPr="00D44946">
        <w:t>года.</w:t>
      </w:r>
    </w:p>
    <w:p w:rsidR="004F4BF8" w:rsidRPr="00D44946" w:rsidRDefault="004F4BF8" w:rsidP="004F4BF8">
      <w:pPr>
        <w:pStyle w:val="16"/>
      </w:pPr>
      <w:r w:rsidRPr="00D44946">
        <w:t>Ниже приведены объемы сточных вод принятые на территории муниципального образования в централизованную систему водоотведения в период с 2013 по 2017 год:</w:t>
      </w:r>
    </w:p>
    <w:p w:rsidR="004F4BF8" w:rsidRPr="00D44946" w:rsidRDefault="004F4BF8" w:rsidP="004F4BF8">
      <w:pPr>
        <w:pStyle w:val="0"/>
      </w:pPr>
      <w:bookmarkStart w:id="141" w:name="_Toc360801665"/>
      <w:r w:rsidRPr="00D44946">
        <w:rPr>
          <w:rStyle w:val="141"/>
          <w:color w:val="auto"/>
        </w:rPr>
        <w:t xml:space="preserve">Таблица </w:t>
      </w:r>
      <w:fldSimple w:instr=" SEQ Таблица \* ARABIC ">
        <w:r w:rsidR="00B4304B" w:rsidRPr="00D44946">
          <w:rPr>
            <w:noProof/>
          </w:rPr>
          <w:t>43</w:t>
        </w:r>
      </w:fldSimple>
      <w:r w:rsidRPr="00D44946">
        <w:t xml:space="preserve"> Объем принимаемых сточных вод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4A0"/>
      </w:tblPr>
      <w:tblGrid>
        <w:gridCol w:w="4974"/>
        <w:gridCol w:w="4974"/>
        <w:gridCol w:w="902"/>
        <w:gridCol w:w="902"/>
        <w:gridCol w:w="902"/>
        <w:gridCol w:w="902"/>
        <w:gridCol w:w="1128"/>
      </w:tblGrid>
      <w:tr w:rsidR="004F4BF8" w:rsidRPr="00D44946" w:rsidTr="006F1CFE">
        <w:trPr>
          <w:tblHeader/>
          <w:jc w:val="center"/>
        </w:trPr>
        <w:tc>
          <w:tcPr>
            <w:tcW w:w="1694" w:type="pct"/>
            <w:vMerge w:val="restar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1694" w:type="pct"/>
            <w:vMerge w:val="restar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Единица измерения</w:t>
            </w:r>
          </w:p>
        </w:tc>
        <w:tc>
          <w:tcPr>
            <w:tcW w:w="1612" w:type="pct"/>
            <w:gridSpan w:val="5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Значения по годам</w:t>
            </w:r>
          </w:p>
        </w:tc>
      </w:tr>
      <w:tr w:rsidR="004F4BF8" w:rsidRPr="00D44946" w:rsidTr="006F1CFE">
        <w:trPr>
          <w:tblHeader/>
          <w:jc w:val="center"/>
        </w:trPr>
        <w:tc>
          <w:tcPr>
            <w:tcW w:w="1694" w:type="pct"/>
            <w:vMerge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694" w:type="pct"/>
            <w:vMerge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7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2013</w:t>
            </w:r>
          </w:p>
        </w:tc>
        <w:tc>
          <w:tcPr>
            <w:tcW w:w="307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2014</w:t>
            </w:r>
          </w:p>
        </w:tc>
        <w:tc>
          <w:tcPr>
            <w:tcW w:w="307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307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2016</w:t>
            </w:r>
          </w:p>
        </w:tc>
        <w:tc>
          <w:tcPr>
            <w:tcW w:w="384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2017</w:t>
            </w:r>
          </w:p>
        </w:tc>
      </w:tr>
      <w:tr w:rsidR="004F4BF8" w:rsidRPr="00D44946" w:rsidTr="006F1CFE">
        <w:trPr>
          <w:jc w:val="center"/>
        </w:trPr>
        <w:tc>
          <w:tcPr>
            <w:tcW w:w="1694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Общий объем принятых стоков</w:t>
            </w:r>
          </w:p>
        </w:tc>
        <w:tc>
          <w:tcPr>
            <w:tcW w:w="1694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07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628,88</w:t>
            </w:r>
          </w:p>
        </w:tc>
        <w:tc>
          <w:tcPr>
            <w:tcW w:w="307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637,70</w:t>
            </w:r>
          </w:p>
        </w:tc>
        <w:tc>
          <w:tcPr>
            <w:tcW w:w="307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719,10</w:t>
            </w:r>
          </w:p>
        </w:tc>
        <w:tc>
          <w:tcPr>
            <w:tcW w:w="307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977,90</w:t>
            </w:r>
          </w:p>
        </w:tc>
        <w:tc>
          <w:tcPr>
            <w:tcW w:w="384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1007,70</w:t>
            </w:r>
          </w:p>
        </w:tc>
      </w:tr>
      <w:tr w:rsidR="004F4BF8" w:rsidRPr="00D44946" w:rsidTr="006F1CFE">
        <w:trPr>
          <w:jc w:val="center"/>
        </w:trPr>
        <w:tc>
          <w:tcPr>
            <w:tcW w:w="1694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Технологическая зона 1 (пос. Бугры)</w:t>
            </w:r>
          </w:p>
        </w:tc>
        <w:tc>
          <w:tcPr>
            <w:tcW w:w="1694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07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490,19</w:t>
            </w:r>
          </w:p>
        </w:tc>
        <w:tc>
          <w:tcPr>
            <w:tcW w:w="307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549,82</w:t>
            </w:r>
          </w:p>
        </w:tc>
        <w:tc>
          <w:tcPr>
            <w:tcW w:w="307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620,01</w:t>
            </w:r>
          </w:p>
        </w:tc>
        <w:tc>
          <w:tcPr>
            <w:tcW w:w="307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662,08</w:t>
            </w:r>
          </w:p>
        </w:tc>
        <w:tc>
          <w:tcPr>
            <w:tcW w:w="384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687,78</w:t>
            </w:r>
          </w:p>
        </w:tc>
      </w:tr>
      <w:tr w:rsidR="004F4BF8" w:rsidRPr="00D44946" w:rsidTr="006F1CFE">
        <w:trPr>
          <w:jc w:val="center"/>
        </w:trPr>
        <w:tc>
          <w:tcPr>
            <w:tcW w:w="1694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Технологическая зона 2 (дер. Порошкино)</w:t>
            </w:r>
          </w:p>
        </w:tc>
        <w:tc>
          <w:tcPr>
            <w:tcW w:w="1694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07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138,69</w:t>
            </w:r>
          </w:p>
        </w:tc>
        <w:tc>
          <w:tcPr>
            <w:tcW w:w="307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87,88</w:t>
            </w:r>
          </w:p>
        </w:tc>
        <w:tc>
          <w:tcPr>
            <w:tcW w:w="307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99,09</w:t>
            </w:r>
          </w:p>
        </w:tc>
        <w:tc>
          <w:tcPr>
            <w:tcW w:w="307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105,82</w:t>
            </w:r>
          </w:p>
        </w:tc>
        <w:tc>
          <w:tcPr>
            <w:tcW w:w="384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109,92</w:t>
            </w:r>
          </w:p>
        </w:tc>
      </w:tr>
      <w:tr w:rsidR="004F4BF8" w:rsidRPr="00D44946" w:rsidTr="006F1CFE">
        <w:trPr>
          <w:jc w:val="center"/>
        </w:trPr>
        <w:tc>
          <w:tcPr>
            <w:tcW w:w="1694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Технологическая зона 3 (дер. Мистолово)</w:t>
            </w:r>
          </w:p>
        </w:tc>
        <w:tc>
          <w:tcPr>
            <w:tcW w:w="1694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307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07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07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07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210,00</w:t>
            </w:r>
          </w:p>
        </w:tc>
        <w:tc>
          <w:tcPr>
            <w:tcW w:w="384" w:type="pc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210,00</w:t>
            </w:r>
          </w:p>
        </w:tc>
      </w:tr>
    </w:tbl>
    <w:p w:rsidR="004F4BF8" w:rsidRPr="00D44946" w:rsidRDefault="004F4BF8" w:rsidP="004F4BF8">
      <w:pPr>
        <w:pStyle w:val="0"/>
      </w:pPr>
    </w:p>
    <w:p w:rsidR="004F4BF8" w:rsidRPr="00D44946" w:rsidRDefault="004F4BF8" w:rsidP="004F4BF8">
      <w:pPr>
        <w:jc w:val="both"/>
        <w:rPr>
          <w:color w:val="FF0000"/>
          <w:sz w:val="28"/>
          <w:szCs w:val="28"/>
        </w:rPr>
      </w:pPr>
    </w:p>
    <w:p w:rsidR="004F4BF8" w:rsidRPr="00D44946" w:rsidRDefault="004F4BF8" w:rsidP="004F4BF8">
      <w:pPr>
        <w:keepNext/>
        <w:jc w:val="center"/>
        <w:rPr>
          <w:color w:val="FF0000"/>
        </w:rPr>
      </w:pPr>
    </w:p>
    <w:p w:rsidR="004F4BF8" w:rsidRPr="00D44946" w:rsidRDefault="000368C1" w:rsidP="004F4BF8">
      <w:pPr>
        <w:keepNext/>
        <w:jc w:val="center"/>
        <w:rPr>
          <w:color w:val="FF0000"/>
        </w:rPr>
      </w:pPr>
      <w:r w:rsidRPr="00D44946">
        <w:rPr>
          <w:noProof/>
          <w:color w:val="FF0000"/>
          <w:lang w:eastAsia="ru-RU"/>
        </w:rPr>
        <w:drawing>
          <wp:inline distT="0" distB="0" distL="0" distR="0">
            <wp:extent cx="7343651" cy="3574472"/>
            <wp:effectExtent l="19050" t="0" r="9649" b="6928"/>
            <wp:docPr id="36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5"/>
              </a:graphicData>
            </a:graphic>
          </wp:inline>
        </w:drawing>
      </w:r>
    </w:p>
    <w:p w:rsidR="004F4BF8" w:rsidRPr="00D44946" w:rsidRDefault="004F4BF8" w:rsidP="004F4BF8">
      <w:pPr>
        <w:pStyle w:val="0"/>
      </w:pPr>
      <w:r w:rsidRPr="00D44946">
        <w:t xml:space="preserve">Рисунок </w:t>
      </w:r>
      <w:r w:rsidR="00FB6FC0" w:rsidRPr="00D44946">
        <w:fldChar w:fldCharType="begin"/>
      </w:r>
      <w:r w:rsidRPr="00D44946">
        <w:instrText xml:space="preserve"> SEQ Рисунок \* ARABIC </w:instrText>
      </w:r>
      <w:r w:rsidR="00FB6FC0" w:rsidRPr="00D44946">
        <w:fldChar w:fldCharType="separate"/>
      </w:r>
      <w:r w:rsidR="00656B04">
        <w:rPr>
          <w:noProof/>
        </w:rPr>
        <w:t>48</w:t>
      </w:r>
      <w:r w:rsidR="00FB6FC0" w:rsidRPr="00D44946">
        <w:fldChar w:fldCharType="end"/>
      </w:r>
      <w:r w:rsidRPr="00D44946">
        <w:t xml:space="preserve"> Объем принимаемых стоков в период 2013-2017 год</w:t>
      </w:r>
    </w:p>
    <w:bookmarkEnd w:id="141"/>
    <w:p w:rsidR="004F4BF8" w:rsidRPr="00D44946" w:rsidRDefault="004F4BF8" w:rsidP="004F4BF8">
      <w:pPr>
        <w:pStyle w:val="11"/>
        <w:ind w:firstLine="709"/>
        <w:jc w:val="center"/>
        <w:rPr>
          <w:color w:val="FF0000"/>
          <w:sz w:val="28"/>
          <w:szCs w:val="28"/>
        </w:rPr>
      </w:pPr>
    </w:p>
    <w:p w:rsidR="004F4BF8" w:rsidRPr="00D44946" w:rsidRDefault="004F4BF8" w:rsidP="002F7A4D">
      <w:pPr>
        <w:pStyle w:val="3"/>
        <w:rPr>
          <w:lang w:eastAsia="ru-RU"/>
        </w:rPr>
      </w:pPr>
      <w:r w:rsidRPr="00D44946">
        <w:rPr>
          <w:lang w:eastAsia="ru-RU"/>
        </w:rPr>
        <w:t xml:space="preserve"> </w:t>
      </w:r>
      <w:bookmarkStart w:id="142" w:name="_Toc369879020"/>
      <w:bookmarkStart w:id="143" w:name="_Toc416963243"/>
      <w:bookmarkStart w:id="144" w:name="_Toc16077168"/>
      <w:r w:rsidRPr="00D44946">
        <w:rPr>
          <w:lang w:eastAsia="ru-RU"/>
        </w:rPr>
        <w:t>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городских округов.</w:t>
      </w:r>
      <w:bookmarkEnd w:id="142"/>
      <w:bookmarkEnd w:id="143"/>
      <w:bookmarkEnd w:id="144"/>
    </w:p>
    <w:p w:rsidR="004F4BF8" w:rsidRPr="00D44946" w:rsidRDefault="004F4BF8" w:rsidP="004F4BF8">
      <w:pPr>
        <w:spacing w:after="0"/>
        <w:rPr>
          <w:lang w:eastAsia="ru-RU"/>
        </w:rPr>
      </w:pPr>
    </w:p>
    <w:p w:rsidR="004F4BF8" w:rsidRPr="00D44946" w:rsidRDefault="004F4BF8" w:rsidP="004F4BF8">
      <w:pPr>
        <w:pStyle w:val="16"/>
        <w:rPr>
          <w:lang w:eastAsia="ru-RU"/>
        </w:rPr>
      </w:pPr>
      <w:r w:rsidRPr="00D44946">
        <w:rPr>
          <w:lang w:eastAsia="ru-RU"/>
        </w:rPr>
        <w:t xml:space="preserve">Исходя из прогнозных объемов потребляемой горячей и холодной воды в населенных пунктах с централизованной системой водоотведения были составлены прогнозные балансы сточных вод. Все значения объемов сбрасываемых стоков в перспективе до 2032 года представлены в таблице ниже: </w:t>
      </w:r>
    </w:p>
    <w:p w:rsidR="004F4BF8" w:rsidRPr="00D44946" w:rsidRDefault="004F4BF8" w:rsidP="004F4BF8">
      <w:pPr>
        <w:pStyle w:val="0"/>
      </w:pPr>
      <w:r w:rsidRPr="00D44946">
        <w:lastRenderedPageBreak/>
        <w:t xml:space="preserve">Таблица </w:t>
      </w:r>
      <w:fldSimple w:instr=" SEQ Таблица \* ARABIC ">
        <w:r w:rsidR="00B4304B" w:rsidRPr="00D44946">
          <w:rPr>
            <w:noProof/>
          </w:rPr>
          <w:t>44</w:t>
        </w:r>
      </w:fldSimple>
      <w:r w:rsidRPr="00D44946">
        <w:t xml:space="preserve"> Перспективы полученных сточных вод</w:t>
      </w:r>
    </w:p>
    <w:p w:rsidR="004F4BF8" w:rsidRPr="00D44946" w:rsidRDefault="004F4BF8" w:rsidP="004F4BF8">
      <w:pPr>
        <w:pStyle w:val="0"/>
      </w:pP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4A0"/>
      </w:tblPr>
      <w:tblGrid>
        <w:gridCol w:w="4485"/>
        <w:gridCol w:w="1014"/>
        <w:gridCol w:w="1013"/>
        <w:gridCol w:w="1013"/>
        <w:gridCol w:w="1016"/>
        <w:gridCol w:w="1016"/>
        <w:gridCol w:w="1016"/>
        <w:gridCol w:w="1016"/>
        <w:gridCol w:w="1016"/>
        <w:gridCol w:w="1016"/>
        <w:gridCol w:w="1025"/>
        <w:gridCol w:w="38"/>
      </w:tblGrid>
      <w:tr w:rsidR="004F4BF8" w:rsidRPr="00D44946" w:rsidTr="00D84E1D">
        <w:trPr>
          <w:jc w:val="center"/>
        </w:trPr>
        <w:tc>
          <w:tcPr>
            <w:tcW w:w="1527" w:type="pct"/>
            <w:vMerge w:val="restart"/>
            <w:shd w:val="clear" w:color="auto" w:fill="auto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Наименование поселения, группа потребителей</w:t>
            </w:r>
          </w:p>
        </w:tc>
        <w:tc>
          <w:tcPr>
            <w:tcW w:w="3473" w:type="pct"/>
            <w:gridSpan w:val="11"/>
            <w:shd w:val="clear" w:color="auto" w:fill="auto"/>
            <w:noWrap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Объемы сточных вод по годам в 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  <w:r w:rsidRPr="00D44946">
              <w:rPr>
                <w:color w:val="000000"/>
                <w:sz w:val="20"/>
                <w:szCs w:val="20"/>
                <w:lang w:eastAsia="ru-RU"/>
              </w:rPr>
              <w:t>/год</w:t>
            </w:r>
          </w:p>
        </w:tc>
      </w:tr>
      <w:tr w:rsidR="00D84E1D" w:rsidRPr="00D44946" w:rsidTr="00D84E1D">
        <w:trPr>
          <w:gridAfter w:val="1"/>
          <w:wAfter w:w="13" w:type="pct"/>
          <w:jc w:val="center"/>
        </w:trPr>
        <w:tc>
          <w:tcPr>
            <w:tcW w:w="1527" w:type="pct"/>
            <w:vMerge/>
            <w:shd w:val="clear" w:color="auto" w:fill="auto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2021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2022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2030</w:t>
            </w:r>
          </w:p>
        </w:tc>
        <w:tc>
          <w:tcPr>
            <w:tcW w:w="349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2032</w:t>
            </w:r>
          </w:p>
        </w:tc>
      </w:tr>
      <w:tr w:rsidR="00D84E1D" w:rsidRPr="00D44946" w:rsidTr="00D84E1D">
        <w:trPr>
          <w:gridAfter w:val="1"/>
          <w:wAfter w:w="13" w:type="pct"/>
          <w:jc w:val="center"/>
        </w:trPr>
        <w:tc>
          <w:tcPr>
            <w:tcW w:w="1527" w:type="pct"/>
            <w:shd w:val="clear" w:color="auto" w:fill="auto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Технологическая зона 1</w:t>
            </w:r>
            <w:r w:rsidR="00C1349C">
              <w:rPr>
                <w:color w:val="000000"/>
                <w:sz w:val="20"/>
                <w:szCs w:val="20"/>
                <w:lang w:val="en-US" w:eastAsia="ru-RU"/>
              </w:rPr>
              <w:t>,4,5</w:t>
            </w: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 (пос. Бугры )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781,06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886,85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1023,08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1159,30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1295,53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1431,76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1567,99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1625,77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1900,24</w:t>
            </w:r>
          </w:p>
        </w:tc>
        <w:tc>
          <w:tcPr>
            <w:tcW w:w="349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2015,49</w:t>
            </w:r>
          </w:p>
        </w:tc>
      </w:tr>
      <w:tr w:rsidR="00D84E1D" w:rsidRPr="00D44946" w:rsidTr="00D84E1D">
        <w:trPr>
          <w:gridAfter w:val="1"/>
          <w:wAfter w:w="13" w:type="pct"/>
          <w:jc w:val="center"/>
        </w:trPr>
        <w:tc>
          <w:tcPr>
            <w:tcW w:w="1527" w:type="pct"/>
            <w:shd w:val="clear" w:color="auto" w:fill="auto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население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636,15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754,55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889,15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1023,76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1158,37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1292,97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1427,58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1483,74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1764,55</w:t>
            </w:r>
          </w:p>
        </w:tc>
        <w:tc>
          <w:tcPr>
            <w:tcW w:w="349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1876,87</w:t>
            </w:r>
          </w:p>
        </w:tc>
      </w:tr>
      <w:tr w:rsidR="00D84E1D" w:rsidRPr="00D44946" w:rsidTr="00D84E1D">
        <w:trPr>
          <w:gridAfter w:val="1"/>
          <w:wAfter w:w="13" w:type="pct"/>
          <w:jc w:val="center"/>
        </w:trPr>
        <w:tc>
          <w:tcPr>
            <w:tcW w:w="1527" w:type="pct"/>
            <w:shd w:val="clear" w:color="auto" w:fill="auto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бюджетные организации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99,00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97,24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98,44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99,63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100,82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102,01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103,20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104,39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91,13</w:t>
            </w:r>
          </w:p>
        </w:tc>
        <w:tc>
          <w:tcPr>
            <w:tcW w:w="349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93,10</w:t>
            </w:r>
          </w:p>
        </w:tc>
      </w:tr>
      <w:tr w:rsidR="00D84E1D" w:rsidRPr="00D44946" w:rsidTr="00D84E1D">
        <w:trPr>
          <w:gridAfter w:val="1"/>
          <w:wAfter w:w="13" w:type="pct"/>
          <w:jc w:val="center"/>
        </w:trPr>
        <w:tc>
          <w:tcPr>
            <w:tcW w:w="1527" w:type="pct"/>
            <w:shd w:val="clear" w:color="auto" w:fill="auto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прочие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45,90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35,06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35,49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35,92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36,35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36,78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37,21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37,64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44,56</w:t>
            </w:r>
          </w:p>
        </w:tc>
        <w:tc>
          <w:tcPr>
            <w:tcW w:w="349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45,52</w:t>
            </w:r>
          </w:p>
        </w:tc>
      </w:tr>
      <w:tr w:rsidR="00D84E1D" w:rsidRPr="00D44946" w:rsidTr="00D84E1D">
        <w:trPr>
          <w:gridAfter w:val="1"/>
          <w:wAfter w:w="13" w:type="pct"/>
          <w:jc w:val="center"/>
        </w:trPr>
        <w:tc>
          <w:tcPr>
            <w:tcW w:w="1527" w:type="pct"/>
            <w:shd w:val="clear" w:color="auto" w:fill="auto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Технологическая зона 2 (дер. Порошкино)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124,83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165,83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227,47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289,10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350,74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412,37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474,01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477,24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480,47</w:t>
            </w:r>
          </w:p>
        </w:tc>
        <w:tc>
          <w:tcPr>
            <w:tcW w:w="349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483,70</w:t>
            </w:r>
          </w:p>
        </w:tc>
      </w:tr>
      <w:tr w:rsidR="00D84E1D" w:rsidRPr="00D44946" w:rsidTr="00D84E1D">
        <w:trPr>
          <w:gridAfter w:val="1"/>
          <w:wAfter w:w="13" w:type="pct"/>
          <w:jc w:val="center"/>
        </w:trPr>
        <w:tc>
          <w:tcPr>
            <w:tcW w:w="1527" w:type="pct"/>
            <w:shd w:val="clear" w:color="auto" w:fill="auto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население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102,74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147,17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208,58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269,98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331,39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392,80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454,20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457,20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460,21</w:t>
            </w:r>
          </w:p>
        </w:tc>
        <w:tc>
          <w:tcPr>
            <w:tcW w:w="349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463,21</w:t>
            </w:r>
          </w:p>
        </w:tc>
      </w:tr>
      <w:tr w:rsidR="00D84E1D" w:rsidRPr="00D44946" w:rsidTr="00D84E1D">
        <w:trPr>
          <w:gridAfter w:val="1"/>
          <w:wAfter w:w="13" w:type="pct"/>
          <w:jc w:val="center"/>
        </w:trPr>
        <w:tc>
          <w:tcPr>
            <w:tcW w:w="1527" w:type="pct"/>
            <w:shd w:val="clear" w:color="auto" w:fill="auto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бюджетные организации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49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84E1D" w:rsidRPr="00D44946" w:rsidTr="00D84E1D">
        <w:trPr>
          <w:gridAfter w:val="1"/>
          <w:wAfter w:w="13" w:type="pct"/>
          <w:jc w:val="center"/>
        </w:trPr>
        <w:tc>
          <w:tcPr>
            <w:tcW w:w="1527" w:type="pct"/>
            <w:shd w:val="clear" w:color="auto" w:fill="auto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прочие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22,10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18,66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18,89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19,12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19,35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19,58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19,81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20,03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20,26</w:t>
            </w:r>
          </w:p>
        </w:tc>
        <w:tc>
          <w:tcPr>
            <w:tcW w:w="349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20,49</w:t>
            </w:r>
          </w:p>
        </w:tc>
      </w:tr>
      <w:tr w:rsidR="00D84E1D" w:rsidRPr="00D44946" w:rsidTr="00D84E1D">
        <w:trPr>
          <w:gridAfter w:val="1"/>
          <w:wAfter w:w="13" w:type="pct"/>
          <w:jc w:val="center"/>
        </w:trPr>
        <w:tc>
          <w:tcPr>
            <w:tcW w:w="1527" w:type="pct"/>
            <w:shd w:val="clear" w:color="auto" w:fill="auto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Технологическая зона 3(дер. Мистолово)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407,32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584,31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761,30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938,29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1115,29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1292,28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1469,27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1486,46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1572,42</w:t>
            </w:r>
          </w:p>
        </w:tc>
        <w:tc>
          <w:tcPr>
            <w:tcW w:w="349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1589,61</w:t>
            </w:r>
          </w:p>
        </w:tc>
      </w:tr>
      <w:tr w:rsidR="00D84E1D" w:rsidRPr="00D44946" w:rsidTr="00D84E1D">
        <w:trPr>
          <w:gridAfter w:val="1"/>
          <w:wAfter w:w="13" w:type="pct"/>
          <w:jc w:val="center"/>
        </w:trPr>
        <w:tc>
          <w:tcPr>
            <w:tcW w:w="1527" w:type="pct"/>
            <w:shd w:val="clear" w:color="auto" w:fill="auto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население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399,72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576,62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753,52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930,41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1107,31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1284,21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1461,10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1478,20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1563,69</w:t>
            </w:r>
          </w:p>
        </w:tc>
        <w:tc>
          <w:tcPr>
            <w:tcW w:w="349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1580,79</w:t>
            </w:r>
          </w:p>
        </w:tc>
      </w:tr>
      <w:tr w:rsidR="00D84E1D" w:rsidRPr="00D44946" w:rsidTr="00D84E1D">
        <w:trPr>
          <w:gridAfter w:val="1"/>
          <w:wAfter w:w="13" w:type="pct"/>
          <w:jc w:val="center"/>
        </w:trPr>
        <w:tc>
          <w:tcPr>
            <w:tcW w:w="1527" w:type="pct"/>
            <w:shd w:val="clear" w:color="auto" w:fill="auto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бюджетные организации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7,60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7,69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7,79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7,88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7,98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8,07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8,17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8,26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8,73</w:t>
            </w:r>
          </w:p>
        </w:tc>
        <w:tc>
          <w:tcPr>
            <w:tcW w:w="349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8,82</w:t>
            </w:r>
          </w:p>
        </w:tc>
      </w:tr>
      <w:tr w:rsidR="00D84E1D" w:rsidRPr="00D44946" w:rsidTr="00D84E1D">
        <w:trPr>
          <w:gridAfter w:val="1"/>
          <w:wAfter w:w="13" w:type="pct"/>
          <w:jc w:val="center"/>
        </w:trPr>
        <w:tc>
          <w:tcPr>
            <w:tcW w:w="1527" w:type="pct"/>
            <w:shd w:val="clear" w:color="auto" w:fill="auto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прочие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349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84E1D" w:rsidRPr="00D44946" w:rsidTr="00D84E1D">
        <w:trPr>
          <w:gridAfter w:val="1"/>
          <w:wAfter w:w="13" w:type="pct"/>
          <w:jc w:val="center"/>
        </w:trPr>
        <w:tc>
          <w:tcPr>
            <w:tcW w:w="1527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1313,21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1637,00</w:t>
            </w:r>
          </w:p>
        </w:tc>
        <w:tc>
          <w:tcPr>
            <w:tcW w:w="34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2011,85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2386,70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2761,56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3136,41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3511,26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3589,47</w:t>
            </w:r>
          </w:p>
        </w:tc>
        <w:tc>
          <w:tcPr>
            <w:tcW w:w="34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3953,13</w:t>
            </w:r>
          </w:p>
        </w:tc>
        <w:tc>
          <w:tcPr>
            <w:tcW w:w="349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4088,81</w:t>
            </w:r>
          </w:p>
        </w:tc>
      </w:tr>
    </w:tbl>
    <w:p w:rsidR="004F4BF8" w:rsidRPr="00D44946" w:rsidRDefault="004F4BF8" w:rsidP="004F4BF8">
      <w:pPr>
        <w:pStyle w:val="0"/>
      </w:pPr>
    </w:p>
    <w:p w:rsidR="004F4BF8" w:rsidRPr="00D44946" w:rsidRDefault="004F4BF8" w:rsidP="004F4BF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Style w:val="17"/>
        </w:rPr>
      </w:pPr>
    </w:p>
    <w:p w:rsidR="004F4BF8" w:rsidRPr="00D44946" w:rsidRDefault="004F4BF8" w:rsidP="004F4BF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bCs/>
          <w:sz w:val="24"/>
          <w:szCs w:val="24"/>
          <w:lang w:eastAsia="ru-RU"/>
        </w:rPr>
      </w:pPr>
      <w:r w:rsidRPr="00D44946">
        <w:rPr>
          <w:rStyle w:val="17"/>
        </w:rPr>
        <w:t xml:space="preserve">Исходя из таблицы </w:t>
      </w:r>
      <w:r w:rsidR="00733F1A" w:rsidRPr="00D44946">
        <w:rPr>
          <w:rStyle w:val="17"/>
        </w:rPr>
        <w:t>44</w:t>
      </w:r>
      <w:r w:rsidRPr="00D44946">
        <w:rPr>
          <w:rStyle w:val="17"/>
        </w:rPr>
        <w:t>, можно сказать, что объем сбрасываемых стоков к 2032 году увеличится по сравнению с 201</w:t>
      </w:r>
      <w:r w:rsidR="008F60DB">
        <w:rPr>
          <w:rStyle w:val="17"/>
        </w:rPr>
        <w:t>8</w:t>
      </w:r>
      <w:r w:rsidRPr="00D44946">
        <w:rPr>
          <w:rStyle w:val="17"/>
        </w:rPr>
        <w:t xml:space="preserve"> годом более чем в 4 раза. Это объясняется значительным приростом населения и как следствие ростом количества абонентов централизованных систем водоотведения </w:t>
      </w:r>
      <w:r w:rsidRPr="00D44946">
        <w:rPr>
          <w:sz w:val="24"/>
          <w:szCs w:val="24"/>
        </w:rPr>
        <w:t>МО «Бугровское сельское поселение»</w:t>
      </w:r>
      <w:r w:rsidRPr="00D44946">
        <w:rPr>
          <w:bCs/>
          <w:sz w:val="24"/>
          <w:szCs w:val="24"/>
          <w:lang w:eastAsia="ru-RU"/>
        </w:rPr>
        <w:t>.</w:t>
      </w:r>
    </w:p>
    <w:p w:rsidR="004F4BF8" w:rsidRPr="00D44946" w:rsidRDefault="004F4BF8" w:rsidP="004F4BF8">
      <w:pPr>
        <w:autoSpaceDE w:val="0"/>
        <w:autoSpaceDN w:val="0"/>
        <w:adjustRightInd w:val="0"/>
        <w:spacing w:after="0" w:line="240" w:lineRule="auto"/>
        <w:ind w:firstLine="540"/>
        <w:rPr>
          <w:bCs/>
          <w:color w:val="FF0000"/>
          <w:sz w:val="24"/>
          <w:szCs w:val="24"/>
          <w:lang w:eastAsia="ru-RU"/>
        </w:rPr>
      </w:pPr>
    </w:p>
    <w:p w:rsidR="004F4BF8" w:rsidRPr="00D44946" w:rsidRDefault="004F4BF8" w:rsidP="004F4BF8">
      <w:pPr>
        <w:autoSpaceDE w:val="0"/>
        <w:autoSpaceDN w:val="0"/>
        <w:adjustRightInd w:val="0"/>
        <w:spacing w:after="0" w:line="240" w:lineRule="auto"/>
        <w:ind w:firstLine="540"/>
        <w:rPr>
          <w:bCs/>
          <w:color w:val="FF0000"/>
          <w:sz w:val="28"/>
          <w:szCs w:val="28"/>
          <w:lang w:eastAsia="ru-RU"/>
        </w:rPr>
        <w:sectPr w:rsidR="004F4BF8" w:rsidRPr="00D44946" w:rsidSect="00A113D2">
          <w:pgSz w:w="16838" w:h="11906" w:orient="landscape" w:code="9"/>
          <w:pgMar w:top="1304" w:right="1134" w:bottom="851" w:left="1134" w:header="709" w:footer="43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4F4BF8" w:rsidRPr="00D44946" w:rsidRDefault="004F4BF8" w:rsidP="000D0461">
      <w:pPr>
        <w:pStyle w:val="2"/>
        <w:rPr>
          <w:lang w:eastAsia="ru-RU"/>
        </w:rPr>
      </w:pPr>
      <w:bookmarkStart w:id="145" w:name="_Toc369879021"/>
      <w:bookmarkStart w:id="146" w:name="_Toc416963244"/>
      <w:bookmarkStart w:id="147" w:name="_Toc16077169"/>
      <w:r w:rsidRPr="00D44946">
        <w:rPr>
          <w:lang w:eastAsia="ru-RU"/>
        </w:rPr>
        <w:lastRenderedPageBreak/>
        <w:t>Прогноз объема сточных вод</w:t>
      </w:r>
      <w:bookmarkEnd w:id="145"/>
      <w:bookmarkEnd w:id="146"/>
      <w:bookmarkEnd w:id="147"/>
    </w:p>
    <w:p w:rsidR="004F4BF8" w:rsidRPr="00D44946" w:rsidRDefault="004F4BF8" w:rsidP="002F7A4D">
      <w:pPr>
        <w:pStyle w:val="3"/>
        <w:rPr>
          <w:lang w:eastAsia="ru-RU"/>
        </w:rPr>
      </w:pPr>
      <w:bookmarkStart w:id="148" w:name="_Toc369879022"/>
      <w:bookmarkStart w:id="149" w:name="_Toc416963245"/>
      <w:bookmarkStart w:id="150" w:name="_Toc16077170"/>
      <w:r w:rsidRPr="00D44946">
        <w:rPr>
          <w:lang w:eastAsia="ru-RU"/>
        </w:rPr>
        <w:t>Сведения о фактическом и ожидаемом поступлении сточных вод в централизованную систему водоотведения.</w:t>
      </w:r>
      <w:bookmarkEnd w:id="148"/>
      <w:bookmarkEnd w:id="149"/>
      <w:bookmarkEnd w:id="150"/>
    </w:p>
    <w:p w:rsidR="004F4BF8" w:rsidRPr="00D44946" w:rsidRDefault="004F4BF8" w:rsidP="004F4BF8">
      <w:pPr>
        <w:pStyle w:val="16"/>
        <w:rPr>
          <w:lang w:eastAsia="ru-RU"/>
        </w:rPr>
      </w:pPr>
      <w:r w:rsidRPr="00D44946">
        <w:rPr>
          <w:lang w:eastAsia="ru-RU"/>
        </w:rPr>
        <w:t>Согласно фактическим данным МУП «Бугровские тепловые сети» и ООО «Карелия Девелопмент»</w:t>
      </w:r>
      <w:r w:rsidR="00552D49">
        <w:rPr>
          <w:lang w:eastAsia="ru-RU"/>
        </w:rPr>
        <w:t>, ООО «УК «Мурино»</w:t>
      </w:r>
      <w:r w:rsidRPr="00D44946">
        <w:rPr>
          <w:lang w:eastAsia="ru-RU"/>
        </w:rPr>
        <w:t xml:space="preserve"> были составлены перспективные балансы до 2032 года. Объемы затрат на перспективу представлены ниже:</w:t>
      </w:r>
    </w:p>
    <w:p w:rsidR="004F4BF8" w:rsidRPr="00D44946" w:rsidRDefault="004F4BF8" w:rsidP="004F4BF8">
      <w:pPr>
        <w:pStyle w:val="16"/>
        <w:rPr>
          <w:color w:val="FF0000"/>
          <w:lang w:eastAsia="ru-RU"/>
        </w:rPr>
      </w:pPr>
    </w:p>
    <w:p w:rsidR="004F4BF8" w:rsidRPr="00D44946" w:rsidRDefault="004F4BF8" w:rsidP="004F4BF8">
      <w:pPr>
        <w:pStyle w:val="140"/>
      </w:pPr>
      <w:r w:rsidRPr="00D44946">
        <w:t xml:space="preserve">Таблица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Таблица \* ARABIC </w:instrText>
      </w:r>
      <w:r w:rsidR="00FB6FC0" w:rsidRPr="00D44946">
        <w:rPr>
          <w:szCs w:val="24"/>
        </w:rPr>
        <w:fldChar w:fldCharType="separate"/>
      </w:r>
      <w:r w:rsidR="00B4304B" w:rsidRPr="00D44946">
        <w:rPr>
          <w:noProof/>
          <w:szCs w:val="24"/>
        </w:rPr>
        <w:t>45</w:t>
      </w:r>
      <w:r w:rsidR="00FB6FC0" w:rsidRPr="00D44946">
        <w:rPr>
          <w:szCs w:val="24"/>
        </w:rPr>
        <w:fldChar w:fldCharType="end"/>
      </w:r>
      <w:r w:rsidRPr="00D44946">
        <w:t xml:space="preserve"> Перспективы полученных сточных вод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4A0"/>
      </w:tblPr>
      <w:tblGrid>
        <w:gridCol w:w="926"/>
        <w:gridCol w:w="3586"/>
        <w:gridCol w:w="957"/>
        <w:gridCol w:w="925"/>
        <w:gridCol w:w="925"/>
        <w:gridCol w:w="925"/>
        <w:gridCol w:w="925"/>
        <w:gridCol w:w="925"/>
        <w:gridCol w:w="925"/>
        <w:gridCol w:w="925"/>
        <w:gridCol w:w="925"/>
        <w:gridCol w:w="925"/>
        <w:gridCol w:w="869"/>
        <w:gridCol w:w="21"/>
      </w:tblGrid>
      <w:tr w:rsidR="004F4BF8" w:rsidRPr="00D44946" w:rsidTr="00D84E1D">
        <w:trPr>
          <w:gridAfter w:val="1"/>
          <w:wAfter w:w="6" w:type="pct"/>
          <w:jc w:val="center"/>
        </w:trPr>
        <w:tc>
          <w:tcPr>
            <w:tcW w:w="315" w:type="pct"/>
            <w:vMerge w:val="restart"/>
            <w:shd w:val="clear" w:color="auto" w:fill="auto"/>
            <w:noWrap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1221" w:type="pct"/>
            <w:vMerge w:val="restart"/>
            <w:shd w:val="clear" w:color="auto" w:fill="auto"/>
            <w:noWrap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326" w:type="pct"/>
            <w:vMerge w:val="restart"/>
            <w:shd w:val="clear" w:color="auto" w:fill="auto"/>
            <w:noWrap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Ед. изм.</w:t>
            </w:r>
          </w:p>
        </w:tc>
        <w:tc>
          <w:tcPr>
            <w:tcW w:w="3131" w:type="pct"/>
            <w:gridSpan w:val="10"/>
            <w:shd w:val="clear" w:color="auto" w:fill="auto"/>
            <w:noWrap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Объемы сточных вод по годам в тыс. м3/год</w:t>
            </w:r>
          </w:p>
        </w:tc>
      </w:tr>
      <w:tr w:rsidR="00D84E1D" w:rsidRPr="00D44946" w:rsidTr="00D84E1D">
        <w:trPr>
          <w:jc w:val="center"/>
        </w:trPr>
        <w:tc>
          <w:tcPr>
            <w:tcW w:w="315" w:type="pct"/>
            <w:vMerge/>
            <w:shd w:val="clear" w:color="auto" w:fill="auto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21" w:type="pct"/>
            <w:vMerge/>
            <w:shd w:val="clear" w:color="auto" w:fill="auto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6" w:type="pct"/>
            <w:vMerge/>
            <w:shd w:val="clear" w:color="auto" w:fill="auto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2021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2022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2030</w:t>
            </w:r>
          </w:p>
        </w:tc>
        <w:tc>
          <w:tcPr>
            <w:tcW w:w="303" w:type="pct"/>
            <w:gridSpan w:val="2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2032</w:t>
            </w:r>
          </w:p>
        </w:tc>
      </w:tr>
      <w:tr w:rsidR="00D84E1D" w:rsidRPr="00D44946" w:rsidTr="00D84E1D">
        <w:trPr>
          <w:jc w:val="center"/>
        </w:trPr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21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Количество отведенных стоков всего</w:t>
            </w:r>
          </w:p>
        </w:tc>
        <w:tc>
          <w:tcPr>
            <w:tcW w:w="32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м3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1313,21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1637,00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2011,85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2386,70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2761,56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3136,41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3511,26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3589,47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3953,13</w:t>
            </w:r>
          </w:p>
        </w:tc>
        <w:tc>
          <w:tcPr>
            <w:tcW w:w="303" w:type="pct"/>
            <w:gridSpan w:val="2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4088,81</w:t>
            </w:r>
          </w:p>
        </w:tc>
      </w:tr>
      <w:tr w:rsidR="00D84E1D" w:rsidRPr="00D44946" w:rsidTr="00D84E1D">
        <w:trPr>
          <w:jc w:val="center"/>
        </w:trPr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1.1</w:t>
            </w:r>
          </w:p>
        </w:tc>
        <w:tc>
          <w:tcPr>
            <w:tcW w:w="1221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Население</w:t>
            </w:r>
          </w:p>
        </w:tc>
        <w:tc>
          <w:tcPr>
            <w:tcW w:w="32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м3.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1138,61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1478,33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1851,24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2224,16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2597,07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2969,98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3342,89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3419,15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3788,45</w:t>
            </w:r>
          </w:p>
        </w:tc>
        <w:tc>
          <w:tcPr>
            <w:tcW w:w="303" w:type="pct"/>
            <w:gridSpan w:val="2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3920,87</w:t>
            </w:r>
          </w:p>
        </w:tc>
      </w:tr>
      <w:tr w:rsidR="00D84E1D" w:rsidRPr="00D44946" w:rsidTr="00D84E1D">
        <w:trPr>
          <w:jc w:val="center"/>
        </w:trPr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1.2</w:t>
            </w:r>
          </w:p>
        </w:tc>
        <w:tc>
          <w:tcPr>
            <w:tcW w:w="1221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Бюджетная сфера</w:t>
            </w:r>
          </w:p>
        </w:tc>
        <w:tc>
          <w:tcPr>
            <w:tcW w:w="32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м3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106,60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104,94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106,22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107,51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108,79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110,08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111,36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112,65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99,86</w:t>
            </w:r>
          </w:p>
        </w:tc>
        <w:tc>
          <w:tcPr>
            <w:tcW w:w="303" w:type="pct"/>
            <w:gridSpan w:val="2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101,92</w:t>
            </w:r>
          </w:p>
        </w:tc>
      </w:tr>
      <w:tr w:rsidR="00D84E1D" w:rsidRPr="00D44946" w:rsidTr="00D84E1D">
        <w:trPr>
          <w:jc w:val="center"/>
        </w:trPr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1.3</w:t>
            </w:r>
          </w:p>
        </w:tc>
        <w:tc>
          <w:tcPr>
            <w:tcW w:w="1221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Прочие</w:t>
            </w:r>
          </w:p>
        </w:tc>
        <w:tc>
          <w:tcPr>
            <w:tcW w:w="326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тыс. м3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68,00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53,72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54,38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55,04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55,70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56,35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57,01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57,67</w:t>
            </w:r>
          </w:p>
        </w:tc>
        <w:tc>
          <w:tcPr>
            <w:tcW w:w="315" w:type="pct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64,83</w:t>
            </w:r>
          </w:p>
        </w:tc>
        <w:tc>
          <w:tcPr>
            <w:tcW w:w="303" w:type="pct"/>
            <w:gridSpan w:val="2"/>
            <w:shd w:val="clear" w:color="auto" w:fill="auto"/>
            <w:noWrap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66,02</w:t>
            </w:r>
          </w:p>
        </w:tc>
      </w:tr>
    </w:tbl>
    <w:p w:rsidR="004F4BF8" w:rsidRPr="00D44946" w:rsidRDefault="004F4BF8" w:rsidP="004F4BF8">
      <w:pPr>
        <w:pStyle w:val="140"/>
      </w:pPr>
    </w:p>
    <w:p w:rsidR="004F4BF8" w:rsidRPr="00D44946" w:rsidRDefault="004F4BF8" w:rsidP="002F7A4D">
      <w:pPr>
        <w:pStyle w:val="3"/>
      </w:pPr>
      <w:bookmarkStart w:id="151" w:name="_Toc369879023"/>
      <w:bookmarkStart w:id="152" w:name="_Toc416963246"/>
      <w:bookmarkStart w:id="153" w:name="_Toc16077171"/>
      <w:r w:rsidRPr="00D44946">
        <w:rPr>
          <w:lang w:eastAsia="ru-RU"/>
        </w:rPr>
        <w:t>Описание структуры централизованной системы водоотведения (эксплуатационные и технологические зоны)</w:t>
      </w:r>
      <w:r w:rsidRPr="00D44946">
        <w:t>.</w:t>
      </w:r>
      <w:bookmarkEnd w:id="151"/>
      <w:bookmarkEnd w:id="152"/>
      <w:bookmarkEnd w:id="153"/>
    </w:p>
    <w:p w:rsidR="004F4BF8" w:rsidRPr="00D44946" w:rsidRDefault="004F4BF8" w:rsidP="004F4BF8">
      <w:pPr>
        <w:pStyle w:val="16"/>
      </w:pPr>
      <w:r w:rsidRPr="00194BE7">
        <w:t xml:space="preserve">Большая часть сбрасываемых стоков на территории технологических зон </w:t>
      </w:r>
      <w:r w:rsidR="00E173D7" w:rsidRPr="00194BE7">
        <w:t xml:space="preserve">хозяйственно-бытового водоотведения </w:t>
      </w:r>
      <w:r w:rsidRPr="00194BE7">
        <w:t>1, 2 и 3</w:t>
      </w:r>
      <w:r w:rsidR="00E173D7" w:rsidRPr="00194BE7">
        <w:t xml:space="preserve">, а также технологических зон ливневой канализации 1.1, 1.2, 1.3, 1.4, 2.1 и 3.1 </w:t>
      </w:r>
      <w:r w:rsidRPr="00194BE7">
        <w:t>приходится на население. Сети централизованной системы водоотведения технологических зон 1 и 2 находятся в эксплуатации МУП «Бугровские тепловые сети»</w:t>
      </w:r>
      <w:r w:rsidR="001A4450" w:rsidRPr="00194BE7">
        <w:t xml:space="preserve"> и ООО «ФСК Лидер </w:t>
      </w:r>
      <w:proofErr w:type="spellStart"/>
      <w:r w:rsidR="001A4450" w:rsidRPr="00194BE7">
        <w:t>Северо-Запад</w:t>
      </w:r>
      <w:proofErr w:type="spellEnd"/>
      <w:r w:rsidR="001A4450" w:rsidRPr="00194BE7">
        <w:t>»</w:t>
      </w:r>
      <w:proofErr w:type="gramStart"/>
      <w:r w:rsidRPr="00194BE7">
        <w:t>,</w:t>
      </w:r>
      <w:r w:rsidR="007917E0">
        <w:t>О</w:t>
      </w:r>
      <w:proofErr w:type="gramEnd"/>
      <w:r w:rsidR="007917E0">
        <w:t>ОО «Самолет ЛО», ООО «Арсенал Групп».0</w:t>
      </w:r>
      <w:r w:rsidRPr="00194BE7">
        <w:t xml:space="preserve"> </w:t>
      </w:r>
      <w:r w:rsidR="00B96593" w:rsidRPr="00194BE7">
        <w:t>Сети централизованной системы водоотведения технологических зон 1.1 и 2.1 находятся в эксплуатации МУП «Бугровские тепловые сети», технологической зоны 1.2 - в эксплуатации ООО «ФСК Лидер Северо-Запад», технологической зоны 1.3 - в эксплуатации ООО «Самолет ЛО», технологической зоны 1.4 - в эксплуатац</w:t>
      </w:r>
      <w:proofErr w:type="gramStart"/>
      <w:r w:rsidR="00B96593" w:rsidRPr="00194BE7">
        <w:t>ии ООО</w:t>
      </w:r>
      <w:proofErr w:type="gramEnd"/>
      <w:r w:rsidR="00B96593" w:rsidRPr="00194BE7">
        <w:t xml:space="preserve"> «Арсенал Групп», </w:t>
      </w:r>
      <w:r w:rsidRPr="00194BE7">
        <w:t xml:space="preserve">технологических зон 3 </w:t>
      </w:r>
      <w:r w:rsidR="00E173D7" w:rsidRPr="00194BE7">
        <w:t xml:space="preserve">и 3.1 </w:t>
      </w:r>
      <w:r w:rsidR="00B96593" w:rsidRPr="00194BE7">
        <w:t>-</w:t>
      </w:r>
      <w:r w:rsidRPr="00194BE7">
        <w:t xml:space="preserve"> в эксплуатации ООО «Карелия Девелопмент».</w:t>
      </w:r>
      <w:r w:rsidRPr="00D44946">
        <w:t xml:space="preserve"> </w:t>
      </w:r>
    </w:p>
    <w:p w:rsidR="004F4BF8" w:rsidRPr="00D44946" w:rsidRDefault="004F4BF8" w:rsidP="002F7A4D">
      <w:pPr>
        <w:pStyle w:val="3"/>
        <w:rPr>
          <w:lang w:eastAsia="ru-RU"/>
        </w:rPr>
      </w:pPr>
      <w:bookmarkStart w:id="154" w:name="_Toc362607573"/>
      <w:r w:rsidRPr="00D44946">
        <w:lastRenderedPageBreak/>
        <w:t xml:space="preserve"> </w:t>
      </w:r>
      <w:bookmarkStart w:id="155" w:name="_Toc369879024"/>
      <w:bookmarkStart w:id="156" w:name="_Toc416963247"/>
      <w:bookmarkStart w:id="157" w:name="_Toc16077172"/>
      <w:bookmarkEnd w:id="154"/>
      <w:r w:rsidRPr="00D44946">
        <w:rPr>
          <w:lang w:eastAsia="ru-RU"/>
        </w:rPr>
        <w:t>Расчет требуемой мощности очистных сооружений исходя из данных о расчетном расходе сточных вод, дефицита (резерва) мощностей по технологическим зонам сооружений водоотведения с разбивкой по годам</w:t>
      </w:r>
      <w:r w:rsidRPr="00D44946">
        <w:t>.</w:t>
      </w:r>
      <w:bookmarkEnd w:id="155"/>
      <w:bookmarkEnd w:id="156"/>
      <w:bookmarkEnd w:id="157"/>
    </w:p>
    <w:p w:rsidR="004F4BF8" w:rsidRPr="00D44946" w:rsidRDefault="004F4BF8" w:rsidP="004F4BF8">
      <w:pPr>
        <w:pStyle w:val="16"/>
      </w:pPr>
      <w:r w:rsidRPr="00D44946">
        <w:t>Поскольку на технологических зонах 1 и 2 образования отсутствуют очистные сооружения невозможно оценить существующие резервы и дефициты мощности. Исходя из перспективных балансов, в технологической зоне 1 среднесуточный объем сточных вод к 2030 году составит 8295 м</w:t>
      </w:r>
      <w:r w:rsidRPr="00D44946">
        <w:rPr>
          <w:vertAlign w:val="superscript"/>
        </w:rPr>
        <w:t>3</w:t>
      </w:r>
      <w:r w:rsidRPr="00D44946">
        <w:t>/сутки. В технологической зоне 2 среднесуточный объем сточных вод к 2030 году составит 3588 м</w:t>
      </w:r>
      <w:r w:rsidRPr="00D44946">
        <w:rPr>
          <w:vertAlign w:val="superscript"/>
        </w:rPr>
        <w:t>3</w:t>
      </w:r>
      <w:r w:rsidRPr="00D44946">
        <w:t>/сутки.</w:t>
      </w:r>
      <w:r w:rsidRPr="00D44946">
        <w:br w:type="textWrapping" w:clear="all"/>
        <w:t>Канализационные очистные сооружения в деревне Мистолово на 201</w:t>
      </w:r>
      <w:r w:rsidR="0066770D" w:rsidRPr="00D44946">
        <w:t xml:space="preserve">8 </w:t>
      </w:r>
      <w:r w:rsidRPr="00D44946">
        <w:t>год имеют установленную производительность 1000 м</w:t>
      </w:r>
      <w:r w:rsidRPr="00D44946">
        <w:rPr>
          <w:vertAlign w:val="superscript"/>
        </w:rPr>
        <w:t>3</w:t>
      </w:r>
      <w:r w:rsidRPr="00D44946">
        <w:t>/сутки. На момент 201</w:t>
      </w:r>
      <w:r w:rsidR="008F60DB">
        <w:t>8</w:t>
      </w:r>
      <w:r w:rsidRPr="00D44946">
        <w:t xml:space="preserve"> года используемая мощность КОС составляет 575 м</w:t>
      </w:r>
      <w:r w:rsidRPr="00D44946">
        <w:rPr>
          <w:vertAlign w:val="superscript"/>
        </w:rPr>
        <w:t>3</w:t>
      </w:r>
      <w:r w:rsidRPr="00D44946">
        <w:t>/сутки, резерв производительности на 201</w:t>
      </w:r>
      <w:r w:rsidR="0066770D" w:rsidRPr="00D44946">
        <w:t>8</w:t>
      </w:r>
      <w:r w:rsidRPr="00D44946">
        <w:t xml:space="preserve"> год составляет - 42,5 %.</w:t>
      </w:r>
    </w:p>
    <w:p w:rsidR="004F4BF8" w:rsidRPr="00D44946" w:rsidRDefault="004F4BF8" w:rsidP="004F4BF8">
      <w:pPr>
        <w:pStyle w:val="16"/>
      </w:pPr>
      <w:r w:rsidRPr="00D44946">
        <w:t>С учетом открытия 2,3,4 блоков на КОС в деревне Мистолово на 2032 установленная производительность будет 5200 м</w:t>
      </w:r>
      <w:r w:rsidRPr="00D44946">
        <w:rPr>
          <w:vertAlign w:val="superscript"/>
        </w:rPr>
        <w:t>3</w:t>
      </w:r>
      <w:r w:rsidRPr="00D44946">
        <w:t>/сут. используемая мощность КОС составит 4355 м</w:t>
      </w:r>
      <w:r w:rsidRPr="00D44946">
        <w:rPr>
          <w:vertAlign w:val="superscript"/>
        </w:rPr>
        <w:t>3</w:t>
      </w:r>
      <w:r w:rsidRPr="00D44946">
        <w:t>/сутки, резерв производительности на 201</w:t>
      </w:r>
      <w:r w:rsidR="0066770D" w:rsidRPr="00D44946">
        <w:t>8</w:t>
      </w:r>
      <w:r w:rsidRPr="00D44946">
        <w:t xml:space="preserve"> год составляет - 17,25 %.</w:t>
      </w:r>
    </w:p>
    <w:p w:rsidR="004F4BF8" w:rsidRPr="00D44946" w:rsidRDefault="004F4BF8" w:rsidP="004F4BF8">
      <w:pPr>
        <w:pStyle w:val="16"/>
      </w:pPr>
    </w:p>
    <w:p w:rsidR="004F4BF8" w:rsidRPr="00D44946" w:rsidRDefault="004F4BF8" w:rsidP="002F7A4D">
      <w:pPr>
        <w:pStyle w:val="3"/>
        <w:rPr>
          <w:lang w:eastAsia="ru-RU"/>
        </w:rPr>
      </w:pPr>
      <w:bookmarkStart w:id="158" w:name="_Toc369879025"/>
      <w:bookmarkStart w:id="159" w:name="_Toc416963248"/>
      <w:bookmarkStart w:id="160" w:name="_Toc16077173"/>
      <w:r w:rsidRPr="00D44946">
        <w:rPr>
          <w:lang w:eastAsia="ru-RU"/>
        </w:rPr>
        <w:t>Результаты анализа гидравлических режимов и режимов работы элементов централизованной системы водоотведения.</w:t>
      </w:r>
      <w:bookmarkEnd w:id="158"/>
      <w:bookmarkEnd w:id="159"/>
      <w:bookmarkEnd w:id="160"/>
    </w:p>
    <w:p w:rsidR="004F4BF8" w:rsidRPr="00D44946" w:rsidRDefault="004F4BF8" w:rsidP="004F4BF8">
      <w:pPr>
        <w:pStyle w:val="16"/>
      </w:pPr>
      <w:r w:rsidRPr="00D44946">
        <w:t>Поскольку информация о глубине прокладки объектов системы водоотведения отсутствует невозможно оценить гидравлический режим внутри самотечных сетей.</w:t>
      </w:r>
    </w:p>
    <w:p w:rsidR="004F4BF8" w:rsidRPr="00D44946" w:rsidRDefault="004F4BF8" w:rsidP="004F4BF8">
      <w:pPr>
        <w:pStyle w:val="16"/>
        <w:rPr>
          <w:color w:val="FF0000"/>
        </w:rPr>
      </w:pPr>
    </w:p>
    <w:p w:rsidR="004F4BF8" w:rsidRPr="00D44946" w:rsidRDefault="004F4BF8" w:rsidP="002F7A4D">
      <w:pPr>
        <w:pStyle w:val="3"/>
        <w:rPr>
          <w:lang w:eastAsia="ru-RU"/>
        </w:rPr>
      </w:pPr>
      <w:bookmarkStart w:id="161" w:name="_Toc369879026"/>
      <w:bookmarkStart w:id="162" w:name="_Toc416963249"/>
      <w:bookmarkStart w:id="163" w:name="_Toc16077174"/>
      <w:r w:rsidRPr="00D44946">
        <w:rPr>
          <w:lang w:eastAsia="ru-RU"/>
        </w:rPr>
        <w:t>Анализ резервов производственных мощностей очистных сооружений системы водоотведения и возможности расширения зоны их действия.</w:t>
      </w:r>
      <w:bookmarkEnd w:id="161"/>
      <w:bookmarkEnd w:id="162"/>
      <w:bookmarkEnd w:id="163"/>
    </w:p>
    <w:p w:rsidR="004F4BF8" w:rsidRPr="00D44946" w:rsidRDefault="004F4BF8" w:rsidP="004F4BF8">
      <w:pPr>
        <w:pStyle w:val="16"/>
      </w:pPr>
      <w:r w:rsidRPr="00D44946">
        <w:t>Канализационные очистные сооружения в деревне Мистолово на 201</w:t>
      </w:r>
      <w:r w:rsidR="008F60DB">
        <w:t>8</w:t>
      </w:r>
      <w:r w:rsidRPr="00D44946">
        <w:t xml:space="preserve"> год имеют установленную производительность 1000 м. куб./сутки. На момент 201</w:t>
      </w:r>
      <w:r w:rsidR="008F60DB">
        <w:t>8</w:t>
      </w:r>
      <w:r w:rsidRPr="00D44946">
        <w:t xml:space="preserve"> года используемая мощность КОС составляет 575 м. куб./ сутки, резерв производительности на 201</w:t>
      </w:r>
      <w:r w:rsidR="008F60DB">
        <w:t>8</w:t>
      </w:r>
      <w:r w:rsidRPr="00D44946">
        <w:t xml:space="preserve"> год составляет  - 42,5 %.</w:t>
      </w:r>
    </w:p>
    <w:p w:rsidR="004F4BF8" w:rsidRPr="00D44946" w:rsidRDefault="004F4BF8" w:rsidP="004F4BF8">
      <w:pPr>
        <w:pStyle w:val="16"/>
      </w:pPr>
      <w:r w:rsidRPr="00D44946">
        <w:t>Мощность планируется увеличить за счет открытия 2,3,4 блоков КОС в деревне Мистолово на 2032 установленная производительность будет 5200 м. куб./сутки.</w:t>
      </w:r>
    </w:p>
    <w:p w:rsidR="004F4BF8" w:rsidRPr="00D44946" w:rsidRDefault="004F4BF8" w:rsidP="004F4BF8">
      <w:pPr>
        <w:pStyle w:val="16"/>
        <w:ind w:firstLine="0"/>
        <w:rPr>
          <w:color w:val="FF0000"/>
        </w:rPr>
      </w:pPr>
    </w:p>
    <w:p w:rsidR="004F4BF8" w:rsidRPr="00D44946" w:rsidRDefault="004F4BF8" w:rsidP="000D0461">
      <w:pPr>
        <w:pStyle w:val="2"/>
        <w:rPr>
          <w:lang w:eastAsia="ru-RU"/>
        </w:rPr>
      </w:pPr>
      <w:bookmarkStart w:id="164" w:name="_Toc369879027"/>
      <w:r w:rsidRPr="00D44946">
        <w:rPr>
          <w:lang w:eastAsia="ru-RU"/>
        </w:rPr>
        <w:lastRenderedPageBreak/>
        <w:t xml:space="preserve">  </w:t>
      </w:r>
      <w:bookmarkStart w:id="165" w:name="_Toc416963250"/>
      <w:bookmarkStart w:id="166" w:name="_Toc16077175"/>
      <w:r w:rsidRPr="00D44946">
        <w:rPr>
          <w:lang w:eastAsia="ru-RU"/>
        </w:rPr>
        <w:t xml:space="preserve">Предложения по строительству, реконструкции и модернизации        </w:t>
      </w:r>
      <w:r w:rsidRPr="00D44946">
        <w:rPr>
          <w:lang w:eastAsia="ru-RU"/>
        </w:rPr>
        <w:tab/>
        <w:t xml:space="preserve"> (техническому перевооружению) объектов централизованной системы водоотведения.</w:t>
      </w:r>
      <w:bookmarkEnd w:id="164"/>
      <w:bookmarkEnd w:id="165"/>
      <w:bookmarkEnd w:id="166"/>
    </w:p>
    <w:p w:rsidR="004F4BF8" w:rsidRPr="00D44946" w:rsidRDefault="004F4BF8" w:rsidP="002F7A4D">
      <w:pPr>
        <w:pStyle w:val="3"/>
        <w:rPr>
          <w:lang w:eastAsia="ru-RU"/>
        </w:rPr>
      </w:pPr>
      <w:r w:rsidRPr="00D44946">
        <w:rPr>
          <w:lang w:eastAsia="ru-RU"/>
        </w:rPr>
        <w:t xml:space="preserve"> </w:t>
      </w:r>
      <w:bookmarkStart w:id="167" w:name="_Toc369879028"/>
      <w:bookmarkStart w:id="168" w:name="_Toc416963251"/>
      <w:bookmarkStart w:id="169" w:name="_Toc16077176"/>
      <w:r w:rsidRPr="00D44946">
        <w:rPr>
          <w:lang w:eastAsia="ru-RU"/>
        </w:rPr>
        <w:t>Основные направления, принципы, задачи и целевые показатели развития централизованной системы водоотведения.</w:t>
      </w:r>
      <w:bookmarkEnd w:id="167"/>
      <w:bookmarkEnd w:id="168"/>
      <w:bookmarkEnd w:id="169"/>
    </w:p>
    <w:p w:rsidR="004F4BF8" w:rsidRPr="00D44946" w:rsidRDefault="004F4BF8" w:rsidP="002F7A4D">
      <w:pPr>
        <w:pStyle w:val="3"/>
        <w:rPr>
          <w:lang w:eastAsia="ru-RU"/>
        </w:rPr>
      </w:pPr>
      <w:bookmarkStart w:id="170" w:name="_Toc369879029"/>
      <w:bookmarkStart w:id="171" w:name="_Toc416963252"/>
      <w:bookmarkStart w:id="172" w:name="_Toc16077177"/>
      <w:r w:rsidRPr="00D44946">
        <w:rPr>
          <w:lang w:eastAsia="ru-RU"/>
        </w:rPr>
        <w:t>Перечень основных мероприятий по реализации схем водоотведения с разбивкой по годам, включая технические обоснования этих мероприятий.</w:t>
      </w:r>
      <w:bookmarkEnd w:id="170"/>
      <w:bookmarkEnd w:id="171"/>
      <w:bookmarkEnd w:id="172"/>
    </w:p>
    <w:p w:rsidR="004F4BF8" w:rsidRPr="00D44946" w:rsidRDefault="004F4BF8" w:rsidP="004F4BF8">
      <w:pPr>
        <w:pStyle w:val="16"/>
        <w:rPr>
          <w:lang w:eastAsia="ru-RU"/>
        </w:rPr>
      </w:pPr>
      <w:r w:rsidRPr="00D44946">
        <w:rPr>
          <w:lang w:eastAsia="ru-RU"/>
        </w:rPr>
        <w:t>Исходя из анализа  системы водоотведения для достижения необходимых показателей необходимо проведение следующих мероприятий:</w:t>
      </w:r>
    </w:p>
    <w:p w:rsidR="004F4BF8" w:rsidRPr="00D44946" w:rsidRDefault="004F4BF8" w:rsidP="004F4BF8">
      <w:pPr>
        <w:pStyle w:val="afd"/>
        <w:jc w:val="both"/>
        <w:rPr>
          <w:lang w:eastAsia="ru-RU"/>
        </w:rPr>
      </w:pPr>
      <w:r w:rsidRPr="00D44946">
        <w:rPr>
          <w:lang w:eastAsia="ru-RU"/>
        </w:rPr>
        <w:t>Замена сетей водоотведения (</w:t>
      </w:r>
      <w:r w:rsidR="00030D1A" w:rsidRPr="00D44946">
        <w:rPr>
          <w:lang w:eastAsia="ru-RU"/>
        </w:rPr>
        <w:t xml:space="preserve">2019-2032 </w:t>
      </w:r>
      <w:r w:rsidRPr="00D44946">
        <w:rPr>
          <w:lang w:eastAsia="ru-RU"/>
        </w:rPr>
        <w:t>гг)</w:t>
      </w:r>
    </w:p>
    <w:p w:rsidR="004F4BF8" w:rsidRPr="00D44946" w:rsidRDefault="004F4BF8" w:rsidP="004F4BF8">
      <w:pPr>
        <w:pStyle w:val="afd"/>
        <w:jc w:val="both"/>
        <w:rPr>
          <w:lang w:eastAsia="ru-RU"/>
        </w:rPr>
      </w:pPr>
      <w:r w:rsidRPr="00D44946">
        <w:rPr>
          <w:lang w:eastAsia="ru-RU"/>
        </w:rPr>
        <w:t>Проектирование и строительство канализационного коллектора от деревни Порошкино до канализационных сетей ГУП «Водоканал Санкт-Петербурга» (2022 гг)</w:t>
      </w:r>
    </w:p>
    <w:p w:rsidR="004F4BF8" w:rsidRPr="00D44946" w:rsidRDefault="004F4BF8" w:rsidP="004F4BF8">
      <w:pPr>
        <w:pStyle w:val="afd"/>
        <w:jc w:val="both"/>
        <w:rPr>
          <w:lang w:eastAsia="ru-RU"/>
        </w:rPr>
      </w:pPr>
      <w:r w:rsidRPr="00D44946">
        <w:rPr>
          <w:lang w:eastAsia="ru-RU"/>
        </w:rPr>
        <w:t>Проектирование и строительство КОС в северо-западной части деревни Мистолово (2021-2022 гг)</w:t>
      </w:r>
    </w:p>
    <w:p w:rsidR="004F4BF8" w:rsidRPr="00D44946" w:rsidRDefault="004F4BF8" w:rsidP="004F4BF8">
      <w:pPr>
        <w:pStyle w:val="afd"/>
        <w:jc w:val="both"/>
        <w:rPr>
          <w:lang w:eastAsia="ru-RU"/>
        </w:rPr>
      </w:pPr>
      <w:r w:rsidRPr="00D44946">
        <w:rPr>
          <w:lang w:eastAsia="ru-RU"/>
        </w:rPr>
        <w:t>Проектирование и строительство КОС в восточной части деревни Мистолово (0,39 тыс. м3/сут база «Зенит»; 0,26 тыс. м3/сут) (2021-2022 гг)</w:t>
      </w:r>
    </w:p>
    <w:p w:rsidR="004F4BF8" w:rsidRPr="00D44946" w:rsidRDefault="004F4BF8" w:rsidP="004F4BF8">
      <w:pPr>
        <w:pStyle w:val="afd"/>
        <w:jc w:val="both"/>
        <w:rPr>
          <w:lang w:eastAsia="ru-RU"/>
        </w:rPr>
      </w:pPr>
      <w:r w:rsidRPr="00D44946">
        <w:rPr>
          <w:lang w:eastAsia="ru-RU"/>
        </w:rPr>
        <w:t>Проектирование и строительство канализационных очистных сооружений (0,22 тыс. м3/сут) в деревне Менсарды (2020 гг)</w:t>
      </w:r>
    </w:p>
    <w:p w:rsidR="004F4BF8" w:rsidRPr="00D44946" w:rsidRDefault="004F4BF8" w:rsidP="004F4BF8">
      <w:pPr>
        <w:pStyle w:val="afd"/>
        <w:jc w:val="both"/>
        <w:rPr>
          <w:lang w:eastAsia="ru-RU"/>
        </w:rPr>
      </w:pPr>
      <w:r w:rsidRPr="00D44946">
        <w:rPr>
          <w:lang w:eastAsia="ru-RU"/>
        </w:rPr>
        <w:t>Проектирование и строительство канализационных очистных сооружений (0,80 тыс. м3/сут) в деревне Энколово (2020 гг)</w:t>
      </w:r>
    </w:p>
    <w:p w:rsidR="004F4BF8" w:rsidRPr="00D44946" w:rsidRDefault="004F4BF8" w:rsidP="004F4BF8">
      <w:pPr>
        <w:pStyle w:val="afd"/>
        <w:jc w:val="both"/>
        <w:rPr>
          <w:lang w:eastAsia="ru-RU"/>
        </w:rPr>
      </w:pPr>
      <w:r w:rsidRPr="00D44946">
        <w:rPr>
          <w:lang w:eastAsia="ru-RU"/>
        </w:rPr>
        <w:t>Проектирование и строительство канализационного коллектора от деревни Сярьги до проектируемых КОС деревни Энколово (2026 гг)</w:t>
      </w:r>
    </w:p>
    <w:p w:rsidR="004F4BF8" w:rsidRPr="00D44946" w:rsidRDefault="004F4BF8" w:rsidP="004F4BF8">
      <w:pPr>
        <w:pStyle w:val="afd"/>
        <w:jc w:val="both"/>
        <w:rPr>
          <w:lang w:eastAsia="ru-RU"/>
        </w:rPr>
      </w:pPr>
      <w:r w:rsidRPr="00D44946">
        <w:rPr>
          <w:lang w:eastAsia="ru-RU"/>
        </w:rPr>
        <w:t>Строительство канализационных сетей на территории существующей и проектируемой жилой застройки в деревнях Менсарды, Мистолово, Сярьги, Савочкино, Энколово и Капитолово (2019-2021 гг)</w:t>
      </w:r>
    </w:p>
    <w:p w:rsidR="004F4BF8" w:rsidRPr="00D44946" w:rsidRDefault="004F4BF8" w:rsidP="004F4BF8">
      <w:pPr>
        <w:pStyle w:val="afd"/>
        <w:jc w:val="both"/>
        <w:rPr>
          <w:lang w:eastAsia="ru-RU"/>
        </w:rPr>
      </w:pPr>
      <w:r w:rsidRPr="00D44946">
        <w:rPr>
          <w:lang w:eastAsia="ru-RU"/>
        </w:rPr>
        <w:t>Строительство канализационных сетей на территории проектируемой жилой застройки в поселке Бугры и деревне Порошкино (2019-2021 гг)</w:t>
      </w:r>
    </w:p>
    <w:p w:rsidR="004F4BF8" w:rsidRPr="00D44946" w:rsidRDefault="004F4BF8" w:rsidP="004F4BF8">
      <w:pPr>
        <w:pStyle w:val="afd"/>
        <w:jc w:val="both"/>
        <w:rPr>
          <w:lang w:eastAsia="ru-RU"/>
        </w:rPr>
      </w:pPr>
      <w:r w:rsidRPr="00D44946">
        <w:rPr>
          <w:lang w:eastAsia="ru-RU"/>
        </w:rPr>
        <w:t>Строительство сетей дождевой канализации на территории существующей и проектируемой жилой застройки в поселке Бугры, деревне Порошкино, деревне Мистолово (201</w:t>
      </w:r>
      <w:r w:rsidR="00016B68" w:rsidRPr="00D44946">
        <w:rPr>
          <w:lang w:eastAsia="ru-RU"/>
        </w:rPr>
        <w:t>9</w:t>
      </w:r>
      <w:r w:rsidRPr="00D44946">
        <w:rPr>
          <w:lang w:eastAsia="ru-RU"/>
        </w:rPr>
        <w:t>-2025 гг)</w:t>
      </w:r>
    </w:p>
    <w:p w:rsidR="004F4BF8" w:rsidRPr="00D44946" w:rsidRDefault="004F4BF8" w:rsidP="004F4BF8">
      <w:pPr>
        <w:pStyle w:val="afd"/>
        <w:jc w:val="both"/>
        <w:rPr>
          <w:lang w:eastAsia="ru-RU"/>
        </w:rPr>
      </w:pPr>
      <w:r w:rsidRPr="00D44946">
        <w:rPr>
          <w:lang w:eastAsia="ru-RU"/>
        </w:rPr>
        <w:t>Строительство очистных сооружений дождевой канализации в поселке Бугры, деревне Порошкино, деревне Мистолово (2018-2021 гг)</w:t>
      </w:r>
    </w:p>
    <w:p w:rsidR="004F4BF8" w:rsidRPr="00D44946" w:rsidRDefault="004F4BF8" w:rsidP="004F4BF8">
      <w:pPr>
        <w:pStyle w:val="afd"/>
        <w:jc w:val="both"/>
        <w:rPr>
          <w:lang w:eastAsia="ru-RU"/>
        </w:rPr>
      </w:pPr>
      <w:r w:rsidRPr="00D44946">
        <w:rPr>
          <w:lang w:eastAsia="ru-RU"/>
        </w:rPr>
        <w:t>Проектирование и реконструкция КОС в деревне Капитолово (2020  гг)</w:t>
      </w:r>
    </w:p>
    <w:p w:rsidR="004F4BF8" w:rsidRPr="00D44946" w:rsidRDefault="004F4BF8" w:rsidP="004F4BF8">
      <w:pPr>
        <w:pStyle w:val="afd"/>
        <w:jc w:val="both"/>
        <w:rPr>
          <w:lang w:eastAsia="ru-RU"/>
        </w:rPr>
      </w:pPr>
      <w:r w:rsidRPr="00D44946">
        <w:rPr>
          <w:lang w:eastAsia="ru-RU"/>
        </w:rPr>
        <w:lastRenderedPageBreak/>
        <w:t>Проектирование и строительство КОС (1,10 тыс. м3/сут) в деревне Энколово (2025 гг)</w:t>
      </w:r>
    </w:p>
    <w:p w:rsidR="004F4BF8" w:rsidRPr="00D44946" w:rsidRDefault="004F4BF8" w:rsidP="004F4BF8">
      <w:pPr>
        <w:pStyle w:val="afd"/>
        <w:jc w:val="both"/>
        <w:rPr>
          <w:lang w:eastAsia="ru-RU"/>
        </w:rPr>
      </w:pPr>
      <w:r w:rsidRPr="00D44946">
        <w:rPr>
          <w:lang w:eastAsia="ru-RU"/>
        </w:rPr>
        <w:t>Проектирование и строительство КОС (14,06 тыс. м3/сут) и напорного канализационного коллектора от них к точке сброса очищенных стоков в р. Старожиловка у западной границы деревни Порошкино, в районе стекольной фабрики (2025 гг)</w:t>
      </w:r>
    </w:p>
    <w:p w:rsidR="004F4BF8" w:rsidRPr="00D44946" w:rsidRDefault="004F4BF8" w:rsidP="004F4BF8">
      <w:pPr>
        <w:pStyle w:val="afd"/>
        <w:jc w:val="both"/>
        <w:rPr>
          <w:lang w:eastAsia="ru-RU"/>
        </w:rPr>
      </w:pPr>
      <w:r w:rsidRPr="00D44946">
        <w:rPr>
          <w:lang w:eastAsia="ru-RU"/>
        </w:rPr>
        <w:t>Проектирование и строительство КОС (0,32 тыс. м3/сут), северо-восточнее деревни Менсарды (2025 гг)</w:t>
      </w:r>
    </w:p>
    <w:p w:rsidR="004F4BF8" w:rsidRPr="00D44946" w:rsidRDefault="004F4BF8" w:rsidP="004F4BF8">
      <w:pPr>
        <w:pStyle w:val="afd"/>
        <w:jc w:val="both"/>
        <w:rPr>
          <w:lang w:eastAsia="ru-RU"/>
        </w:rPr>
      </w:pPr>
      <w:r w:rsidRPr="00D44946">
        <w:rPr>
          <w:lang w:eastAsia="ru-RU"/>
        </w:rPr>
        <w:t>Проектирование и строительство канализационного коллектора от деревни Савочкино до проектируемых канализационных очистных сооружений деревни Энколово (2020 гг)</w:t>
      </w:r>
    </w:p>
    <w:p w:rsidR="004F4BF8" w:rsidRPr="00D44946" w:rsidRDefault="004F4BF8" w:rsidP="004F4BF8">
      <w:pPr>
        <w:pStyle w:val="afd"/>
        <w:jc w:val="both"/>
        <w:rPr>
          <w:lang w:eastAsia="ru-RU"/>
        </w:rPr>
      </w:pPr>
      <w:r w:rsidRPr="00D44946">
        <w:rPr>
          <w:lang w:eastAsia="ru-RU"/>
        </w:rPr>
        <w:t>Проектирование и строительство канализационного коллектора от деревни Сярьги до проектируемых канализационных очистных сооружений деревни Энколово (2020 гг)</w:t>
      </w:r>
    </w:p>
    <w:p w:rsidR="004F4BF8" w:rsidRPr="00D44946" w:rsidRDefault="004F4BF8" w:rsidP="004F4BF8">
      <w:pPr>
        <w:pStyle w:val="afd"/>
        <w:jc w:val="both"/>
        <w:rPr>
          <w:szCs w:val="24"/>
          <w:lang w:eastAsia="ru-RU"/>
        </w:rPr>
      </w:pPr>
      <w:r w:rsidRPr="00D44946">
        <w:rPr>
          <w:szCs w:val="24"/>
          <w:lang w:eastAsia="ru-RU"/>
        </w:rPr>
        <w:t>Реконструкция дорожного полотна и обустройство поверхностного стока в МО «Бугровское сельское поселение» (201</w:t>
      </w:r>
      <w:r w:rsidR="00016B68" w:rsidRPr="00D44946">
        <w:rPr>
          <w:szCs w:val="24"/>
          <w:lang w:eastAsia="ru-RU"/>
        </w:rPr>
        <w:t>9</w:t>
      </w:r>
      <w:r w:rsidRPr="00D44946">
        <w:rPr>
          <w:szCs w:val="24"/>
          <w:lang w:eastAsia="ru-RU"/>
        </w:rPr>
        <w:t>-2021 гг);</w:t>
      </w:r>
    </w:p>
    <w:p w:rsidR="004F4BF8" w:rsidRPr="00D44946" w:rsidRDefault="004F4BF8" w:rsidP="004F4BF8">
      <w:pPr>
        <w:pStyle w:val="a"/>
        <w:jc w:val="both"/>
        <w:rPr>
          <w:sz w:val="24"/>
          <w:szCs w:val="24"/>
          <w:lang w:eastAsia="ru-RU"/>
        </w:rPr>
      </w:pPr>
      <w:r w:rsidRPr="00D44946">
        <w:rPr>
          <w:sz w:val="24"/>
          <w:szCs w:val="24"/>
          <w:lang w:eastAsia="ru-RU"/>
        </w:rPr>
        <w:t>Проектирование и строительство КОС (100 м3/сут) в деревне Порошкино (2019-2020 гг)</w:t>
      </w:r>
    </w:p>
    <w:p w:rsidR="004F4BF8" w:rsidRPr="00D44946" w:rsidRDefault="004F4BF8" w:rsidP="002F7A4D">
      <w:pPr>
        <w:pStyle w:val="3"/>
        <w:rPr>
          <w:rStyle w:val="apple-style-span"/>
        </w:rPr>
      </w:pPr>
      <w:bookmarkStart w:id="173" w:name="_Toc369879030"/>
      <w:bookmarkStart w:id="174" w:name="_Toc416963253"/>
      <w:bookmarkStart w:id="175" w:name="_Toc16077178"/>
      <w:r w:rsidRPr="00D44946">
        <w:rPr>
          <w:rStyle w:val="apple-style-span"/>
        </w:rPr>
        <w:t>Техническое обоснование основных мероприятий по реализации схем водоотведения</w:t>
      </w:r>
      <w:bookmarkEnd w:id="173"/>
      <w:bookmarkEnd w:id="174"/>
      <w:bookmarkEnd w:id="175"/>
    </w:p>
    <w:p w:rsidR="004F4BF8" w:rsidRPr="00D44946" w:rsidRDefault="004F4BF8" w:rsidP="004F4BF8">
      <w:pPr>
        <w:ind w:firstLine="708"/>
        <w:rPr>
          <w:i/>
          <w:sz w:val="24"/>
          <w:szCs w:val="24"/>
          <w:u w:val="single"/>
        </w:rPr>
      </w:pPr>
      <w:r w:rsidRPr="00D44946">
        <w:rPr>
          <w:i/>
          <w:sz w:val="24"/>
          <w:szCs w:val="24"/>
          <w:u w:val="single"/>
        </w:rPr>
        <w:t>Замена сетей водоотведения (</w:t>
      </w:r>
      <w:r w:rsidR="00030D1A" w:rsidRPr="00D44946">
        <w:rPr>
          <w:i/>
          <w:sz w:val="24"/>
          <w:szCs w:val="24"/>
          <w:u w:val="single"/>
        </w:rPr>
        <w:t xml:space="preserve">2019-2032 </w:t>
      </w:r>
      <w:r w:rsidRPr="00D44946">
        <w:rPr>
          <w:i/>
          <w:sz w:val="24"/>
          <w:szCs w:val="24"/>
          <w:u w:val="single"/>
        </w:rPr>
        <w:t>гг)</w:t>
      </w:r>
    </w:p>
    <w:p w:rsidR="004F4BF8" w:rsidRPr="00D44946" w:rsidRDefault="004F4BF8" w:rsidP="004F4BF8">
      <w:pPr>
        <w:pStyle w:val="16"/>
      </w:pPr>
      <w:r w:rsidRPr="00D44946">
        <w:t xml:space="preserve">Большая часть сетей водоотведения </w:t>
      </w:r>
      <w:r w:rsidRPr="00D44946">
        <w:rPr>
          <w:szCs w:val="24"/>
          <w:lang w:eastAsia="ru-RU"/>
        </w:rPr>
        <w:t>МО «Бугровское сельское поселение»</w:t>
      </w:r>
      <w:r w:rsidRPr="00D44946">
        <w:t>находятся в крайне критическом состоянии, поскольку их эксплуатационный срок давно истек. Это является причиной повышенного количества аварий в сетях, большого количества потерь воды в сетях, изменения химического состава воды (повышенное количество металла в воде). В целях устранения этих проблем необходимо провести мероприятия по замене трубопровода.</w:t>
      </w:r>
    </w:p>
    <w:p w:rsidR="004F4BF8" w:rsidRPr="00D44946" w:rsidRDefault="004F4BF8" w:rsidP="004F4BF8">
      <w:pPr>
        <w:pStyle w:val="16"/>
        <w:rPr>
          <w:lang w:eastAsia="ru-RU"/>
        </w:rPr>
      </w:pPr>
      <w:r w:rsidRPr="00D44946">
        <w:rPr>
          <w:lang w:eastAsia="ru-RU"/>
        </w:rPr>
        <w:t>Исходя из данных сайта http://kantata.ru средняя стоимость прокладки 1 п.м сетей составит:</w:t>
      </w:r>
    </w:p>
    <w:p w:rsidR="004F4BF8" w:rsidRPr="00D44946" w:rsidRDefault="004F4BF8" w:rsidP="004F4BF8">
      <w:pPr>
        <w:pStyle w:val="0"/>
      </w:pPr>
      <w:r w:rsidRPr="00D44946">
        <w:t xml:space="preserve">Таблица </w:t>
      </w:r>
      <w:fldSimple w:instr=" SEQ Таблица \* ARABIC ">
        <w:r w:rsidR="00B4304B" w:rsidRPr="00D44946">
          <w:rPr>
            <w:noProof/>
          </w:rPr>
          <w:t>46</w:t>
        </w:r>
      </w:fldSimple>
      <w:r w:rsidRPr="00D44946">
        <w:t xml:space="preserve"> Средняя стоимость прокладки 1 п.м сетей водоснабжения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top w:w="45" w:type="dxa"/>
          <w:left w:w="57" w:type="dxa"/>
          <w:bottom w:w="45" w:type="dxa"/>
          <w:right w:w="57" w:type="dxa"/>
        </w:tblCellMar>
        <w:tblLook w:val="0000"/>
      </w:tblPr>
      <w:tblGrid>
        <w:gridCol w:w="3398"/>
        <w:gridCol w:w="5492"/>
        <w:gridCol w:w="5794"/>
      </w:tblGrid>
      <w:tr w:rsidR="004F4BF8" w:rsidRPr="00D44946" w:rsidTr="006F1CFE">
        <w:trPr>
          <w:tblHeader/>
          <w:jc w:val="center"/>
        </w:trPr>
        <w:tc>
          <w:tcPr>
            <w:tcW w:w="1157" w:type="pct"/>
            <w:vMerge w:val="restart"/>
            <w:shd w:val="clear" w:color="auto" w:fill="auto"/>
            <w:vAlign w:val="center"/>
          </w:tcPr>
          <w:p w:rsidR="004F4BF8" w:rsidRPr="00D44946" w:rsidRDefault="004F4BF8" w:rsidP="006F1CFE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Диаметр трубопровода</w:t>
            </w:r>
          </w:p>
        </w:tc>
        <w:tc>
          <w:tcPr>
            <w:tcW w:w="3843" w:type="pct"/>
            <w:gridSpan w:val="2"/>
            <w:shd w:val="clear" w:color="auto" w:fill="auto"/>
            <w:vAlign w:val="center"/>
          </w:tcPr>
          <w:p w:rsidR="004F4BF8" w:rsidRPr="00D44946" w:rsidRDefault="004F4BF8" w:rsidP="006F1CFE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Стоимость прокладки 1 погонного метра, руб., с учетом НДС 18%</w:t>
            </w:r>
          </w:p>
        </w:tc>
      </w:tr>
      <w:tr w:rsidR="004F4BF8" w:rsidRPr="00D44946" w:rsidTr="006F1CFE">
        <w:trPr>
          <w:tblHeader/>
          <w:jc w:val="center"/>
        </w:trPr>
        <w:tc>
          <w:tcPr>
            <w:tcW w:w="1157" w:type="pct"/>
            <w:vMerge/>
            <w:shd w:val="clear" w:color="auto" w:fill="auto"/>
            <w:vAlign w:val="center"/>
          </w:tcPr>
          <w:p w:rsidR="004F4BF8" w:rsidRPr="00D44946" w:rsidRDefault="004F4BF8" w:rsidP="006F1CFE">
            <w:pPr>
              <w:pStyle w:val="0"/>
              <w:rPr>
                <w:sz w:val="20"/>
                <w:szCs w:val="20"/>
              </w:rPr>
            </w:pPr>
          </w:p>
        </w:tc>
        <w:tc>
          <w:tcPr>
            <w:tcW w:w="1870" w:type="pct"/>
            <w:shd w:val="clear" w:color="auto" w:fill="auto"/>
            <w:vAlign w:val="center"/>
          </w:tcPr>
          <w:p w:rsidR="004F4BF8" w:rsidRPr="00D44946" w:rsidRDefault="004F4BF8" w:rsidP="006F1CFE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Без стоимости трубы и сварки стыков</w:t>
            </w:r>
          </w:p>
        </w:tc>
        <w:tc>
          <w:tcPr>
            <w:tcW w:w="1973" w:type="pct"/>
            <w:shd w:val="clear" w:color="auto" w:fill="auto"/>
            <w:vAlign w:val="center"/>
          </w:tcPr>
          <w:p w:rsidR="004F4BF8" w:rsidRPr="00D44946" w:rsidRDefault="004F4BF8" w:rsidP="006F1CFE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Со стоимостью трубы и сваркой стыков</w:t>
            </w:r>
          </w:p>
        </w:tc>
      </w:tr>
      <w:tr w:rsidR="004F4BF8" w:rsidRPr="00D44946" w:rsidTr="006F1CFE">
        <w:trPr>
          <w:jc w:val="center"/>
        </w:trPr>
        <w:tc>
          <w:tcPr>
            <w:tcW w:w="1157" w:type="pct"/>
            <w:shd w:val="clear" w:color="auto" w:fill="auto"/>
            <w:vAlign w:val="center"/>
          </w:tcPr>
          <w:p w:rsidR="004F4BF8" w:rsidRPr="00D44946" w:rsidRDefault="004F4BF8" w:rsidP="006F1CFE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Д = 63 мм</w:t>
            </w:r>
          </w:p>
        </w:tc>
        <w:tc>
          <w:tcPr>
            <w:tcW w:w="1870" w:type="pct"/>
            <w:shd w:val="clear" w:color="auto" w:fill="auto"/>
            <w:vAlign w:val="center"/>
          </w:tcPr>
          <w:p w:rsidR="004F4BF8" w:rsidRPr="00D44946" w:rsidRDefault="004F4BF8" w:rsidP="006F1CFE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от 700</w:t>
            </w:r>
          </w:p>
        </w:tc>
        <w:tc>
          <w:tcPr>
            <w:tcW w:w="1973" w:type="pct"/>
            <w:shd w:val="clear" w:color="auto" w:fill="auto"/>
            <w:vAlign w:val="center"/>
          </w:tcPr>
          <w:p w:rsidR="004F4BF8" w:rsidRPr="00D44946" w:rsidRDefault="004F4BF8" w:rsidP="006F1CFE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от 800</w:t>
            </w:r>
          </w:p>
        </w:tc>
      </w:tr>
      <w:tr w:rsidR="004F4BF8" w:rsidRPr="00D44946" w:rsidTr="006F1CFE">
        <w:trPr>
          <w:jc w:val="center"/>
        </w:trPr>
        <w:tc>
          <w:tcPr>
            <w:tcW w:w="1157" w:type="pct"/>
            <w:shd w:val="clear" w:color="auto" w:fill="auto"/>
            <w:vAlign w:val="center"/>
          </w:tcPr>
          <w:p w:rsidR="004F4BF8" w:rsidRPr="00D44946" w:rsidRDefault="004F4BF8" w:rsidP="006F1CFE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Д = 110 мм</w:t>
            </w:r>
          </w:p>
        </w:tc>
        <w:tc>
          <w:tcPr>
            <w:tcW w:w="1870" w:type="pct"/>
            <w:shd w:val="clear" w:color="auto" w:fill="auto"/>
            <w:vAlign w:val="center"/>
          </w:tcPr>
          <w:p w:rsidR="004F4BF8" w:rsidRPr="00D44946" w:rsidRDefault="004F4BF8" w:rsidP="006F1CFE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от 1 000</w:t>
            </w:r>
          </w:p>
        </w:tc>
        <w:tc>
          <w:tcPr>
            <w:tcW w:w="1973" w:type="pct"/>
            <w:shd w:val="clear" w:color="auto" w:fill="auto"/>
            <w:vAlign w:val="center"/>
          </w:tcPr>
          <w:p w:rsidR="004F4BF8" w:rsidRPr="00D44946" w:rsidRDefault="004F4BF8" w:rsidP="006F1CFE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от 1 300</w:t>
            </w:r>
          </w:p>
        </w:tc>
      </w:tr>
      <w:tr w:rsidR="004F4BF8" w:rsidRPr="00D44946" w:rsidTr="006F1CFE">
        <w:trPr>
          <w:jc w:val="center"/>
        </w:trPr>
        <w:tc>
          <w:tcPr>
            <w:tcW w:w="1157" w:type="pct"/>
            <w:shd w:val="clear" w:color="auto" w:fill="auto"/>
            <w:vAlign w:val="center"/>
          </w:tcPr>
          <w:p w:rsidR="004F4BF8" w:rsidRPr="00D44946" w:rsidRDefault="004F4BF8" w:rsidP="006F1CFE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Д = 160 мм</w:t>
            </w:r>
          </w:p>
        </w:tc>
        <w:tc>
          <w:tcPr>
            <w:tcW w:w="1870" w:type="pct"/>
            <w:shd w:val="clear" w:color="auto" w:fill="auto"/>
            <w:vAlign w:val="center"/>
          </w:tcPr>
          <w:p w:rsidR="004F4BF8" w:rsidRPr="00D44946" w:rsidRDefault="004F4BF8" w:rsidP="006F1CFE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от 1 700</w:t>
            </w:r>
          </w:p>
        </w:tc>
        <w:tc>
          <w:tcPr>
            <w:tcW w:w="1973" w:type="pct"/>
            <w:shd w:val="clear" w:color="auto" w:fill="auto"/>
            <w:vAlign w:val="center"/>
          </w:tcPr>
          <w:p w:rsidR="004F4BF8" w:rsidRPr="00D44946" w:rsidRDefault="004F4BF8" w:rsidP="006F1CFE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от 2 200</w:t>
            </w:r>
          </w:p>
        </w:tc>
      </w:tr>
      <w:tr w:rsidR="004F4BF8" w:rsidRPr="00D44946" w:rsidTr="006F1CFE">
        <w:trPr>
          <w:jc w:val="center"/>
        </w:trPr>
        <w:tc>
          <w:tcPr>
            <w:tcW w:w="1157" w:type="pct"/>
            <w:shd w:val="clear" w:color="auto" w:fill="auto"/>
            <w:vAlign w:val="center"/>
          </w:tcPr>
          <w:p w:rsidR="004F4BF8" w:rsidRPr="00D44946" w:rsidRDefault="004F4BF8" w:rsidP="006F1CFE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Д = 225 мм</w:t>
            </w:r>
          </w:p>
        </w:tc>
        <w:tc>
          <w:tcPr>
            <w:tcW w:w="1870" w:type="pct"/>
            <w:shd w:val="clear" w:color="auto" w:fill="auto"/>
            <w:vAlign w:val="center"/>
          </w:tcPr>
          <w:p w:rsidR="004F4BF8" w:rsidRPr="00D44946" w:rsidRDefault="004F4BF8" w:rsidP="006F1CFE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от 3 000</w:t>
            </w:r>
          </w:p>
        </w:tc>
        <w:tc>
          <w:tcPr>
            <w:tcW w:w="1973" w:type="pct"/>
            <w:shd w:val="clear" w:color="auto" w:fill="auto"/>
            <w:vAlign w:val="center"/>
          </w:tcPr>
          <w:p w:rsidR="004F4BF8" w:rsidRPr="00D44946" w:rsidRDefault="004F4BF8" w:rsidP="006F1CFE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от 4 300</w:t>
            </w:r>
          </w:p>
        </w:tc>
      </w:tr>
      <w:tr w:rsidR="004F4BF8" w:rsidRPr="00D44946" w:rsidTr="006F1CFE">
        <w:trPr>
          <w:jc w:val="center"/>
        </w:trPr>
        <w:tc>
          <w:tcPr>
            <w:tcW w:w="1157" w:type="pct"/>
            <w:shd w:val="clear" w:color="auto" w:fill="auto"/>
            <w:vAlign w:val="center"/>
          </w:tcPr>
          <w:p w:rsidR="004F4BF8" w:rsidRPr="00D44946" w:rsidRDefault="004F4BF8" w:rsidP="006F1CFE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Д = 315 мм</w:t>
            </w:r>
          </w:p>
        </w:tc>
        <w:tc>
          <w:tcPr>
            <w:tcW w:w="1870" w:type="pct"/>
            <w:shd w:val="clear" w:color="auto" w:fill="auto"/>
            <w:vAlign w:val="center"/>
          </w:tcPr>
          <w:p w:rsidR="004F4BF8" w:rsidRPr="00D44946" w:rsidRDefault="004F4BF8" w:rsidP="006F1CFE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от 4 000</w:t>
            </w:r>
          </w:p>
        </w:tc>
        <w:tc>
          <w:tcPr>
            <w:tcW w:w="1973" w:type="pct"/>
            <w:shd w:val="clear" w:color="auto" w:fill="auto"/>
            <w:vAlign w:val="center"/>
          </w:tcPr>
          <w:p w:rsidR="004F4BF8" w:rsidRPr="00D44946" w:rsidRDefault="004F4BF8" w:rsidP="006F1CFE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от 5 650</w:t>
            </w:r>
          </w:p>
        </w:tc>
      </w:tr>
      <w:tr w:rsidR="004F4BF8" w:rsidRPr="00D44946" w:rsidTr="006F1CFE">
        <w:trPr>
          <w:jc w:val="center"/>
        </w:trPr>
        <w:tc>
          <w:tcPr>
            <w:tcW w:w="1157" w:type="pct"/>
            <w:shd w:val="clear" w:color="auto" w:fill="auto"/>
            <w:vAlign w:val="center"/>
          </w:tcPr>
          <w:p w:rsidR="004F4BF8" w:rsidRPr="00D44946" w:rsidRDefault="004F4BF8" w:rsidP="006F1CFE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Д = 400 мм</w:t>
            </w:r>
          </w:p>
        </w:tc>
        <w:tc>
          <w:tcPr>
            <w:tcW w:w="1870" w:type="pct"/>
            <w:shd w:val="clear" w:color="auto" w:fill="auto"/>
            <w:vAlign w:val="center"/>
          </w:tcPr>
          <w:p w:rsidR="004F4BF8" w:rsidRPr="00D44946" w:rsidRDefault="004F4BF8" w:rsidP="006F1CFE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от 7 000</w:t>
            </w:r>
          </w:p>
        </w:tc>
        <w:tc>
          <w:tcPr>
            <w:tcW w:w="1973" w:type="pct"/>
            <w:shd w:val="clear" w:color="auto" w:fill="auto"/>
            <w:vAlign w:val="center"/>
          </w:tcPr>
          <w:p w:rsidR="004F4BF8" w:rsidRPr="00D44946" w:rsidRDefault="004F4BF8" w:rsidP="006F1CFE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от 10 350</w:t>
            </w:r>
          </w:p>
        </w:tc>
      </w:tr>
      <w:tr w:rsidR="004F4BF8" w:rsidRPr="00D44946" w:rsidTr="006F1CFE">
        <w:trPr>
          <w:jc w:val="center"/>
        </w:trPr>
        <w:tc>
          <w:tcPr>
            <w:tcW w:w="1157" w:type="pct"/>
            <w:shd w:val="clear" w:color="auto" w:fill="auto"/>
            <w:vAlign w:val="center"/>
          </w:tcPr>
          <w:p w:rsidR="004F4BF8" w:rsidRPr="00D44946" w:rsidRDefault="004F4BF8" w:rsidP="006F1CFE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Д = 500 мм</w:t>
            </w:r>
          </w:p>
        </w:tc>
        <w:tc>
          <w:tcPr>
            <w:tcW w:w="1870" w:type="pct"/>
            <w:shd w:val="clear" w:color="auto" w:fill="auto"/>
            <w:vAlign w:val="center"/>
          </w:tcPr>
          <w:p w:rsidR="004F4BF8" w:rsidRPr="00D44946" w:rsidRDefault="004F4BF8" w:rsidP="006F1CFE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от 8 000</w:t>
            </w:r>
          </w:p>
        </w:tc>
        <w:tc>
          <w:tcPr>
            <w:tcW w:w="1973" w:type="pct"/>
            <w:shd w:val="clear" w:color="auto" w:fill="auto"/>
            <w:vAlign w:val="center"/>
          </w:tcPr>
          <w:p w:rsidR="004F4BF8" w:rsidRPr="00D44946" w:rsidRDefault="004F4BF8" w:rsidP="006F1CFE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от 12 800</w:t>
            </w:r>
          </w:p>
        </w:tc>
      </w:tr>
      <w:tr w:rsidR="004F4BF8" w:rsidRPr="00D44946" w:rsidTr="006F1CFE">
        <w:trPr>
          <w:jc w:val="center"/>
        </w:trPr>
        <w:tc>
          <w:tcPr>
            <w:tcW w:w="1157" w:type="pct"/>
            <w:shd w:val="clear" w:color="auto" w:fill="auto"/>
            <w:vAlign w:val="center"/>
          </w:tcPr>
          <w:p w:rsidR="004F4BF8" w:rsidRPr="00D44946" w:rsidRDefault="004F4BF8" w:rsidP="006F1CFE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Д = 630 мм</w:t>
            </w:r>
          </w:p>
        </w:tc>
        <w:tc>
          <w:tcPr>
            <w:tcW w:w="1870" w:type="pct"/>
            <w:shd w:val="clear" w:color="auto" w:fill="auto"/>
            <w:vAlign w:val="center"/>
          </w:tcPr>
          <w:p w:rsidR="004F4BF8" w:rsidRPr="00D44946" w:rsidRDefault="004F4BF8" w:rsidP="006F1CFE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от 9 800</w:t>
            </w:r>
          </w:p>
        </w:tc>
        <w:tc>
          <w:tcPr>
            <w:tcW w:w="1973" w:type="pct"/>
            <w:shd w:val="clear" w:color="auto" w:fill="auto"/>
            <w:vAlign w:val="center"/>
          </w:tcPr>
          <w:p w:rsidR="004F4BF8" w:rsidRPr="00D44946" w:rsidRDefault="004F4BF8" w:rsidP="006F1CFE">
            <w:pPr>
              <w:pStyle w:val="0"/>
              <w:rPr>
                <w:sz w:val="20"/>
                <w:szCs w:val="20"/>
              </w:rPr>
            </w:pPr>
            <w:r w:rsidRPr="00D44946">
              <w:rPr>
                <w:sz w:val="20"/>
                <w:szCs w:val="20"/>
              </w:rPr>
              <w:t>от 17 200</w:t>
            </w:r>
          </w:p>
        </w:tc>
      </w:tr>
    </w:tbl>
    <w:p w:rsidR="004F4BF8" w:rsidRPr="00D44946" w:rsidRDefault="004F4BF8" w:rsidP="004F4BF8"/>
    <w:p w:rsidR="004F4BF8" w:rsidRPr="00D44946" w:rsidRDefault="004F4BF8" w:rsidP="004F4BF8">
      <w:pPr>
        <w:ind w:firstLine="708"/>
        <w:rPr>
          <w:i/>
          <w:sz w:val="24"/>
          <w:szCs w:val="24"/>
          <w:u w:val="single"/>
        </w:rPr>
      </w:pPr>
      <w:r w:rsidRPr="00D44946">
        <w:rPr>
          <w:i/>
          <w:sz w:val="24"/>
          <w:szCs w:val="24"/>
          <w:u w:val="single"/>
        </w:rPr>
        <w:t>Проектирование и строительство канализационного коллектора от деревни Порошкино до канализационных сетей ГУП «Водоканал Санкт-Петербурга» (2022 гг)</w:t>
      </w:r>
    </w:p>
    <w:p w:rsidR="004F4BF8" w:rsidRPr="00D44946" w:rsidRDefault="004F4BF8" w:rsidP="004F4BF8">
      <w:pPr>
        <w:pStyle w:val="16"/>
      </w:pPr>
      <w:r w:rsidRPr="00D44946">
        <w:t xml:space="preserve">Поскольку сточные воды в деревне Порошкино без очистки сбрасываются в ручей который впадает в реку Охта, то в связи с этим на ближайшую перспективу необходимо строительство канализационного коллектора в деревне Порошкино для снижения негативного воздействия в окружающую среду. </w:t>
      </w:r>
      <w:r w:rsidRPr="00D44946">
        <w:rPr>
          <w:szCs w:val="24"/>
          <w:lang w:eastAsia="ru-RU"/>
        </w:rPr>
        <w:t>Согласно аналогии проведенных расчетов по целевой программе «Чистая вода Ленинградской Области» оценочная стоимость работ составит : 19600 тыс. руб.</w:t>
      </w:r>
    </w:p>
    <w:p w:rsidR="004F4BF8" w:rsidRPr="00D44946" w:rsidRDefault="004F4BF8" w:rsidP="004F4BF8">
      <w:pPr>
        <w:pStyle w:val="16"/>
        <w:rPr>
          <w:i/>
          <w:u w:val="single"/>
        </w:rPr>
      </w:pPr>
      <w:r w:rsidRPr="00D44946">
        <w:rPr>
          <w:i/>
          <w:u w:val="single"/>
        </w:rPr>
        <w:t>Проектирование и строительство канализационных очистных сооружений в северо-западной части деревни Мистолово (2021-2022 гг)</w:t>
      </w:r>
    </w:p>
    <w:p w:rsidR="004F4BF8" w:rsidRPr="00D44946" w:rsidRDefault="004F4BF8" w:rsidP="004F4BF8">
      <w:pPr>
        <w:pStyle w:val="16"/>
      </w:pPr>
      <w:r w:rsidRPr="00D44946">
        <w:t xml:space="preserve">В связи с тем, что деревня Мистолово не подключена к системе централизованного водоснабжения и водоотведения, в перспективе, согласно генеральному плану, требуется строительство канализационных очистных сооружений. </w:t>
      </w:r>
      <w:r w:rsidRPr="00D44946">
        <w:rPr>
          <w:szCs w:val="24"/>
          <w:lang w:eastAsia="ru-RU"/>
        </w:rPr>
        <w:t>Согласно аналогии проведенных расчетов по целевой программе «Чистая вода Ленинградской Области» оценочная стоимость работ составит : 26700 тыс. руб.</w:t>
      </w:r>
      <w:r w:rsidRPr="00D44946">
        <w:t xml:space="preserve"> </w:t>
      </w:r>
    </w:p>
    <w:p w:rsidR="004F4BF8" w:rsidRPr="00D44946" w:rsidRDefault="004F4BF8" w:rsidP="004F4BF8">
      <w:pPr>
        <w:pStyle w:val="16"/>
      </w:pPr>
    </w:p>
    <w:p w:rsidR="004F4BF8" w:rsidRPr="00D44946" w:rsidRDefault="004F4BF8" w:rsidP="004F4BF8">
      <w:pPr>
        <w:jc w:val="both"/>
        <w:rPr>
          <w:i/>
          <w:sz w:val="24"/>
          <w:szCs w:val="24"/>
          <w:u w:val="single"/>
          <w:lang w:eastAsia="ru-RU"/>
        </w:rPr>
      </w:pPr>
      <w:r w:rsidRPr="00D44946">
        <w:rPr>
          <w:sz w:val="24"/>
          <w:szCs w:val="24"/>
        </w:rPr>
        <w:tab/>
      </w:r>
      <w:r w:rsidRPr="00D44946">
        <w:rPr>
          <w:i/>
          <w:sz w:val="24"/>
          <w:szCs w:val="24"/>
          <w:u w:val="single"/>
        </w:rPr>
        <w:t xml:space="preserve">Проектирование и строительство канализационных очистных сооружений в восточной части деревни Мистолово </w:t>
      </w:r>
      <w:r w:rsidRPr="00D44946">
        <w:rPr>
          <w:i/>
          <w:sz w:val="24"/>
          <w:szCs w:val="24"/>
          <w:u w:val="single"/>
          <w:lang w:eastAsia="ru-RU"/>
        </w:rPr>
        <w:t>(0,39 тыс. м3/сут база «Зенит»; 0,26 тыс. м3/сут) (2021-2022 гг)</w:t>
      </w:r>
    </w:p>
    <w:p w:rsidR="004F4BF8" w:rsidRPr="00D44946" w:rsidRDefault="004F4BF8" w:rsidP="004F4BF8">
      <w:pPr>
        <w:jc w:val="both"/>
        <w:rPr>
          <w:sz w:val="24"/>
          <w:szCs w:val="24"/>
          <w:lang w:eastAsia="ru-RU"/>
        </w:rPr>
      </w:pPr>
      <w:r w:rsidRPr="00D44946">
        <w:rPr>
          <w:sz w:val="24"/>
          <w:szCs w:val="24"/>
          <w:lang w:eastAsia="ru-RU"/>
        </w:rPr>
        <w:tab/>
      </w:r>
      <w:r w:rsidRPr="00D44946">
        <w:rPr>
          <w:sz w:val="24"/>
          <w:szCs w:val="24"/>
        </w:rPr>
        <w:t xml:space="preserve">В связи с тем, что деревня Мистолово не подключена к системе централизованного водоснабжения и водоотведения, в перспективе, согласно генеральному плану, требуется строительство канализационных очистных сооружений с заданными параметрами (0,39 тыс. м3/сут и 0,26 тыс. м3/сут). </w:t>
      </w:r>
      <w:r w:rsidRPr="00D44946">
        <w:rPr>
          <w:sz w:val="24"/>
          <w:szCs w:val="24"/>
          <w:lang w:eastAsia="ru-RU"/>
        </w:rPr>
        <w:t>Согласно аналогии проведенных расчетов по целевой программе «Чистая вода Ленинградской Области» оценочная стоимость работ составит : 47400 тыс. руб.</w:t>
      </w:r>
    </w:p>
    <w:p w:rsidR="004F4BF8" w:rsidRPr="00D44946" w:rsidRDefault="004F4BF8" w:rsidP="004F4BF8">
      <w:pPr>
        <w:jc w:val="both"/>
        <w:rPr>
          <w:i/>
          <w:sz w:val="24"/>
          <w:szCs w:val="24"/>
          <w:u w:val="single"/>
          <w:lang w:eastAsia="ru-RU"/>
        </w:rPr>
      </w:pPr>
      <w:r w:rsidRPr="00D44946">
        <w:rPr>
          <w:sz w:val="24"/>
          <w:szCs w:val="24"/>
          <w:lang w:eastAsia="ru-RU"/>
        </w:rPr>
        <w:tab/>
      </w:r>
      <w:r w:rsidRPr="00D44946">
        <w:rPr>
          <w:i/>
          <w:sz w:val="24"/>
          <w:szCs w:val="24"/>
          <w:u w:val="single"/>
          <w:lang w:eastAsia="ru-RU"/>
        </w:rPr>
        <w:t>Проектирование и строительство канализационных очистных сооружений в деревне Менсарды (0,22 тыс. м3/сут) (2020 гг)</w:t>
      </w:r>
    </w:p>
    <w:p w:rsidR="004F4BF8" w:rsidRPr="00D44946" w:rsidRDefault="004F4BF8" w:rsidP="004F4BF8">
      <w:pPr>
        <w:jc w:val="both"/>
        <w:rPr>
          <w:sz w:val="24"/>
          <w:szCs w:val="24"/>
          <w:lang w:eastAsia="ru-RU"/>
        </w:rPr>
      </w:pPr>
      <w:r w:rsidRPr="00D44946">
        <w:rPr>
          <w:sz w:val="24"/>
          <w:szCs w:val="24"/>
        </w:rPr>
        <w:tab/>
        <w:t xml:space="preserve">В связи с тем, что деревня Менсарды не подключена к системе централизованного водоснабжения и водоотведения, в перспективе, согласно генеральному плану, требуется строительство канализационных очистных сооружений с заданными параметрами (0,22 тыс. м3/сут). </w:t>
      </w:r>
      <w:r w:rsidRPr="00D44946">
        <w:rPr>
          <w:sz w:val="24"/>
          <w:szCs w:val="24"/>
          <w:lang w:eastAsia="ru-RU"/>
        </w:rPr>
        <w:t>Согласно аналогии проведенных расчетов по целевой программе «Чистая вода Ленинградской Области» оценочная стоимость работ составит : 19500 тыс. руб.</w:t>
      </w:r>
    </w:p>
    <w:p w:rsidR="004F4BF8" w:rsidRPr="00D44946" w:rsidRDefault="004F4BF8" w:rsidP="004F4BF8">
      <w:pPr>
        <w:ind w:firstLine="708"/>
        <w:jc w:val="both"/>
        <w:rPr>
          <w:i/>
          <w:sz w:val="24"/>
          <w:szCs w:val="24"/>
          <w:u w:val="single"/>
          <w:lang w:eastAsia="ru-RU"/>
        </w:rPr>
      </w:pPr>
      <w:r w:rsidRPr="00D44946">
        <w:rPr>
          <w:i/>
          <w:sz w:val="24"/>
          <w:szCs w:val="24"/>
          <w:u w:val="single"/>
          <w:lang w:eastAsia="ru-RU"/>
        </w:rPr>
        <w:t>Проектирование и строительство канализационных очистных сооружений в деревне Энколово (0,80 тыс. м3/сут) (2020 гг)</w:t>
      </w:r>
    </w:p>
    <w:p w:rsidR="004F4BF8" w:rsidRPr="00D44946" w:rsidRDefault="004F4BF8" w:rsidP="004F4BF8">
      <w:pPr>
        <w:jc w:val="both"/>
        <w:rPr>
          <w:sz w:val="24"/>
          <w:szCs w:val="24"/>
          <w:lang w:eastAsia="ru-RU"/>
        </w:rPr>
      </w:pPr>
      <w:r w:rsidRPr="00D44946">
        <w:rPr>
          <w:sz w:val="24"/>
          <w:szCs w:val="24"/>
        </w:rPr>
        <w:lastRenderedPageBreak/>
        <w:tab/>
        <w:t xml:space="preserve">В связи с тем, что деревня Энколово не подключена к системе централизованного водоснабжения и водоотведения, в перспективе, согласно генеральному плану, требуется строительство канализационных очистных сооружений с заданными параметрами (0,80 тыс. м3/сут). </w:t>
      </w:r>
      <w:r w:rsidRPr="00D44946">
        <w:rPr>
          <w:sz w:val="24"/>
          <w:szCs w:val="24"/>
          <w:lang w:eastAsia="ru-RU"/>
        </w:rPr>
        <w:t>Согласно аналогии проведенных расчетов по целевой программе «Чистая вода Ленинградской Области» оценочная стоимость работ составит : 32600 тыс. руб.</w:t>
      </w:r>
    </w:p>
    <w:p w:rsidR="004F4BF8" w:rsidRPr="00D44946" w:rsidRDefault="004F4BF8" w:rsidP="004F4BF8">
      <w:pPr>
        <w:jc w:val="both"/>
        <w:rPr>
          <w:i/>
          <w:sz w:val="24"/>
          <w:szCs w:val="24"/>
          <w:u w:val="single"/>
          <w:lang w:eastAsia="ru-RU"/>
        </w:rPr>
      </w:pPr>
      <w:r w:rsidRPr="00D44946">
        <w:rPr>
          <w:sz w:val="24"/>
          <w:szCs w:val="24"/>
          <w:lang w:eastAsia="ru-RU"/>
        </w:rPr>
        <w:tab/>
      </w:r>
      <w:r w:rsidRPr="00D44946">
        <w:rPr>
          <w:i/>
          <w:sz w:val="24"/>
          <w:szCs w:val="24"/>
          <w:u w:val="single"/>
          <w:lang w:eastAsia="ru-RU"/>
        </w:rPr>
        <w:t>Проектирование и строительство канализационного коллектора от деревни Сярьги до проектируемых КОС деревни Энколово (2026 гг)</w:t>
      </w:r>
    </w:p>
    <w:p w:rsidR="004F4BF8" w:rsidRPr="00D44946" w:rsidRDefault="004F4BF8" w:rsidP="004F4BF8">
      <w:pPr>
        <w:jc w:val="both"/>
        <w:rPr>
          <w:sz w:val="24"/>
          <w:szCs w:val="24"/>
          <w:lang w:eastAsia="ru-RU"/>
        </w:rPr>
      </w:pPr>
      <w:r w:rsidRPr="00D44946">
        <w:rPr>
          <w:sz w:val="24"/>
          <w:szCs w:val="24"/>
          <w:lang w:eastAsia="ru-RU"/>
        </w:rPr>
        <w:tab/>
      </w:r>
      <w:r w:rsidRPr="00D44946">
        <w:rPr>
          <w:sz w:val="24"/>
          <w:szCs w:val="24"/>
        </w:rPr>
        <w:t xml:space="preserve">В связи с тем, что деревня Энколово и деревня Сярьги не подключены к системе централизованного и водоотведения, в перспективе, согласно генеральному плану, требуется строительство канализационного коллектора. </w:t>
      </w:r>
      <w:r w:rsidRPr="00D44946">
        <w:rPr>
          <w:sz w:val="24"/>
          <w:szCs w:val="24"/>
          <w:lang w:eastAsia="ru-RU"/>
        </w:rPr>
        <w:t>Согласно аналогии проведенных расчетов по целевой программе «Чистая вода Ленинградской Области» оценочная стоимость работ составит : 18600 тыс. руб.</w:t>
      </w:r>
    </w:p>
    <w:p w:rsidR="004F4BF8" w:rsidRPr="00D44946" w:rsidRDefault="004F4BF8" w:rsidP="004F4BF8">
      <w:pPr>
        <w:jc w:val="both"/>
        <w:rPr>
          <w:i/>
          <w:sz w:val="24"/>
          <w:szCs w:val="24"/>
          <w:u w:val="single"/>
          <w:lang w:eastAsia="ru-RU"/>
        </w:rPr>
      </w:pPr>
      <w:r w:rsidRPr="00D44946">
        <w:rPr>
          <w:sz w:val="24"/>
          <w:szCs w:val="24"/>
          <w:lang w:eastAsia="ru-RU"/>
        </w:rPr>
        <w:tab/>
      </w:r>
      <w:r w:rsidRPr="00D44946">
        <w:rPr>
          <w:i/>
          <w:sz w:val="24"/>
          <w:szCs w:val="24"/>
          <w:u w:val="single"/>
          <w:lang w:eastAsia="ru-RU"/>
        </w:rPr>
        <w:t>Строительство канализационных сетей на территории существующей и проектируемой жилой застройки в деревнях Менсарды,  Мистолово,  Сярьги,  Савочкино,  Энколово и Капитолово (2019-2021 гг)</w:t>
      </w:r>
    </w:p>
    <w:p w:rsidR="004F4BF8" w:rsidRPr="00D44946" w:rsidRDefault="004F4BF8" w:rsidP="004F4BF8">
      <w:pPr>
        <w:ind w:firstLine="708"/>
        <w:jc w:val="both"/>
        <w:rPr>
          <w:sz w:val="24"/>
          <w:szCs w:val="24"/>
          <w:lang w:eastAsia="ru-RU"/>
        </w:rPr>
      </w:pPr>
      <w:r w:rsidRPr="00D44946">
        <w:rPr>
          <w:sz w:val="24"/>
          <w:szCs w:val="24"/>
          <w:lang w:eastAsia="ru-RU"/>
        </w:rPr>
        <w:tab/>
        <w:t>Согласно генеральному плану МО «Бугровское сельское поселение» до 2030 года планируется подключение деревень Менсарды, Мистолово, Сярьги, Савочкино, Энколово и Капитолово к системе централизованного водоотведения, соответственно требуется строительство канализационных сетей на территории данных поселений. Исходя из расчетов по целевой программе «Чистая вода Ленинградской Области» оценочная стоимость работ составит: 18700 тыс. руб.</w:t>
      </w:r>
    </w:p>
    <w:p w:rsidR="004F4BF8" w:rsidRPr="00D44946" w:rsidRDefault="004F4BF8" w:rsidP="004F4BF8">
      <w:pPr>
        <w:ind w:firstLine="708"/>
        <w:jc w:val="both"/>
        <w:rPr>
          <w:i/>
          <w:sz w:val="24"/>
          <w:szCs w:val="24"/>
          <w:u w:val="single"/>
          <w:lang w:eastAsia="ru-RU"/>
        </w:rPr>
      </w:pPr>
      <w:r w:rsidRPr="00D44946">
        <w:rPr>
          <w:i/>
          <w:sz w:val="24"/>
          <w:szCs w:val="24"/>
          <w:u w:val="single"/>
          <w:lang w:eastAsia="ru-RU"/>
        </w:rPr>
        <w:t>Строительство канализационных сетей на территории проектируемой жилой застройки в поселке Бугры и деревне Порошкино (2019-2021 гг)</w:t>
      </w:r>
    </w:p>
    <w:p w:rsidR="004F4BF8" w:rsidRPr="00D44946" w:rsidRDefault="004F4BF8" w:rsidP="004F4BF8">
      <w:pPr>
        <w:ind w:firstLine="708"/>
        <w:jc w:val="both"/>
        <w:rPr>
          <w:sz w:val="24"/>
          <w:szCs w:val="24"/>
          <w:lang w:eastAsia="ru-RU"/>
        </w:rPr>
      </w:pPr>
      <w:r w:rsidRPr="00D44946">
        <w:rPr>
          <w:sz w:val="24"/>
          <w:szCs w:val="24"/>
          <w:lang w:eastAsia="ru-RU"/>
        </w:rPr>
        <w:t>В связи с динамикой развития и увеличения численности населения в поселке Бугры и деревне Порошкино требуется прокладка новых канализационных сетей на территории проектируемой и жилой застройки. Согласно аналогии проведенных расчетов по целевой программе «Чистая вода Ленинградской Области» оценочная стоимость работ составит : 5700 тыс. руб.</w:t>
      </w:r>
    </w:p>
    <w:p w:rsidR="004F4BF8" w:rsidRPr="00D44946" w:rsidRDefault="004F4BF8" w:rsidP="004F4BF8">
      <w:pPr>
        <w:ind w:firstLine="708"/>
        <w:jc w:val="both"/>
        <w:rPr>
          <w:i/>
          <w:sz w:val="24"/>
          <w:szCs w:val="24"/>
          <w:u w:val="single"/>
          <w:lang w:eastAsia="ru-RU"/>
        </w:rPr>
      </w:pPr>
      <w:r w:rsidRPr="00D44946">
        <w:rPr>
          <w:i/>
          <w:sz w:val="24"/>
          <w:szCs w:val="24"/>
          <w:u w:val="single"/>
          <w:lang w:eastAsia="ru-RU"/>
        </w:rPr>
        <w:t>Строительство сетей дождевой канализации на территории существующей и проектируемой жилой застройки в поселке Бугры, деревне Порошкино, деревне Мистолово (201</w:t>
      </w:r>
      <w:r w:rsidR="00016B68" w:rsidRPr="00D44946">
        <w:rPr>
          <w:i/>
          <w:sz w:val="24"/>
          <w:szCs w:val="24"/>
          <w:u w:val="single"/>
          <w:lang w:eastAsia="ru-RU"/>
        </w:rPr>
        <w:t>9</w:t>
      </w:r>
      <w:r w:rsidRPr="00D44946">
        <w:rPr>
          <w:i/>
          <w:sz w:val="24"/>
          <w:szCs w:val="24"/>
          <w:u w:val="single"/>
          <w:lang w:eastAsia="ru-RU"/>
        </w:rPr>
        <w:t>-2025 гг)</w:t>
      </w:r>
    </w:p>
    <w:p w:rsidR="004F4BF8" w:rsidRPr="00D44946" w:rsidRDefault="004F4BF8" w:rsidP="004F4BF8">
      <w:pPr>
        <w:ind w:firstLine="708"/>
        <w:jc w:val="both"/>
        <w:rPr>
          <w:sz w:val="24"/>
          <w:szCs w:val="24"/>
          <w:lang w:eastAsia="ru-RU"/>
        </w:rPr>
      </w:pPr>
      <w:r w:rsidRPr="00D44946">
        <w:rPr>
          <w:sz w:val="24"/>
          <w:szCs w:val="24"/>
          <w:lang w:eastAsia="ru-RU"/>
        </w:rPr>
        <w:t xml:space="preserve">Учитывая, что на территории МО «Бугровское сельское поселение» отсутствует дождевая канализация, то для быстрого и организованного отвода осадков и талых вод необходима постройка сетей дождевой канализации на территории послека Бугры, деревни </w:t>
      </w:r>
      <w:r w:rsidRPr="00D44946">
        <w:rPr>
          <w:sz w:val="24"/>
          <w:szCs w:val="24"/>
          <w:lang w:eastAsia="ru-RU"/>
        </w:rPr>
        <w:lastRenderedPageBreak/>
        <w:t>Порошкино и деревни Мистолово. Согласно аналогии проведенных расчетов по целевой программе «Чистая вода Ленинградской Области» оценочная стоимость работ составит : 60000 тыс. руб.</w:t>
      </w:r>
    </w:p>
    <w:p w:rsidR="004F4BF8" w:rsidRPr="00D44946" w:rsidRDefault="004F4BF8" w:rsidP="004F4BF8">
      <w:pPr>
        <w:ind w:firstLine="708"/>
        <w:jc w:val="both"/>
        <w:rPr>
          <w:i/>
          <w:sz w:val="24"/>
          <w:szCs w:val="24"/>
          <w:u w:val="single"/>
          <w:lang w:eastAsia="ru-RU"/>
        </w:rPr>
      </w:pPr>
      <w:r w:rsidRPr="00D44946">
        <w:rPr>
          <w:i/>
          <w:sz w:val="24"/>
          <w:szCs w:val="24"/>
          <w:u w:val="single"/>
          <w:lang w:eastAsia="ru-RU"/>
        </w:rPr>
        <w:t>Строительство очистных сооружений дождевой канализации в поселке Бугры, деревне Порошкино, деревне Мистолово (201</w:t>
      </w:r>
      <w:r w:rsidR="00016B68" w:rsidRPr="00D44946">
        <w:rPr>
          <w:i/>
          <w:sz w:val="24"/>
          <w:szCs w:val="24"/>
          <w:u w:val="single"/>
          <w:lang w:eastAsia="ru-RU"/>
        </w:rPr>
        <w:t>9</w:t>
      </w:r>
      <w:r w:rsidRPr="00D44946">
        <w:rPr>
          <w:i/>
          <w:sz w:val="24"/>
          <w:szCs w:val="24"/>
          <w:u w:val="single"/>
          <w:lang w:eastAsia="ru-RU"/>
        </w:rPr>
        <w:t>-2021 гг)</w:t>
      </w:r>
    </w:p>
    <w:p w:rsidR="004F4BF8" w:rsidRPr="00D44946" w:rsidRDefault="004F4BF8" w:rsidP="004F4BF8">
      <w:pPr>
        <w:ind w:firstLine="708"/>
        <w:jc w:val="both"/>
        <w:rPr>
          <w:sz w:val="24"/>
          <w:szCs w:val="24"/>
          <w:lang w:eastAsia="ru-RU"/>
        </w:rPr>
      </w:pPr>
      <w:r w:rsidRPr="00D44946">
        <w:rPr>
          <w:sz w:val="24"/>
          <w:szCs w:val="24"/>
          <w:lang w:eastAsia="ru-RU"/>
        </w:rPr>
        <w:t>На территории МО «Бугровское сельское поселение» отсутствует дождевая канализация, следовательно, необходимо построить сети дождевой канализации, а также очистные сооружения для очистки дождевых стоков и талых вод от загрязнений, с последующим выводом очищенной воды в водоемы. Согласно аналогии проведенных расчетов по целевой программе «Чистая вода Ленинградской Области» оценочная стоимость работ составит : 60000 тыс. руб.</w:t>
      </w:r>
    </w:p>
    <w:p w:rsidR="004F4BF8" w:rsidRPr="00D44946" w:rsidRDefault="004F4BF8" w:rsidP="004F4BF8">
      <w:pPr>
        <w:ind w:firstLine="708"/>
        <w:jc w:val="both"/>
        <w:rPr>
          <w:i/>
          <w:sz w:val="24"/>
          <w:szCs w:val="24"/>
          <w:u w:val="single"/>
          <w:lang w:eastAsia="ru-RU"/>
        </w:rPr>
      </w:pPr>
      <w:r w:rsidRPr="00D44946">
        <w:rPr>
          <w:i/>
          <w:sz w:val="24"/>
          <w:szCs w:val="24"/>
          <w:u w:val="single"/>
          <w:lang w:eastAsia="ru-RU"/>
        </w:rPr>
        <w:t>Проектирование и реконструкция КОС в деревне Капитолово (2020 гг)</w:t>
      </w:r>
    </w:p>
    <w:p w:rsidR="004F4BF8" w:rsidRPr="00D44946" w:rsidRDefault="004F4BF8" w:rsidP="004F4BF8">
      <w:pPr>
        <w:ind w:firstLine="708"/>
        <w:jc w:val="both"/>
        <w:rPr>
          <w:sz w:val="24"/>
          <w:szCs w:val="24"/>
          <w:lang w:eastAsia="ru-RU"/>
        </w:rPr>
      </w:pPr>
      <w:r w:rsidRPr="00D44946">
        <w:rPr>
          <w:sz w:val="24"/>
          <w:szCs w:val="24"/>
        </w:rPr>
        <w:t xml:space="preserve">В связи с тем, что деревня Капитолово не подключена к системе централизованного водоотведения, в перспективе, согласно генеральному плану, требуется проектирование и реконструкция канализационных очистных сооружений. </w:t>
      </w:r>
      <w:r w:rsidRPr="00D44946">
        <w:rPr>
          <w:sz w:val="24"/>
          <w:szCs w:val="24"/>
          <w:lang w:eastAsia="ru-RU"/>
        </w:rPr>
        <w:t>Согласно аналогии проведенных расчетов по целевой программе «Чистая вода Ленинградской Области» оценочная стоимость работ составит : 25000 тыс. руб.</w:t>
      </w:r>
    </w:p>
    <w:p w:rsidR="004F4BF8" w:rsidRPr="00D44946" w:rsidRDefault="004F4BF8" w:rsidP="004F4BF8">
      <w:pPr>
        <w:ind w:firstLine="708"/>
        <w:jc w:val="both"/>
        <w:rPr>
          <w:i/>
          <w:sz w:val="24"/>
          <w:szCs w:val="24"/>
          <w:u w:val="single"/>
          <w:lang w:eastAsia="ru-RU"/>
        </w:rPr>
      </w:pPr>
      <w:r w:rsidRPr="00D44946">
        <w:rPr>
          <w:i/>
          <w:sz w:val="24"/>
          <w:szCs w:val="24"/>
          <w:u w:val="single"/>
          <w:lang w:eastAsia="ru-RU"/>
        </w:rPr>
        <w:t>Проектирование и строительство КОС в деревне Энколово (1,10 тыс. м</w:t>
      </w:r>
      <w:r w:rsidR="00AC3B1C" w:rsidRPr="00D44946">
        <w:rPr>
          <w:i/>
          <w:sz w:val="24"/>
          <w:szCs w:val="24"/>
          <w:u w:val="single"/>
          <w:vertAlign w:val="superscript"/>
          <w:lang w:eastAsia="ru-RU"/>
        </w:rPr>
        <w:t>3</w:t>
      </w:r>
      <w:r w:rsidRPr="00D44946">
        <w:rPr>
          <w:i/>
          <w:sz w:val="24"/>
          <w:szCs w:val="24"/>
          <w:u w:val="single"/>
          <w:lang w:eastAsia="ru-RU"/>
        </w:rPr>
        <w:t>/сут) (2025 гг)</w:t>
      </w:r>
    </w:p>
    <w:p w:rsidR="004F4BF8" w:rsidRPr="00D44946" w:rsidRDefault="004F4BF8" w:rsidP="004F4BF8">
      <w:pPr>
        <w:ind w:firstLine="708"/>
        <w:jc w:val="both"/>
        <w:rPr>
          <w:sz w:val="24"/>
          <w:szCs w:val="24"/>
          <w:lang w:eastAsia="ru-RU"/>
        </w:rPr>
      </w:pPr>
      <w:r w:rsidRPr="00D44946">
        <w:rPr>
          <w:sz w:val="24"/>
          <w:szCs w:val="24"/>
        </w:rPr>
        <w:t>В связи с тем, что деревня Энколово не подключена к системе централизованного водоотведения, в перспективе, согласно генеральному плану, требуется строительство канализационных очистных сооружений с заданными параметрами (1,10 тыс. м</w:t>
      </w:r>
      <w:r w:rsidR="00AC3B1C" w:rsidRPr="00D44946">
        <w:rPr>
          <w:sz w:val="24"/>
          <w:szCs w:val="24"/>
          <w:vertAlign w:val="superscript"/>
        </w:rPr>
        <w:t>3</w:t>
      </w:r>
      <w:r w:rsidRPr="00D44946">
        <w:rPr>
          <w:sz w:val="24"/>
          <w:szCs w:val="24"/>
        </w:rPr>
        <w:t xml:space="preserve">/сут). </w:t>
      </w:r>
      <w:r w:rsidRPr="00D44946">
        <w:rPr>
          <w:sz w:val="24"/>
          <w:szCs w:val="24"/>
          <w:lang w:eastAsia="ru-RU"/>
        </w:rPr>
        <w:t>Согласно аналогии проведенных расчетов по целевой программе «Чистая вода Ленинградской Области» оценочная стоимость работ составит : 90000 тыс. руб.</w:t>
      </w:r>
    </w:p>
    <w:p w:rsidR="004F4BF8" w:rsidRPr="00D44946" w:rsidRDefault="004F4BF8" w:rsidP="004F4BF8">
      <w:pPr>
        <w:ind w:firstLine="708"/>
        <w:jc w:val="both"/>
        <w:rPr>
          <w:i/>
          <w:sz w:val="24"/>
          <w:szCs w:val="24"/>
          <w:u w:val="single"/>
          <w:lang w:eastAsia="ru-RU"/>
        </w:rPr>
      </w:pPr>
      <w:r w:rsidRPr="00D44946">
        <w:rPr>
          <w:i/>
          <w:sz w:val="24"/>
          <w:szCs w:val="24"/>
          <w:u w:val="single"/>
          <w:lang w:eastAsia="ru-RU"/>
        </w:rPr>
        <w:t>Проектирование и строительство КОС (14,06 тыс. м</w:t>
      </w:r>
      <w:r w:rsidR="00AC3B1C" w:rsidRPr="00D44946">
        <w:rPr>
          <w:i/>
          <w:sz w:val="24"/>
          <w:szCs w:val="24"/>
          <w:u w:val="single"/>
          <w:vertAlign w:val="superscript"/>
          <w:lang w:eastAsia="ru-RU"/>
        </w:rPr>
        <w:t>3</w:t>
      </w:r>
      <w:r w:rsidRPr="00D44946">
        <w:rPr>
          <w:i/>
          <w:sz w:val="24"/>
          <w:szCs w:val="24"/>
          <w:u w:val="single"/>
          <w:lang w:eastAsia="ru-RU"/>
        </w:rPr>
        <w:t>/сут) и напорного канализационного коллектора от них к точке сброса очищенных стоков в р. Старожиловка у западной границы деревни Порошкино, в районе стекольной фабрики (2025 гг)</w:t>
      </w:r>
    </w:p>
    <w:p w:rsidR="004F4BF8" w:rsidRPr="00D44946" w:rsidRDefault="004F4BF8" w:rsidP="004F4BF8">
      <w:pPr>
        <w:ind w:firstLine="708"/>
        <w:jc w:val="both"/>
        <w:rPr>
          <w:sz w:val="24"/>
          <w:szCs w:val="24"/>
          <w:lang w:eastAsia="ru-RU"/>
        </w:rPr>
      </w:pPr>
      <w:r w:rsidRPr="00D44946">
        <w:rPr>
          <w:sz w:val="24"/>
          <w:szCs w:val="24"/>
          <w:lang w:eastAsia="ru-RU"/>
        </w:rPr>
        <w:t>Для снижения негативного влияния на окружающую среду в деревне Порошкино планируется строительство канализационных очистных сооружений с заданными параметрами (14,06 тыс. м</w:t>
      </w:r>
      <w:r w:rsidR="00AC3B1C" w:rsidRPr="00D44946">
        <w:rPr>
          <w:sz w:val="24"/>
          <w:szCs w:val="24"/>
          <w:vertAlign w:val="superscript"/>
          <w:lang w:eastAsia="ru-RU"/>
        </w:rPr>
        <w:t>3</w:t>
      </w:r>
      <w:r w:rsidRPr="00D44946">
        <w:rPr>
          <w:sz w:val="24"/>
          <w:szCs w:val="24"/>
          <w:lang w:eastAsia="ru-RU"/>
        </w:rPr>
        <w:t>/сут), а также строительство канализационного коллектора для сбора сточных вод и отвода их за пределы канализации к месту сброса в водоем. Согласно аналогии проведенных расчетов по целевой программе «Чистая вода Ленинградской Области» оценочная стоимость работ составит: 300000 тыс. руб.</w:t>
      </w:r>
    </w:p>
    <w:p w:rsidR="004F4BF8" w:rsidRPr="00D44946" w:rsidRDefault="004F4BF8" w:rsidP="004F4BF8">
      <w:pPr>
        <w:ind w:firstLine="708"/>
        <w:jc w:val="both"/>
        <w:rPr>
          <w:i/>
          <w:sz w:val="24"/>
          <w:szCs w:val="24"/>
          <w:u w:val="single"/>
          <w:lang w:eastAsia="ru-RU"/>
        </w:rPr>
      </w:pPr>
      <w:r w:rsidRPr="00D44946">
        <w:rPr>
          <w:i/>
          <w:sz w:val="24"/>
          <w:szCs w:val="24"/>
          <w:u w:val="single"/>
          <w:lang w:eastAsia="ru-RU"/>
        </w:rPr>
        <w:t>Проектирование и строительство КОС (0,32 тыс. м3/сут), северо-восточнее деревни Менсарды (2025 г)</w:t>
      </w:r>
    </w:p>
    <w:p w:rsidR="004F4BF8" w:rsidRPr="00D44946" w:rsidRDefault="004F4BF8" w:rsidP="004F4BF8">
      <w:pPr>
        <w:ind w:firstLine="708"/>
        <w:jc w:val="both"/>
        <w:rPr>
          <w:sz w:val="24"/>
          <w:szCs w:val="24"/>
          <w:lang w:eastAsia="ru-RU"/>
        </w:rPr>
      </w:pPr>
      <w:r w:rsidRPr="00D44946">
        <w:rPr>
          <w:sz w:val="24"/>
          <w:szCs w:val="24"/>
        </w:rPr>
        <w:lastRenderedPageBreak/>
        <w:t>В связи с тем, что деревня Менсарды не подключена к системе централизованного водоотведения, в перспективе, согласно генеральному плану, требуется строительство канализационных очистных сооружений с заданными параметрами (0,32 тыс. м</w:t>
      </w:r>
      <w:r w:rsidR="00AC3B1C" w:rsidRPr="00D44946">
        <w:rPr>
          <w:sz w:val="24"/>
          <w:szCs w:val="24"/>
          <w:vertAlign w:val="superscript"/>
        </w:rPr>
        <w:t>3</w:t>
      </w:r>
      <w:r w:rsidRPr="00D44946">
        <w:rPr>
          <w:sz w:val="24"/>
          <w:szCs w:val="24"/>
        </w:rPr>
        <w:t xml:space="preserve">/сут). </w:t>
      </w:r>
      <w:r w:rsidRPr="00D44946">
        <w:rPr>
          <w:sz w:val="24"/>
          <w:szCs w:val="24"/>
          <w:lang w:eastAsia="ru-RU"/>
        </w:rPr>
        <w:t>Согласно аналогии проведенных расчетов по целевой программе «Чистая вода Ленинградской Области» оценочная стоимость работ составит : 25000 тыс. руб.</w:t>
      </w:r>
    </w:p>
    <w:p w:rsidR="004F4BF8" w:rsidRPr="00D44946" w:rsidRDefault="004F4BF8" w:rsidP="004F4BF8">
      <w:pPr>
        <w:ind w:firstLine="708"/>
        <w:jc w:val="both"/>
        <w:rPr>
          <w:i/>
          <w:sz w:val="24"/>
          <w:szCs w:val="24"/>
          <w:u w:val="single"/>
          <w:lang w:eastAsia="ru-RU"/>
        </w:rPr>
      </w:pPr>
      <w:r w:rsidRPr="00D44946">
        <w:rPr>
          <w:i/>
          <w:sz w:val="24"/>
          <w:szCs w:val="24"/>
          <w:u w:val="single"/>
          <w:lang w:eastAsia="ru-RU"/>
        </w:rPr>
        <w:t>Проектирование и строительство канализационного коллектора от деревни Савочкино до проектируемых канализационных очистных сооружений деревни Энколово (2020 г)</w:t>
      </w:r>
    </w:p>
    <w:p w:rsidR="004F4BF8" w:rsidRPr="00D44946" w:rsidRDefault="004F4BF8" w:rsidP="004F4BF8">
      <w:pPr>
        <w:ind w:firstLine="708"/>
        <w:jc w:val="both"/>
        <w:rPr>
          <w:sz w:val="24"/>
          <w:szCs w:val="24"/>
          <w:lang w:eastAsia="ru-RU"/>
        </w:rPr>
      </w:pPr>
      <w:r w:rsidRPr="00D44946">
        <w:rPr>
          <w:sz w:val="24"/>
          <w:szCs w:val="24"/>
          <w:lang w:eastAsia="ru-RU"/>
        </w:rPr>
        <w:t>В перспективе планируется подключить деревню Савочкино к централизованной системе водоотведения, следовательно необходимо строительство канализационного коллектора, для отвода сточных вод за пределы канализации к очистным сооружения деревни Энколово. Согласно аналогии проведенных расчетов по целевой программе «Чистая вода Ленинградской Области» оценочная стоимость работ составит : 300 тыс. руб.</w:t>
      </w:r>
    </w:p>
    <w:p w:rsidR="004F4BF8" w:rsidRPr="00D44946" w:rsidRDefault="004F4BF8" w:rsidP="004F4BF8">
      <w:pPr>
        <w:ind w:firstLine="708"/>
        <w:jc w:val="both"/>
        <w:rPr>
          <w:i/>
          <w:sz w:val="24"/>
          <w:szCs w:val="24"/>
          <w:u w:val="single"/>
          <w:lang w:eastAsia="ru-RU"/>
        </w:rPr>
      </w:pPr>
      <w:r w:rsidRPr="00D44946">
        <w:rPr>
          <w:i/>
          <w:sz w:val="24"/>
          <w:szCs w:val="24"/>
          <w:u w:val="single"/>
          <w:lang w:eastAsia="ru-RU"/>
        </w:rPr>
        <w:t>Проектирование и строительство канализационного коллектора от деревни Сярьги до проектируемых канализационных очистных сооружений деревни Энколово (2020 г)</w:t>
      </w:r>
    </w:p>
    <w:p w:rsidR="004F4BF8" w:rsidRPr="00D44946" w:rsidRDefault="004F4BF8" w:rsidP="004F4BF8">
      <w:pPr>
        <w:ind w:firstLine="708"/>
        <w:jc w:val="both"/>
        <w:rPr>
          <w:sz w:val="24"/>
          <w:szCs w:val="24"/>
          <w:lang w:eastAsia="ru-RU"/>
        </w:rPr>
      </w:pPr>
      <w:r w:rsidRPr="00D44946">
        <w:rPr>
          <w:sz w:val="24"/>
          <w:szCs w:val="24"/>
          <w:lang w:eastAsia="ru-RU"/>
        </w:rPr>
        <w:t>В перспективе планируется подключить деревни Сярьги к централизованной системе водоотведения, следовательно необходимо строительство канализационного коллектора, для отвода сточных вод за пределы канализации к очистным сооружения деревни Энколово. Согласно аналогии проведенных расчетов по целевой программе «Чистая вода Ленинградской Области» оценочная стоимость работ составит : 300 тыс. руб.</w:t>
      </w:r>
    </w:p>
    <w:p w:rsidR="004F4BF8" w:rsidRPr="00D44946" w:rsidRDefault="004F4BF8" w:rsidP="004F4BF8">
      <w:pPr>
        <w:ind w:firstLine="708"/>
        <w:jc w:val="both"/>
        <w:rPr>
          <w:i/>
          <w:sz w:val="24"/>
          <w:szCs w:val="24"/>
          <w:u w:val="single"/>
          <w:lang w:eastAsia="ru-RU"/>
        </w:rPr>
      </w:pPr>
      <w:r w:rsidRPr="00D44946">
        <w:rPr>
          <w:i/>
          <w:sz w:val="24"/>
          <w:szCs w:val="24"/>
          <w:u w:val="single"/>
          <w:lang w:eastAsia="ru-RU"/>
        </w:rPr>
        <w:t>Реконструкция дорожного полотна и обустройство поверхностного стока в МО «Бугровское сельское поселение» (201</w:t>
      </w:r>
      <w:r w:rsidR="00016B68" w:rsidRPr="00D44946">
        <w:rPr>
          <w:i/>
          <w:sz w:val="24"/>
          <w:szCs w:val="24"/>
          <w:u w:val="single"/>
          <w:lang w:eastAsia="ru-RU"/>
        </w:rPr>
        <w:t>9</w:t>
      </w:r>
      <w:r w:rsidRPr="00D44946">
        <w:rPr>
          <w:i/>
          <w:sz w:val="24"/>
          <w:szCs w:val="24"/>
          <w:u w:val="single"/>
          <w:lang w:eastAsia="ru-RU"/>
        </w:rPr>
        <w:t>-2021 гг)</w:t>
      </w:r>
    </w:p>
    <w:p w:rsidR="004F4BF8" w:rsidRPr="00D44946" w:rsidRDefault="004F4BF8" w:rsidP="004F4BF8">
      <w:pPr>
        <w:ind w:firstLine="708"/>
        <w:jc w:val="both"/>
        <w:rPr>
          <w:sz w:val="24"/>
          <w:szCs w:val="24"/>
          <w:lang w:eastAsia="ru-RU"/>
        </w:rPr>
      </w:pPr>
      <w:r w:rsidRPr="00D44946">
        <w:rPr>
          <w:sz w:val="24"/>
          <w:szCs w:val="24"/>
          <w:lang w:eastAsia="ru-RU"/>
        </w:rPr>
        <w:t>В МО «Бугровское сельское поселение» необходима реконструкция дорожного полотна из-за плохого качества отдельных участков дороги. Так же необходим комплекс инженерных мероприятий, предусматривающих прежде всего, отвод поверхностных вод с территории и отдельных участков, осушение и орошение территории объектов путем устройства системы специальных сооружений. Поверхностный сток образуют ливни, дожди, талые воды. В естественных условиях они стекают по склонам, накапливаются в низинах, образуя бессточные места и способствуют процессу эрозии почв, повышения уровня грунтовых вод и затопления дорог. Следовательно, необходимо строительство сооружений для отвода поверхностного стока. Согласно аналогии проведенных расчетов по целевой программе «Чистая вода Ленинградской Области» оценочная стоимость работ составит: 25000 тыс. руб.</w:t>
      </w:r>
    </w:p>
    <w:p w:rsidR="004F4BF8" w:rsidRPr="00D44946" w:rsidRDefault="004F4BF8" w:rsidP="004F4BF8">
      <w:pPr>
        <w:ind w:firstLine="708"/>
        <w:jc w:val="both"/>
        <w:rPr>
          <w:i/>
          <w:sz w:val="24"/>
          <w:szCs w:val="24"/>
          <w:u w:val="single"/>
          <w:lang w:eastAsia="ru-RU"/>
        </w:rPr>
      </w:pPr>
      <w:r w:rsidRPr="00D44946">
        <w:rPr>
          <w:i/>
          <w:sz w:val="24"/>
          <w:szCs w:val="24"/>
          <w:u w:val="single"/>
          <w:lang w:eastAsia="ru-RU"/>
        </w:rPr>
        <w:t>Проектирование и строительство КОС (100 м</w:t>
      </w:r>
      <w:r w:rsidRPr="00D44946">
        <w:rPr>
          <w:i/>
          <w:sz w:val="24"/>
          <w:szCs w:val="24"/>
          <w:u w:val="single"/>
          <w:vertAlign w:val="superscript"/>
          <w:lang w:eastAsia="ru-RU"/>
        </w:rPr>
        <w:t>3</w:t>
      </w:r>
      <w:r w:rsidRPr="00D44946">
        <w:rPr>
          <w:i/>
          <w:sz w:val="24"/>
          <w:szCs w:val="24"/>
          <w:u w:val="single"/>
          <w:lang w:eastAsia="ru-RU"/>
        </w:rPr>
        <w:t>/сут) в деревне Порошкино (2019-2020 гг)</w:t>
      </w:r>
    </w:p>
    <w:p w:rsidR="004F4BF8" w:rsidRPr="00D44946" w:rsidRDefault="004F4BF8" w:rsidP="004F4BF8">
      <w:pPr>
        <w:spacing w:after="0"/>
        <w:ind w:firstLine="708"/>
        <w:jc w:val="both"/>
        <w:rPr>
          <w:sz w:val="24"/>
          <w:szCs w:val="24"/>
          <w:lang w:eastAsia="ru-RU"/>
        </w:rPr>
      </w:pPr>
      <w:r w:rsidRPr="00D44946">
        <w:rPr>
          <w:sz w:val="24"/>
          <w:szCs w:val="24"/>
          <w:lang w:eastAsia="ru-RU"/>
        </w:rPr>
        <w:lastRenderedPageBreak/>
        <w:t>Для снижения негативного влияния на окружающую среду необходимо строительство канализационных очистных сооружений в деревне Порошкино.</w:t>
      </w:r>
    </w:p>
    <w:p w:rsidR="004F4BF8" w:rsidRPr="00D44946" w:rsidRDefault="004F4BF8" w:rsidP="004F4BF8">
      <w:pPr>
        <w:spacing w:after="0"/>
        <w:ind w:firstLine="708"/>
        <w:jc w:val="both"/>
        <w:rPr>
          <w:sz w:val="24"/>
          <w:szCs w:val="24"/>
          <w:lang w:eastAsia="ru-RU"/>
        </w:rPr>
      </w:pPr>
      <w:r w:rsidRPr="00D44946">
        <w:rPr>
          <w:sz w:val="24"/>
          <w:szCs w:val="24"/>
          <w:lang w:eastAsia="ru-RU"/>
        </w:rPr>
        <w:t>Очистка сточных вод должна предусматриваться на локальных очистных сооружениях производительностью 100 м</w:t>
      </w:r>
      <w:r w:rsidRPr="00D44946">
        <w:rPr>
          <w:sz w:val="24"/>
          <w:szCs w:val="24"/>
          <w:vertAlign w:val="superscript"/>
          <w:lang w:eastAsia="ru-RU"/>
        </w:rPr>
        <w:t>3</w:t>
      </w:r>
      <w:r w:rsidRPr="00D44946">
        <w:rPr>
          <w:sz w:val="24"/>
          <w:szCs w:val="24"/>
          <w:lang w:eastAsia="ru-RU"/>
        </w:rPr>
        <w:t xml:space="preserve"> в сутки.</w:t>
      </w:r>
    </w:p>
    <w:p w:rsidR="004F4BF8" w:rsidRPr="00D44946" w:rsidRDefault="004F4BF8" w:rsidP="004F4BF8">
      <w:pPr>
        <w:spacing w:after="0"/>
        <w:ind w:firstLine="708"/>
        <w:jc w:val="both"/>
        <w:rPr>
          <w:sz w:val="24"/>
          <w:szCs w:val="24"/>
          <w:lang w:eastAsia="ru-RU"/>
        </w:rPr>
      </w:pPr>
      <w:r w:rsidRPr="00D44946">
        <w:rPr>
          <w:sz w:val="24"/>
          <w:szCs w:val="24"/>
          <w:lang w:eastAsia="ru-RU"/>
        </w:rPr>
        <w:t>В состав сооружений должны входить:</w:t>
      </w:r>
    </w:p>
    <w:p w:rsidR="004F4BF8" w:rsidRPr="00D44946" w:rsidRDefault="004F4BF8" w:rsidP="004F4BF8">
      <w:pPr>
        <w:numPr>
          <w:ilvl w:val="0"/>
          <w:numId w:val="36"/>
        </w:numPr>
        <w:spacing w:after="0"/>
        <w:jc w:val="both"/>
        <w:rPr>
          <w:sz w:val="24"/>
          <w:szCs w:val="24"/>
          <w:lang w:eastAsia="ru-RU"/>
        </w:rPr>
      </w:pPr>
      <w:r w:rsidRPr="00D44946">
        <w:rPr>
          <w:sz w:val="24"/>
          <w:szCs w:val="24"/>
          <w:lang w:eastAsia="ru-RU"/>
        </w:rPr>
        <w:t>колодец с расходомером сточных вод, поступающих на очистку;</w:t>
      </w:r>
    </w:p>
    <w:p w:rsidR="004F4BF8" w:rsidRPr="00D44946" w:rsidRDefault="004F4BF8" w:rsidP="004F4BF8">
      <w:pPr>
        <w:numPr>
          <w:ilvl w:val="0"/>
          <w:numId w:val="36"/>
        </w:numPr>
        <w:spacing w:after="0"/>
        <w:jc w:val="both"/>
        <w:rPr>
          <w:sz w:val="24"/>
          <w:szCs w:val="24"/>
          <w:lang w:eastAsia="ru-RU"/>
        </w:rPr>
      </w:pPr>
      <w:r w:rsidRPr="00D44946">
        <w:rPr>
          <w:sz w:val="24"/>
          <w:szCs w:val="24"/>
          <w:lang w:eastAsia="ru-RU"/>
        </w:rPr>
        <w:t>пескоотделитель с усредниетелем из армированного стеклопластика;</w:t>
      </w:r>
    </w:p>
    <w:p w:rsidR="004F4BF8" w:rsidRPr="00D44946" w:rsidRDefault="004F4BF8" w:rsidP="004F4BF8">
      <w:pPr>
        <w:numPr>
          <w:ilvl w:val="0"/>
          <w:numId w:val="36"/>
        </w:numPr>
        <w:spacing w:after="0"/>
        <w:jc w:val="both"/>
        <w:rPr>
          <w:sz w:val="24"/>
          <w:szCs w:val="24"/>
          <w:lang w:eastAsia="ru-RU"/>
        </w:rPr>
      </w:pPr>
      <w:r w:rsidRPr="00D44946">
        <w:rPr>
          <w:sz w:val="24"/>
          <w:szCs w:val="24"/>
          <w:lang w:eastAsia="ru-RU"/>
        </w:rPr>
        <w:t>блок аэротенк из армированного стеклопластика с аноксидной зоной, зоной аэрации, зоной вторичного отстаивания и дозации коагулянта;</w:t>
      </w:r>
    </w:p>
    <w:p w:rsidR="004F4BF8" w:rsidRPr="00D44946" w:rsidRDefault="004F4BF8" w:rsidP="004F4BF8">
      <w:pPr>
        <w:numPr>
          <w:ilvl w:val="0"/>
          <w:numId w:val="36"/>
        </w:numPr>
        <w:spacing w:after="0"/>
        <w:jc w:val="both"/>
        <w:rPr>
          <w:sz w:val="24"/>
          <w:szCs w:val="24"/>
          <w:lang w:eastAsia="ru-RU"/>
        </w:rPr>
      </w:pPr>
      <w:r w:rsidRPr="00D44946">
        <w:rPr>
          <w:sz w:val="24"/>
          <w:szCs w:val="24"/>
          <w:lang w:eastAsia="ru-RU"/>
        </w:rPr>
        <w:t>блок доочистки и дезинфекции в составе биофильтр из армированного стеклопластика и установки ультрафиолетового облучения;</w:t>
      </w:r>
    </w:p>
    <w:p w:rsidR="004F4BF8" w:rsidRPr="00D44946" w:rsidRDefault="004F4BF8" w:rsidP="004F4BF8">
      <w:pPr>
        <w:numPr>
          <w:ilvl w:val="0"/>
          <w:numId w:val="36"/>
        </w:numPr>
        <w:spacing w:after="0"/>
        <w:jc w:val="both"/>
        <w:rPr>
          <w:sz w:val="24"/>
          <w:szCs w:val="24"/>
          <w:lang w:eastAsia="ru-RU"/>
        </w:rPr>
      </w:pPr>
      <w:r w:rsidRPr="00D44946">
        <w:rPr>
          <w:sz w:val="24"/>
          <w:szCs w:val="24"/>
          <w:lang w:eastAsia="ru-RU"/>
        </w:rPr>
        <w:t>технологический павильон;</w:t>
      </w:r>
    </w:p>
    <w:p w:rsidR="004F4BF8" w:rsidRPr="00D44946" w:rsidRDefault="004F4BF8" w:rsidP="004F4BF8">
      <w:pPr>
        <w:numPr>
          <w:ilvl w:val="0"/>
          <w:numId w:val="36"/>
        </w:numPr>
        <w:spacing w:after="0"/>
        <w:jc w:val="both"/>
        <w:rPr>
          <w:sz w:val="24"/>
          <w:szCs w:val="24"/>
          <w:lang w:eastAsia="ru-RU"/>
        </w:rPr>
      </w:pPr>
      <w:r w:rsidRPr="00D44946">
        <w:rPr>
          <w:sz w:val="24"/>
          <w:szCs w:val="24"/>
          <w:lang w:eastAsia="ru-RU"/>
        </w:rPr>
        <w:t>колодец с расходомером очищенных сточных вод;</w:t>
      </w:r>
    </w:p>
    <w:p w:rsidR="004F4BF8" w:rsidRPr="00D44946" w:rsidRDefault="004F4BF8" w:rsidP="004F4BF8">
      <w:pPr>
        <w:spacing w:after="0"/>
        <w:ind w:firstLine="708"/>
        <w:jc w:val="both"/>
        <w:rPr>
          <w:sz w:val="24"/>
          <w:szCs w:val="24"/>
          <w:lang w:eastAsia="ru-RU"/>
        </w:rPr>
      </w:pPr>
      <w:r w:rsidRPr="00D44946">
        <w:rPr>
          <w:sz w:val="24"/>
          <w:szCs w:val="24"/>
          <w:lang w:eastAsia="ru-RU"/>
        </w:rPr>
        <w:t>В соответствии с СП 32.13330.2012 «Канализация. Наружные сети и сооружения» расходы сточных вод, поступающих составят:</w:t>
      </w:r>
    </w:p>
    <w:p w:rsidR="004F4BF8" w:rsidRPr="00D44946" w:rsidRDefault="004F4BF8" w:rsidP="004F4BF8">
      <w:pPr>
        <w:spacing w:after="0"/>
        <w:ind w:firstLine="708"/>
        <w:jc w:val="both"/>
        <w:rPr>
          <w:color w:val="FF0000"/>
          <w:sz w:val="24"/>
          <w:szCs w:val="24"/>
          <w:lang w:eastAsia="ru-RU"/>
        </w:rPr>
      </w:pP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4A0"/>
      </w:tblPr>
      <w:tblGrid>
        <w:gridCol w:w="7005"/>
        <w:gridCol w:w="3239"/>
        <w:gridCol w:w="4440"/>
      </w:tblGrid>
      <w:tr w:rsidR="004F4BF8" w:rsidRPr="00D44946" w:rsidTr="006F1CFE">
        <w:trPr>
          <w:jc w:val="center"/>
        </w:trPr>
        <w:tc>
          <w:tcPr>
            <w:tcW w:w="2385" w:type="pct"/>
            <w:shd w:val="clear" w:color="auto" w:fill="auto"/>
            <w:noWrap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Расход сточных вод</w:t>
            </w:r>
          </w:p>
        </w:tc>
        <w:tc>
          <w:tcPr>
            <w:tcW w:w="1103" w:type="pct"/>
            <w:shd w:val="clear" w:color="auto" w:fill="auto"/>
            <w:noWrap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Ед. измер.</w:t>
            </w:r>
          </w:p>
        </w:tc>
        <w:tc>
          <w:tcPr>
            <w:tcW w:w="1512" w:type="pct"/>
            <w:shd w:val="clear" w:color="auto" w:fill="auto"/>
            <w:noWrap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Значение</w:t>
            </w:r>
          </w:p>
        </w:tc>
      </w:tr>
      <w:tr w:rsidR="004F4BF8" w:rsidRPr="00D44946" w:rsidTr="006F1CFE">
        <w:trPr>
          <w:jc w:val="center"/>
        </w:trPr>
        <w:tc>
          <w:tcPr>
            <w:tcW w:w="2385" w:type="pct"/>
            <w:shd w:val="clear" w:color="auto" w:fill="auto"/>
            <w:noWrap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Суточный расход сточных вод</w:t>
            </w:r>
          </w:p>
        </w:tc>
        <w:tc>
          <w:tcPr>
            <w:tcW w:w="1103" w:type="pct"/>
            <w:shd w:val="clear" w:color="auto" w:fill="auto"/>
            <w:noWrap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  <w:r w:rsidRPr="00D44946">
              <w:rPr>
                <w:color w:val="000000"/>
                <w:sz w:val="20"/>
                <w:szCs w:val="20"/>
                <w:lang w:eastAsia="ru-RU"/>
              </w:rPr>
              <w:t>/сут</w:t>
            </w:r>
          </w:p>
        </w:tc>
        <w:tc>
          <w:tcPr>
            <w:tcW w:w="1512" w:type="pct"/>
            <w:shd w:val="clear" w:color="auto" w:fill="auto"/>
            <w:noWrap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</w:t>
            </w:r>
          </w:p>
        </w:tc>
      </w:tr>
      <w:tr w:rsidR="004F4BF8" w:rsidRPr="00D44946" w:rsidTr="006F1CFE">
        <w:trPr>
          <w:jc w:val="center"/>
        </w:trPr>
        <w:tc>
          <w:tcPr>
            <w:tcW w:w="2385" w:type="pct"/>
            <w:shd w:val="clear" w:color="auto" w:fill="auto"/>
            <w:noWrap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Максимальный часовой расход сточных вод</w:t>
            </w:r>
          </w:p>
        </w:tc>
        <w:tc>
          <w:tcPr>
            <w:tcW w:w="1103" w:type="pct"/>
            <w:shd w:val="clear" w:color="auto" w:fill="auto"/>
            <w:noWrap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  <w:r w:rsidRPr="00D44946">
              <w:rPr>
                <w:color w:val="000000"/>
                <w:sz w:val="20"/>
                <w:szCs w:val="20"/>
                <w:lang w:eastAsia="ru-RU"/>
              </w:rPr>
              <w:t>/час</w:t>
            </w:r>
          </w:p>
        </w:tc>
        <w:tc>
          <w:tcPr>
            <w:tcW w:w="1512" w:type="pct"/>
            <w:shd w:val="clear" w:color="auto" w:fill="auto"/>
            <w:noWrap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12,5</w:t>
            </w:r>
          </w:p>
        </w:tc>
      </w:tr>
      <w:tr w:rsidR="004F4BF8" w:rsidRPr="00D44946" w:rsidTr="006F1CFE">
        <w:trPr>
          <w:jc w:val="center"/>
        </w:trPr>
        <w:tc>
          <w:tcPr>
            <w:tcW w:w="2385" w:type="pct"/>
            <w:shd w:val="clear" w:color="auto" w:fill="auto"/>
            <w:noWrap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Средний часовой расход сточных вод</w:t>
            </w:r>
          </w:p>
        </w:tc>
        <w:tc>
          <w:tcPr>
            <w:tcW w:w="1103" w:type="pct"/>
            <w:shd w:val="clear" w:color="auto" w:fill="auto"/>
            <w:noWrap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  <w:r w:rsidRPr="00D44946">
              <w:rPr>
                <w:color w:val="000000"/>
                <w:sz w:val="20"/>
                <w:szCs w:val="20"/>
                <w:lang w:eastAsia="ru-RU"/>
              </w:rPr>
              <w:t>/час</w:t>
            </w:r>
          </w:p>
        </w:tc>
        <w:tc>
          <w:tcPr>
            <w:tcW w:w="1512" w:type="pct"/>
            <w:shd w:val="clear" w:color="auto" w:fill="auto"/>
            <w:noWrap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4,16</w:t>
            </w:r>
          </w:p>
        </w:tc>
      </w:tr>
      <w:tr w:rsidR="004F4BF8" w:rsidRPr="00D44946" w:rsidTr="006F1CFE">
        <w:trPr>
          <w:jc w:val="center"/>
        </w:trPr>
        <w:tc>
          <w:tcPr>
            <w:tcW w:w="2385" w:type="pct"/>
            <w:shd w:val="clear" w:color="auto" w:fill="auto"/>
            <w:noWrap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Минимальный часовой расход сточных вод</w:t>
            </w:r>
          </w:p>
        </w:tc>
        <w:tc>
          <w:tcPr>
            <w:tcW w:w="1103" w:type="pct"/>
            <w:shd w:val="clear" w:color="auto" w:fill="auto"/>
            <w:noWrap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  <w:r w:rsidRPr="00D44946">
              <w:rPr>
                <w:color w:val="000000"/>
                <w:sz w:val="20"/>
                <w:szCs w:val="20"/>
                <w:lang w:eastAsia="ru-RU"/>
              </w:rPr>
              <w:t>/час</w:t>
            </w:r>
          </w:p>
        </w:tc>
        <w:tc>
          <w:tcPr>
            <w:tcW w:w="1512" w:type="pct"/>
            <w:shd w:val="clear" w:color="auto" w:fill="auto"/>
            <w:noWrap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0,85</w:t>
            </w:r>
          </w:p>
        </w:tc>
      </w:tr>
    </w:tbl>
    <w:p w:rsidR="004F4BF8" w:rsidRPr="00D44946" w:rsidRDefault="004F4BF8" w:rsidP="004F4BF8">
      <w:pPr>
        <w:spacing w:before="240"/>
        <w:ind w:firstLine="708"/>
        <w:jc w:val="both"/>
        <w:rPr>
          <w:color w:val="FF0000"/>
          <w:sz w:val="24"/>
          <w:szCs w:val="24"/>
          <w:lang w:eastAsia="ru-RU"/>
        </w:rPr>
      </w:pPr>
      <w:r w:rsidRPr="00D44946">
        <w:rPr>
          <w:sz w:val="24"/>
          <w:szCs w:val="24"/>
          <w:lang w:eastAsia="ru-RU"/>
        </w:rPr>
        <w:t>Оценочная стоимость работ составит: 35000 тыс. руб.</w:t>
      </w:r>
    </w:p>
    <w:p w:rsidR="004F4BF8" w:rsidRPr="00D44946" w:rsidRDefault="004F4BF8" w:rsidP="002F7A4D">
      <w:pPr>
        <w:pStyle w:val="3"/>
      </w:pPr>
      <w:bookmarkStart w:id="176" w:name="_Toc369879031"/>
      <w:bookmarkStart w:id="177" w:name="_Toc416963254"/>
      <w:bookmarkStart w:id="178" w:name="_Toc16077179"/>
      <w:r w:rsidRPr="00D44946">
        <w:t>Сведения о вновь строящихся, реконструируемых и предлагаемых к выводу из эксплуатации объектах централизованной системы водоотведения</w:t>
      </w:r>
      <w:bookmarkEnd w:id="176"/>
      <w:bookmarkEnd w:id="177"/>
      <w:bookmarkEnd w:id="178"/>
    </w:p>
    <w:p w:rsidR="004F4BF8" w:rsidRPr="00D44946" w:rsidRDefault="004F4BF8" w:rsidP="004F4BF8">
      <w:pPr>
        <w:pStyle w:val="16"/>
      </w:pPr>
      <w:r w:rsidRPr="00D44946">
        <w:t>В ходе реализации схемы необходимо произвести реконструкцию старых изношенных участков сетей системы водоотведения. Необходимо разработать проект на строительство очистных сооружений в деревне Порошкино и построить очистные сооружения для снижения уровня загрязнения реки Охта.</w:t>
      </w:r>
    </w:p>
    <w:p w:rsidR="004F4BF8" w:rsidRPr="00D44946" w:rsidRDefault="004F4BF8" w:rsidP="002F7A4D">
      <w:pPr>
        <w:pStyle w:val="3"/>
      </w:pPr>
      <w:bookmarkStart w:id="179" w:name="_Toc369879032"/>
      <w:bookmarkStart w:id="180" w:name="_Toc416963255"/>
      <w:bookmarkStart w:id="181" w:name="_Toc16077180"/>
      <w:r w:rsidRPr="00D44946">
        <w:lastRenderedPageBreak/>
        <w:t>Сведения о развитии систем диспетчеризации, телемеханизации и об автоматизированных системах управления режимами водоотведения на объектах организаций, осуществляющих водоотведение.</w:t>
      </w:r>
      <w:bookmarkEnd w:id="179"/>
      <w:bookmarkEnd w:id="180"/>
      <w:bookmarkEnd w:id="181"/>
    </w:p>
    <w:p w:rsidR="004F4BF8" w:rsidRPr="00D44946" w:rsidRDefault="004F4BF8" w:rsidP="004F4BF8">
      <w:pPr>
        <w:pStyle w:val="16"/>
        <w:rPr>
          <w:color w:val="FF0000"/>
        </w:rPr>
      </w:pPr>
      <w:r w:rsidRPr="00D44946">
        <w:t>В перспективе до 2032 года не планируется ввод системы диспетчеризации в централизованные системы водоотведения муниципального образования.</w:t>
      </w:r>
    </w:p>
    <w:p w:rsidR="004F4BF8" w:rsidRPr="00D44946" w:rsidRDefault="004F4BF8" w:rsidP="002F7A4D">
      <w:pPr>
        <w:pStyle w:val="3"/>
      </w:pPr>
      <w:bookmarkStart w:id="182" w:name="_Toc369879033"/>
      <w:bookmarkStart w:id="183" w:name="_Toc416963256"/>
      <w:bookmarkStart w:id="184" w:name="_Toc16077181"/>
      <w:r w:rsidRPr="00D44946">
        <w:t>Описание вариантов маршрутов прохождения трубопроводов по территории поселения</w:t>
      </w:r>
      <w:bookmarkEnd w:id="182"/>
      <w:bookmarkEnd w:id="183"/>
      <w:bookmarkEnd w:id="184"/>
    </w:p>
    <w:p w:rsidR="004F4BF8" w:rsidRPr="00D44946" w:rsidRDefault="004F4BF8" w:rsidP="004F4BF8">
      <w:pPr>
        <w:pStyle w:val="16"/>
      </w:pPr>
      <w:r w:rsidRPr="00D44946">
        <w:t>Поскольку информация о точном месторасположений объектов перспективного строительства отсутствует невозможно предложить варианты прокладки сетей в зонах перспективной застройки.</w:t>
      </w:r>
    </w:p>
    <w:p w:rsidR="004F4BF8" w:rsidRPr="00D44946" w:rsidRDefault="004F4BF8" w:rsidP="002F7A4D">
      <w:pPr>
        <w:pStyle w:val="3"/>
      </w:pPr>
      <w:bookmarkStart w:id="185" w:name="_Toc369879034"/>
      <w:bookmarkStart w:id="186" w:name="_Toc416963257"/>
      <w:bookmarkStart w:id="187" w:name="_Toc16077182"/>
      <w:r w:rsidRPr="00D44946">
        <w:t>Границы и характеристики охранных зон сетей и сооружений централизованной системы водоотведения</w:t>
      </w:r>
      <w:bookmarkEnd w:id="185"/>
      <w:bookmarkEnd w:id="186"/>
      <w:bookmarkEnd w:id="187"/>
    </w:p>
    <w:p w:rsidR="004F4BF8" w:rsidRPr="00D44946" w:rsidRDefault="004F4BF8" w:rsidP="004F4BF8">
      <w:pPr>
        <w:pStyle w:val="16"/>
      </w:pPr>
      <w:r w:rsidRPr="00D44946">
        <w:t>Санитарно-защитная зона канализационной насосной станции согласно СанПиН  2.2.1/2.2.1.1200-03 составляет 20 метров.</w:t>
      </w:r>
    </w:p>
    <w:p w:rsidR="004F4BF8" w:rsidRPr="00D44946" w:rsidRDefault="004F4BF8" w:rsidP="004F4BF8">
      <w:pPr>
        <w:pStyle w:val="16"/>
      </w:pPr>
      <w:r w:rsidRPr="00D44946">
        <w:t>Санитарно-защитная зона канализационных очистных сооружений производительностью 1000 м. куб./ сут  согласно СанПиН  2.2.1/2.2.1.1200-03 составляет 200 метров.</w:t>
      </w:r>
    </w:p>
    <w:p w:rsidR="004F4BF8" w:rsidRPr="00D44946" w:rsidRDefault="004F4BF8" w:rsidP="004F4BF8">
      <w:pPr>
        <w:pStyle w:val="16"/>
      </w:pPr>
      <w:r w:rsidRPr="00D44946">
        <w:t>Оба условия выполняются на существующих канализационных очистных сооружениях и канализационных насосных станциях на территории МО «Бугровское сельское поселение», а также будут учитываться при согласовании будущих проектов на территории муниципального образования.</w:t>
      </w:r>
    </w:p>
    <w:p w:rsidR="004F4BF8" w:rsidRPr="00D44946" w:rsidRDefault="004F4BF8" w:rsidP="002F7A4D">
      <w:pPr>
        <w:pStyle w:val="3"/>
      </w:pPr>
      <w:bookmarkStart w:id="188" w:name="_Toc369879035"/>
      <w:bookmarkStart w:id="189" w:name="_Toc416963258"/>
      <w:bookmarkStart w:id="190" w:name="_Toc16077183"/>
      <w:r w:rsidRPr="00D44946">
        <w:t>Границы планируемых зон размещения объектов централизованной системы водоотведения</w:t>
      </w:r>
      <w:bookmarkStart w:id="191" w:name="_Toc362607581"/>
      <w:bookmarkEnd w:id="188"/>
      <w:bookmarkEnd w:id="189"/>
      <w:bookmarkEnd w:id="190"/>
      <w:r w:rsidRPr="00D44946">
        <w:t xml:space="preserve">  </w:t>
      </w:r>
      <w:bookmarkStart w:id="192" w:name="_Toc369879036"/>
      <w:bookmarkEnd w:id="191"/>
      <w:bookmarkEnd w:id="192"/>
    </w:p>
    <w:p w:rsidR="004F4BF8" w:rsidRPr="00D44946" w:rsidRDefault="004F4BF8" w:rsidP="004F4BF8">
      <w:pPr>
        <w:pStyle w:val="11"/>
        <w:ind w:firstLine="709"/>
        <w:jc w:val="both"/>
        <w:rPr>
          <w:color w:val="FF0000"/>
          <w:sz w:val="28"/>
          <w:szCs w:val="28"/>
        </w:rPr>
      </w:pPr>
      <w:r w:rsidRPr="00D44946">
        <w:rPr>
          <w:color w:val="FF0000"/>
        </w:rPr>
        <w:t xml:space="preserve"> </w:t>
      </w:r>
      <w:bookmarkStart w:id="193" w:name="_Toc362607583"/>
      <w:r w:rsidRPr="00D44946">
        <w:rPr>
          <w:color w:val="FF0000"/>
        </w:rPr>
        <w:t xml:space="preserve">     </w:t>
      </w:r>
      <w:bookmarkStart w:id="194" w:name="_Toc369879037"/>
      <w:bookmarkStart w:id="195" w:name="_Toc369879038"/>
      <w:bookmarkEnd w:id="193"/>
      <w:bookmarkEnd w:id="194"/>
      <w:bookmarkEnd w:id="195"/>
    </w:p>
    <w:p w:rsidR="004F4BF8" w:rsidRPr="00D44946" w:rsidRDefault="004F4BF8" w:rsidP="004F4BF8">
      <w:pPr>
        <w:pStyle w:val="16"/>
      </w:pPr>
      <w:r w:rsidRPr="00D44946">
        <w:t>На основе данных генерального плана МО «Бугровское сельское поселение» границы планируемых зон системы водоотведения в перспективе до 2032 года будут выглядеть следующим образом:</w:t>
      </w:r>
    </w:p>
    <w:p w:rsidR="004F4BF8" w:rsidRPr="00D44946" w:rsidRDefault="004F4BF8" w:rsidP="004F4BF8">
      <w:pPr>
        <w:pStyle w:val="16"/>
        <w:keepNext/>
        <w:jc w:val="center"/>
      </w:pPr>
      <w:r w:rsidRPr="00D44946">
        <w:rPr>
          <w:noProof/>
          <w:lang w:eastAsia="ru-RU"/>
        </w:rPr>
        <w:lastRenderedPageBreak/>
        <w:drawing>
          <wp:inline distT="0" distB="0" distL="0" distR="0">
            <wp:extent cx="7006590" cy="5307965"/>
            <wp:effectExtent l="19050" t="0" r="3810" b="0"/>
            <wp:docPr id="3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6590" cy="530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BF8" w:rsidRPr="00D44946" w:rsidRDefault="004F4BF8" w:rsidP="004F4BF8">
      <w:pPr>
        <w:pStyle w:val="0"/>
      </w:pPr>
      <w:r w:rsidRPr="00D44946">
        <w:t xml:space="preserve">Рисунок </w:t>
      </w:r>
      <w:fldSimple w:instr=" SEQ Рисунок \* ARABIC ">
        <w:r w:rsidR="00656B04">
          <w:rPr>
            <w:noProof/>
          </w:rPr>
          <w:t>49</w:t>
        </w:r>
      </w:fldSimple>
      <w:r w:rsidRPr="00D44946">
        <w:t xml:space="preserve"> Зоны перспективной застройки в деревне Порошкино</w:t>
      </w:r>
    </w:p>
    <w:p w:rsidR="004F4BF8" w:rsidRPr="00D44946" w:rsidRDefault="004F4BF8" w:rsidP="004F4BF8">
      <w:pPr>
        <w:pStyle w:val="0"/>
      </w:pPr>
    </w:p>
    <w:p w:rsidR="004F4BF8" w:rsidRPr="00D44946" w:rsidRDefault="004F4BF8" w:rsidP="004F4BF8">
      <w:pPr>
        <w:pStyle w:val="0"/>
      </w:pPr>
    </w:p>
    <w:p w:rsidR="004F4BF8" w:rsidRPr="00D44946" w:rsidRDefault="004F4BF8" w:rsidP="004F4BF8">
      <w:pPr>
        <w:pStyle w:val="0"/>
        <w:sectPr w:rsidR="004F4BF8" w:rsidRPr="00D44946" w:rsidSect="00A113D2">
          <w:pgSz w:w="16838" w:h="11906" w:orient="landscape" w:code="9"/>
          <w:pgMar w:top="1304" w:right="1134" w:bottom="851" w:left="1134" w:header="709" w:footer="43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4F4BF8" w:rsidRPr="00D44946" w:rsidRDefault="004F4BF8" w:rsidP="004F4BF8">
      <w:pPr>
        <w:pStyle w:val="0"/>
        <w:keepNext/>
      </w:pPr>
      <w:r w:rsidRPr="00D44946">
        <w:rPr>
          <w:noProof/>
        </w:rPr>
        <w:lastRenderedPageBreak/>
        <w:drawing>
          <wp:inline distT="0" distB="0" distL="0" distR="0">
            <wp:extent cx="6151245" cy="7659370"/>
            <wp:effectExtent l="19050" t="0" r="1905" b="0"/>
            <wp:docPr id="3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7659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BF8" w:rsidRPr="00D44946" w:rsidRDefault="004F4BF8" w:rsidP="004F4BF8">
      <w:pPr>
        <w:pStyle w:val="ae"/>
      </w:pPr>
      <w:r w:rsidRPr="00D44946">
        <w:t xml:space="preserve">Рисунок </w:t>
      </w:r>
      <w:fldSimple w:instr=" SEQ Рисунок \* ARABIC ">
        <w:r w:rsidR="00656B04">
          <w:rPr>
            <w:noProof/>
          </w:rPr>
          <w:t>50</w:t>
        </w:r>
      </w:fldSimple>
      <w:r w:rsidRPr="00D44946">
        <w:t xml:space="preserve"> Зона перспективной застройки  в поселке Бугры</w:t>
      </w:r>
    </w:p>
    <w:p w:rsidR="004F4BF8" w:rsidRPr="00D44946" w:rsidRDefault="004F4BF8" w:rsidP="004F4BF8"/>
    <w:p w:rsidR="004F4BF8" w:rsidRPr="00D44946" w:rsidRDefault="004F4BF8" w:rsidP="004F4BF8">
      <w:pPr>
        <w:sectPr w:rsidR="004F4BF8" w:rsidRPr="00D44946" w:rsidSect="00A113D2">
          <w:pgSz w:w="11906" w:h="16838" w:code="9"/>
          <w:pgMar w:top="1134" w:right="851" w:bottom="1134" w:left="1304" w:header="709" w:footer="437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  <w:r w:rsidRPr="00D44946">
        <w:rPr>
          <w:sz w:val="24"/>
          <w:szCs w:val="24"/>
        </w:rPr>
        <w:t>Также наличествуют схемы водоотведения домов перспективной застройки, представленные в приложении 2</w:t>
      </w:r>
      <w:r w:rsidRPr="00D44946">
        <w:t>.</w:t>
      </w:r>
    </w:p>
    <w:p w:rsidR="004F4BF8" w:rsidRPr="00D44946" w:rsidRDefault="004F4BF8" w:rsidP="000D0461">
      <w:pPr>
        <w:pStyle w:val="2"/>
        <w:rPr>
          <w:lang w:eastAsia="ru-RU"/>
        </w:rPr>
      </w:pPr>
      <w:bookmarkStart w:id="196" w:name="_Toc369879043"/>
      <w:bookmarkStart w:id="197" w:name="_Toc416963259"/>
      <w:bookmarkStart w:id="198" w:name="_Toc16077184"/>
      <w:r w:rsidRPr="00D44946">
        <w:rPr>
          <w:lang w:eastAsia="ru-RU"/>
        </w:rPr>
        <w:lastRenderedPageBreak/>
        <w:t>Оценка потребности в капитальных вложениях в строительство, реконструкцию и модернизацию объектов централизованной системы водоотведения</w:t>
      </w:r>
      <w:bookmarkEnd w:id="196"/>
      <w:bookmarkEnd w:id="197"/>
      <w:r w:rsidRPr="00D44946">
        <w:rPr>
          <w:lang w:eastAsia="ru-RU"/>
        </w:rPr>
        <w:t>.</w:t>
      </w:r>
      <w:bookmarkEnd w:id="198"/>
    </w:p>
    <w:p w:rsidR="004F4BF8" w:rsidRPr="00D44946" w:rsidRDefault="004F4BF8" w:rsidP="004F4BF8">
      <w:pPr>
        <w:pStyle w:val="11"/>
        <w:jc w:val="both"/>
        <w:rPr>
          <w:color w:val="FF0000"/>
          <w:sz w:val="28"/>
          <w:szCs w:val="28"/>
        </w:rPr>
      </w:pPr>
    </w:p>
    <w:p w:rsidR="004F4BF8" w:rsidRPr="00D44946" w:rsidRDefault="004F4BF8" w:rsidP="004F4BF8">
      <w:pPr>
        <w:pStyle w:val="140"/>
      </w:pPr>
      <w:r w:rsidRPr="00D44946">
        <w:t>Таблица</w:t>
      </w:r>
      <w:r w:rsidRPr="00D44946">
        <w:rPr>
          <w:rStyle w:val="141"/>
          <w:color w:val="auto"/>
        </w:rPr>
        <w:t xml:space="preserve">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Таблица \* ARABIC </w:instrText>
      </w:r>
      <w:r w:rsidR="00FB6FC0" w:rsidRPr="00D44946">
        <w:rPr>
          <w:szCs w:val="24"/>
        </w:rPr>
        <w:fldChar w:fldCharType="separate"/>
      </w:r>
      <w:r w:rsidR="00B4304B" w:rsidRPr="00D44946">
        <w:rPr>
          <w:noProof/>
          <w:szCs w:val="24"/>
        </w:rPr>
        <w:t>47</w:t>
      </w:r>
      <w:r w:rsidR="00FB6FC0" w:rsidRPr="00D44946">
        <w:rPr>
          <w:szCs w:val="24"/>
        </w:rPr>
        <w:fldChar w:fldCharType="end"/>
      </w:r>
      <w:r w:rsidRPr="00D44946">
        <w:t xml:space="preserve"> Затраты на проведение Мероприятий</w:t>
      </w:r>
    </w:p>
    <w:tbl>
      <w:tblPr>
        <w:tblW w:w="5000" w:type="pct"/>
        <w:tblLook w:val="04A0"/>
      </w:tblPr>
      <w:tblGrid>
        <w:gridCol w:w="452"/>
        <w:gridCol w:w="1940"/>
        <w:gridCol w:w="1727"/>
        <w:gridCol w:w="1804"/>
        <w:gridCol w:w="1961"/>
        <w:gridCol w:w="778"/>
        <w:gridCol w:w="887"/>
        <w:gridCol w:w="778"/>
        <w:gridCol w:w="778"/>
        <w:gridCol w:w="671"/>
        <w:gridCol w:w="671"/>
        <w:gridCol w:w="887"/>
        <w:gridCol w:w="778"/>
        <w:gridCol w:w="674"/>
      </w:tblGrid>
      <w:tr w:rsidR="00D84E1D" w:rsidRPr="00D44946" w:rsidTr="00D84E1D">
        <w:trPr>
          <w:trHeight w:val="20"/>
          <w:tblHeader/>
        </w:trPr>
        <w:tc>
          <w:tcPr>
            <w:tcW w:w="15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656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Наименование мероприятий</w:t>
            </w:r>
          </w:p>
        </w:tc>
        <w:tc>
          <w:tcPr>
            <w:tcW w:w="584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Характеристика</w:t>
            </w:r>
          </w:p>
        </w:tc>
        <w:tc>
          <w:tcPr>
            <w:tcW w:w="610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Источники финансирования</w:t>
            </w:r>
          </w:p>
        </w:tc>
        <w:tc>
          <w:tcPr>
            <w:tcW w:w="66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Ориентировочный объем инвестиций тыс. руб.</w:t>
            </w:r>
          </w:p>
        </w:tc>
        <w:tc>
          <w:tcPr>
            <w:tcW w:w="2334" w:type="pct"/>
            <w:gridSpan w:val="9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D84E1D" w:rsidRPr="00D44946" w:rsidTr="00D84E1D">
        <w:trPr>
          <w:trHeight w:val="20"/>
          <w:tblHeader/>
        </w:trPr>
        <w:tc>
          <w:tcPr>
            <w:tcW w:w="15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6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4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1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6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2021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2022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2030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2032</w:t>
            </w:r>
          </w:p>
        </w:tc>
      </w:tr>
      <w:tr w:rsidR="00D84E1D" w:rsidRPr="00D44946" w:rsidTr="00D84E1D">
        <w:trPr>
          <w:trHeight w:val="20"/>
        </w:trPr>
        <w:tc>
          <w:tcPr>
            <w:tcW w:w="15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6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Замена сетей водоотведения</w:t>
            </w:r>
          </w:p>
        </w:tc>
        <w:tc>
          <w:tcPr>
            <w:tcW w:w="58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Замена 5 % в год в связи  со 100% износом сетей</w:t>
            </w:r>
          </w:p>
        </w:tc>
        <w:tc>
          <w:tcPr>
            <w:tcW w:w="61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Областной бюджет, Муниципальный бюджет</w:t>
            </w:r>
          </w:p>
        </w:tc>
        <w:tc>
          <w:tcPr>
            <w:tcW w:w="6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24572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1679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1578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1356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1356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1356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1356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1356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5449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7340</w:t>
            </w:r>
          </w:p>
        </w:tc>
      </w:tr>
      <w:tr w:rsidR="00D84E1D" w:rsidRPr="00D44946" w:rsidTr="00D84E1D">
        <w:trPr>
          <w:trHeight w:val="20"/>
        </w:trPr>
        <w:tc>
          <w:tcPr>
            <w:tcW w:w="15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6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Проектирование и строительство канализационного коллектора от дер. Порошкино до канализационных сетей ГУП «Водоканал Санкт-Петербурга»</w:t>
            </w:r>
          </w:p>
        </w:tc>
        <w:tc>
          <w:tcPr>
            <w:tcW w:w="58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Порошкино</w:t>
            </w:r>
          </w:p>
        </w:tc>
        <w:tc>
          <w:tcPr>
            <w:tcW w:w="61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Областной бюджет, Муниципальный бюджет</w:t>
            </w:r>
          </w:p>
        </w:tc>
        <w:tc>
          <w:tcPr>
            <w:tcW w:w="6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19600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19600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</w:tr>
      <w:tr w:rsidR="00D84E1D" w:rsidRPr="00D44946" w:rsidTr="00D84E1D">
        <w:trPr>
          <w:trHeight w:val="20"/>
        </w:trPr>
        <w:tc>
          <w:tcPr>
            <w:tcW w:w="15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6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Проектирование и строительство КОС в северо-западной части дер. Мистолово</w:t>
            </w:r>
          </w:p>
        </w:tc>
        <w:tc>
          <w:tcPr>
            <w:tcW w:w="58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Мистолово</w:t>
            </w:r>
          </w:p>
        </w:tc>
        <w:tc>
          <w:tcPr>
            <w:tcW w:w="61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Областной бюджет, Муниципальный бюджет</w:t>
            </w:r>
          </w:p>
        </w:tc>
        <w:tc>
          <w:tcPr>
            <w:tcW w:w="6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26700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13350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13350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</w:tr>
      <w:tr w:rsidR="00D84E1D" w:rsidRPr="00D44946" w:rsidTr="00D84E1D">
        <w:trPr>
          <w:trHeight w:val="20"/>
        </w:trPr>
        <w:tc>
          <w:tcPr>
            <w:tcW w:w="15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6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Проектирование и строительство КОС в восточной части дер. Мистолово (0,39 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  <w:r w:rsidRPr="00D44946">
              <w:rPr>
                <w:color w:val="000000"/>
                <w:sz w:val="20"/>
                <w:szCs w:val="20"/>
                <w:lang w:eastAsia="ru-RU"/>
              </w:rPr>
              <w:t>/сут база «Зенит»; 0,26 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  <w:r w:rsidRPr="00D44946">
              <w:rPr>
                <w:color w:val="000000"/>
                <w:sz w:val="20"/>
                <w:szCs w:val="20"/>
                <w:lang w:eastAsia="ru-RU"/>
              </w:rPr>
              <w:t>/сут)</w:t>
            </w:r>
          </w:p>
        </w:tc>
        <w:tc>
          <w:tcPr>
            <w:tcW w:w="58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Мистолово</w:t>
            </w:r>
          </w:p>
        </w:tc>
        <w:tc>
          <w:tcPr>
            <w:tcW w:w="61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Областной бюджет, Муниципальный бюджет</w:t>
            </w:r>
          </w:p>
        </w:tc>
        <w:tc>
          <w:tcPr>
            <w:tcW w:w="6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47400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23700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23700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</w:tr>
      <w:tr w:rsidR="00D84E1D" w:rsidRPr="00D44946" w:rsidTr="00D84E1D">
        <w:trPr>
          <w:trHeight w:val="20"/>
        </w:trPr>
        <w:tc>
          <w:tcPr>
            <w:tcW w:w="15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6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Проектирование и строительство канализационных очистных сооружений (0,22 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  <w:r w:rsidRPr="00D44946">
              <w:rPr>
                <w:color w:val="000000"/>
                <w:sz w:val="20"/>
                <w:szCs w:val="20"/>
                <w:lang w:eastAsia="ru-RU"/>
              </w:rPr>
              <w:t>/сут)</w:t>
            </w:r>
          </w:p>
        </w:tc>
        <w:tc>
          <w:tcPr>
            <w:tcW w:w="58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Мендсары</w:t>
            </w:r>
          </w:p>
        </w:tc>
        <w:tc>
          <w:tcPr>
            <w:tcW w:w="61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Областной бюджет, Муниципальный бюджет</w:t>
            </w:r>
          </w:p>
        </w:tc>
        <w:tc>
          <w:tcPr>
            <w:tcW w:w="6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19500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19500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</w:tr>
      <w:tr w:rsidR="00D84E1D" w:rsidRPr="00D44946" w:rsidTr="00D84E1D">
        <w:trPr>
          <w:trHeight w:val="20"/>
        </w:trPr>
        <w:tc>
          <w:tcPr>
            <w:tcW w:w="15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lastRenderedPageBreak/>
              <w:t>6</w:t>
            </w:r>
          </w:p>
        </w:tc>
        <w:tc>
          <w:tcPr>
            <w:tcW w:w="6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Проектирование и строительство канализационных очистных сооружений (0,80 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  <w:r w:rsidRPr="00D44946">
              <w:rPr>
                <w:color w:val="000000"/>
                <w:sz w:val="20"/>
                <w:szCs w:val="20"/>
                <w:lang w:eastAsia="ru-RU"/>
              </w:rPr>
              <w:t>/сут)</w:t>
            </w:r>
          </w:p>
        </w:tc>
        <w:tc>
          <w:tcPr>
            <w:tcW w:w="58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Энколово</w:t>
            </w:r>
          </w:p>
        </w:tc>
        <w:tc>
          <w:tcPr>
            <w:tcW w:w="61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Областной бюджет, Муниципальный бюджет</w:t>
            </w:r>
          </w:p>
        </w:tc>
        <w:tc>
          <w:tcPr>
            <w:tcW w:w="6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32600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32600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</w:tr>
      <w:tr w:rsidR="00D84E1D" w:rsidRPr="00D44946" w:rsidTr="00D84E1D">
        <w:trPr>
          <w:trHeight w:val="20"/>
        </w:trPr>
        <w:tc>
          <w:tcPr>
            <w:tcW w:w="15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6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Проектирование и строительство канализационного коллектора от дер. Сярьги до проектируемых КОС дер. Энколово</w:t>
            </w:r>
          </w:p>
        </w:tc>
        <w:tc>
          <w:tcPr>
            <w:tcW w:w="58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От дер. Энколово до дер. Мистолово</w:t>
            </w:r>
          </w:p>
        </w:tc>
        <w:tc>
          <w:tcPr>
            <w:tcW w:w="61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Областной бюджет, Муниципальный бюджет</w:t>
            </w:r>
          </w:p>
        </w:tc>
        <w:tc>
          <w:tcPr>
            <w:tcW w:w="6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18600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18600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</w:tr>
      <w:tr w:rsidR="00D84E1D" w:rsidRPr="00D44946" w:rsidTr="00D84E1D">
        <w:trPr>
          <w:trHeight w:val="20"/>
        </w:trPr>
        <w:tc>
          <w:tcPr>
            <w:tcW w:w="15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656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Строительство канализационных сетей на территории существующей и проектируемой жилой застройки</w:t>
            </w:r>
          </w:p>
        </w:tc>
        <w:tc>
          <w:tcPr>
            <w:tcW w:w="58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Мендсары</w:t>
            </w:r>
          </w:p>
        </w:tc>
        <w:tc>
          <w:tcPr>
            <w:tcW w:w="610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Областной бюджет, Муниципальный бюджет</w:t>
            </w:r>
          </w:p>
        </w:tc>
        <w:tc>
          <w:tcPr>
            <w:tcW w:w="66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25400</w:t>
            </w:r>
          </w:p>
        </w:tc>
        <w:tc>
          <w:tcPr>
            <w:tcW w:w="26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5400</w:t>
            </w:r>
          </w:p>
        </w:tc>
        <w:tc>
          <w:tcPr>
            <w:tcW w:w="300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9700</w:t>
            </w:r>
          </w:p>
        </w:tc>
        <w:tc>
          <w:tcPr>
            <w:tcW w:w="26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10300</w:t>
            </w:r>
          </w:p>
        </w:tc>
        <w:tc>
          <w:tcPr>
            <w:tcW w:w="26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300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</w:tr>
      <w:tr w:rsidR="00D84E1D" w:rsidRPr="00D44946" w:rsidTr="00D84E1D">
        <w:trPr>
          <w:trHeight w:val="20"/>
        </w:trPr>
        <w:tc>
          <w:tcPr>
            <w:tcW w:w="15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6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Мистолово</w:t>
            </w:r>
          </w:p>
        </w:tc>
        <w:tc>
          <w:tcPr>
            <w:tcW w:w="61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22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22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30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22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</w:tr>
      <w:tr w:rsidR="00D84E1D" w:rsidRPr="00D44946" w:rsidTr="00D84E1D">
        <w:trPr>
          <w:trHeight w:val="20"/>
        </w:trPr>
        <w:tc>
          <w:tcPr>
            <w:tcW w:w="15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6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Сярьги</w:t>
            </w:r>
          </w:p>
        </w:tc>
        <w:tc>
          <w:tcPr>
            <w:tcW w:w="61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22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22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30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22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</w:tr>
      <w:tr w:rsidR="00D84E1D" w:rsidRPr="00D44946" w:rsidTr="00D84E1D">
        <w:trPr>
          <w:trHeight w:val="20"/>
        </w:trPr>
        <w:tc>
          <w:tcPr>
            <w:tcW w:w="15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6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Савочкино </w:t>
            </w:r>
          </w:p>
        </w:tc>
        <w:tc>
          <w:tcPr>
            <w:tcW w:w="61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22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22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30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22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</w:tr>
      <w:tr w:rsidR="00D84E1D" w:rsidRPr="00D44946" w:rsidTr="00D84E1D">
        <w:trPr>
          <w:trHeight w:val="20"/>
        </w:trPr>
        <w:tc>
          <w:tcPr>
            <w:tcW w:w="15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6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Энколово</w:t>
            </w:r>
          </w:p>
        </w:tc>
        <w:tc>
          <w:tcPr>
            <w:tcW w:w="61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22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22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30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22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</w:tr>
      <w:tr w:rsidR="00D84E1D" w:rsidRPr="00D44946" w:rsidTr="00D84E1D">
        <w:trPr>
          <w:trHeight w:val="20"/>
        </w:trPr>
        <w:tc>
          <w:tcPr>
            <w:tcW w:w="15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6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Капитолово</w:t>
            </w:r>
          </w:p>
        </w:tc>
        <w:tc>
          <w:tcPr>
            <w:tcW w:w="61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22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22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30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22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</w:tr>
      <w:tr w:rsidR="00D84E1D" w:rsidRPr="00D44946" w:rsidTr="00D84E1D">
        <w:trPr>
          <w:trHeight w:val="20"/>
        </w:trPr>
        <w:tc>
          <w:tcPr>
            <w:tcW w:w="15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656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Строительство канализационных сетей на территории проектируемой жилой застройки</w:t>
            </w:r>
          </w:p>
        </w:tc>
        <w:tc>
          <w:tcPr>
            <w:tcW w:w="58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пос. Бугры</w:t>
            </w:r>
          </w:p>
        </w:tc>
        <w:tc>
          <w:tcPr>
            <w:tcW w:w="610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Областной бюджет, Муниципальный бюджет</w:t>
            </w:r>
          </w:p>
        </w:tc>
        <w:tc>
          <w:tcPr>
            <w:tcW w:w="66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5700</w:t>
            </w:r>
          </w:p>
        </w:tc>
        <w:tc>
          <w:tcPr>
            <w:tcW w:w="26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1629</w:t>
            </w:r>
          </w:p>
        </w:tc>
        <w:tc>
          <w:tcPr>
            <w:tcW w:w="300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1791</w:t>
            </w:r>
          </w:p>
        </w:tc>
        <w:tc>
          <w:tcPr>
            <w:tcW w:w="26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2280</w:t>
            </w:r>
          </w:p>
        </w:tc>
        <w:tc>
          <w:tcPr>
            <w:tcW w:w="26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300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</w:tr>
      <w:tr w:rsidR="00D84E1D" w:rsidRPr="00D44946" w:rsidTr="00D84E1D">
        <w:trPr>
          <w:trHeight w:val="20"/>
        </w:trPr>
        <w:tc>
          <w:tcPr>
            <w:tcW w:w="15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6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Порошкино</w:t>
            </w:r>
          </w:p>
        </w:tc>
        <w:tc>
          <w:tcPr>
            <w:tcW w:w="61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22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22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30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22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</w:tr>
      <w:tr w:rsidR="00D84E1D" w:rsidRPr="00D44946" w:rsidTr="00D84E1D">
        <w:trPr>
          <w:trHeight w:val="20"/>
        </w:trPr>
        <w:tc>
          <w:tcPr>
            <w:tcW w:w="15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656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Строительство сетей дождевой канализации на территории существующей и проектируемой жилой застройки пос. Бугры,              дер. Порошкино,             дер. Мистолово</w:t>
            </w:r>
          </w:p>
        </w:tc>
        <w:tc>
          <w:tcPr>
            <w:tcW w:w="58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пос. Бугры</w:t>
            </w:r>
          </w:p>
        </w:tc>
        <w:tc>
          <w:tcPr>
            <w:tcW w:w="610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Внебюджетные средства</w:t>
            </w:r>
          </w:p>
        </w:tc>
        <w:tc>
          <w:tcPr>
            <w:tcW w:w="66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60000</w:t>
            </w:r>
          </w:p>
        </w:tc>
        <w:tc>
          <w:tcPr>
            <w:tcW w:w="26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8571</w:t>
            </w:r>
          </w:p>
        </w:tc>
        <w:tc>
          <w:tcPr>
            <w:tcW w:w="300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8571</w:t>
            </w:r>
          </w:p>
        </w:tc>
        <w:tc>
          <w:tcPr>
            <w:tcW w:w="26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8571</w:t>
            </w:r>
          </w:p>
        </w:tc>
        <w:tc>
          <w:tcPr>
            <w:tcW w:w="26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8571</w:t>
            </w:r>
          </w:p>
        </w:tc>
        <w:tc>
          <w:tcPr>
            <w:tcW w:w="22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8571</w:t>
            </w:r>
          </w:p>
        </w:tc>
        <w:tc>
          <w:tcPr>
            <w:tcW w:w="22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8571</w:t>
            </w:r>
          </w:p>
        </w:tc>
        <w:tc>
          <w:tcPr>
            <w:tcW w:w="300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8571</w:t>
            </w:r>
          </w:p>
        </w:tc>
        <w:tc>
          <w:tcPr>
            <w:tcW w:w="26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</w:tr>
      <w:tr w:rsidR="00D84E1D" w:rsidRPr="00D44946" w:rsidTr="00D84E1D">
        <w:trPr>
          <w:trHeight w:val="20"/>
        </w:trPr>
        <w:tc>
          <w:tcPr>
            <w:tcW w:w="15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6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Порошкино дер. Мистолово</w:t>
            </w:r>
          </w:p>
        </w:tc>
        <w:tc>
          <w:tcPr>
            <w:tcW w:w="61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22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</w:tr>
      <w:tr w:rsidR="00D84E1D" w:rsidRPr="00D44946" w:rsidTr="00D84E1D">
        <w:trPr>
          <w:trHeight w:val="20"/>
        </w:trPr>
        <w:tc>
          <w:tcPr>
            <w:tcW w:w="15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656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Строительство очистных </w:t>
            </w:r>
            <w:r w:rsidRPr="00D44946">
              <w:rPr>
                <w:color w:val="000000"/>
                <w:sz w:val="20"/>
                <w:szCs w:val="20"/>
                <w:lang w:eastAsia="ru-RU"/>
              </w:rPr>
              <w:lastRenderedPageBreak/>
              <w:t>сооружений дождевой канализации</w:t>
            </w:r>
          </w:p>
        </w:tc>
        <w:tc>
          <w:tcPr>
            <w:tcW w:w="58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lastRenderedPageBreak/>
              <w:t xml:space="preserve">пос. Бугры </w:t>
            </w:r>
          </w:p>
        </w:tc>
        <w:tc>
          <w:tcPr>
            <w:tcW w:w="610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Внебюджетные средства</w:t>
            </w:r>
          </w:p>
        </w:tc>
        <w:tc>
          <w:tcPr>
            <w:tcW w:w="66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60000</w:t>
            </w:r>
          </w:p>
        </w:tc>
        <w:tc>
          <w:tcPr>
            <w:tcW w:w="26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10000</w:t>
            </w:r>
          </w:p>
        </w:tc>
        <w:tc>
          <w:tcPr>
            <w:tcW w:w="300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15000</w:t>
            </w:r>
          </w:p>
        </w:tc>
        <w:tc>
          <w:tcPr>
            <w:tcW w:w="26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30000</w:t>
            </w:r>
          </w:p>
        </w:tc>
        <w:tc>
          <w:tcPr>
            <w:tcW w:w="26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300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</w:tr>
      <w:tr w:rsidR="00D84E1D" w:rsidRPr="00D44946" w:rsidTr="00D84E1D">
        <w:trPr>
          <w:trHeight w:val="20"/>
        </w:trPr>
        <w:tc>
          <w:tcPr>
            <w:tcW w:w="15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56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8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дер. Порошкино </w:t>
            </w:r>
            <w:r w:rsidRPr="00D44946">
              <w:rPr>
                <w:color w:val="000000"/>
                <w:sz w:val="20"/>
                <w:szCs w:val="20"/>
                <w:lang w:eastAsia="ru-RU"/>
              </w:rPr>
              <w:lastRenderedPageBreak/>
              <w:t>дер. Мистолово</w:t>
            </w:r>
          </w:p>
        </w:tc>
        <w:tc>
          <w:tcPr>
            <w:tcW w:w="61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0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22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22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300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26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  <w:tc>
          <w:tcPr>
            <w:tcW w:w="227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</w:p>
        </w:tc>
      </w:tr>
      <w:tr w:rsidR="00D84E1D" w:rsidRPr="00D44946" w:rsidTr="00D84E1D">
        <w:trPr>
          <w:trHeight w:val="20"/>
        </w:trPr>
        <w:tc>
          <w:tcPr>
            <w:tcW w:w="15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lastRenderedPageBreak/>
              <w:t>12</w:t>
            </w:r>
          </w:p>
        </w:tc>
        <w:tc>
          <w:tcPr>
            <w:tcW w:w="6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Проектирование и реконструкция КОС в                   дер. Капитолово</w:t>
            </w:r>
          </w:p>
        </w:tc>
        <w:tc>
          <w:tcPr>
            <w:tcW w:w="58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Капитолово</w:t>
            </w:r>
          </w:p>
        </w:tc>
        <w:tc>
          <w:tcPr>
            <w:tcW w:w="61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Областной бюджет, Муниципальный бюджет</w:t>
            </w:r>
          </w:p>
        </w:tc>
        <w:tc>
          <w:tcPr>
            <w:tcW w:w="6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25000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25000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</w:tr>
      <w:tr w:rsidR="00D84E1D" w:rsidRPr="00D44946" w:rsidTr="00D84E1D">
        <w:trPr>
          <w:trHeight w:val="20"/>
        </w:trPr>
        <w:tc>
          <w:tcPr>
            <w:tcW w:w="15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6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Проектирование и строительство КОС (1,10 тыс. м3/сут)</w:t>
            </w:r>
          </w:p>
        </w:tc>
        <w:tc>
          <w:tcPr>
            <w:tcW w:w="58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Энколово</w:t>
            </w:r>
          </w:p>
        </w:tc>
        <w:tc>
          <w:tcPr>
            <w:tcW w:w="61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Областной бюджет, Муниципальный бюджет</w:t>
            </w:r>
          </w:p>
        </w:tc>
        <w:tc>
          <w:tcPr>
            <w:tcW w:w="6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90000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90000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</w:tr>
      <w:tr w:rsidR="00D84E1D" w:rsidRPr="00D44946" w:rsidTr="00D84E1D">
        <w:trPr>
          <w:trHeight w:val="20"/>
        </w:trPr>
        <w:tc>
          <w:tcPr>
            <w:tcW w:w="15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6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Проектирование и строительство КОС (14,06 тыс. м3/сут) и напорного канализационного коллектора от них к точке сброса очищенных стоков в                    р. Старожиловка у западной границы дер. Порошкино, в районе стекольной фабрики</w:t>
            </w:r>
          </w:p>
        </w:tc>
        <w:tc>
          <w:tcPr>
            <w:tcW w:w="58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Порошкино</w:t>
            </w:r>
          </w:p>
        </w:tc>
        <w:tc>
          <w:tcPr>
            <w:tcW w:w="61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Областной бюджет, Муниципальный бюджет</w:t>
            </w:r>
          </w:p>
        </w:tc>
        <w:tc>
          <w:tcPr>
            <w:tcW w:w="6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300000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300000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</w:tr>
      <w:tr w:rsidR="00D84E1D" w:rsidRPr="00D44946" w:rsidTr="00D84E1D">
        <w:trPr>
          <w:trHeight w:val="20"/>
        </w:trPr>
        <w:tc>
          <w:tcPr>
            <w:tcW w:w="15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6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Проектирование и строительство КОС (0,32 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  <w:r w:rsidRPr="00D44946">
              <w:rPr>
                <w:color w:val="000000"/>
                <w:sz w:val="20"/>
                <w:szCs w:val="20"/>
                <w:lang w:eastAsia="ru-RU"/>
              </w:rPr>
              <w:t>/сут)</w:t>
            </w:r>
          </w:p>
        </w:tc>
        <w:tc>
          <w:tcPr>
            <w:tcW w:w="58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Бугровское сельское поселение, северо-восточнее дер. Мендсары</w:t>
            </w:r>
          </w:p>
        </w:tc>
        <w:tc>
          <w:tcPr>
            <w:tcW w:w="61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Областной бюджет, Муниципальный бюджет</w:t>
            </w:r>
          </w:p>
        </w:tc>
        <w:tc>
          <w:tcPr>
            <w:tcW w:w="6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25000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25000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</w:tr>
      <w:tr w:rsidR="00D84E1D" w:rsidRPr="00D44946" w:rsidTr="00D84E1D">
        <w:trPr>
          <w:trHeight w:val="20"/>
        </w:trPr>
        <w:tc>
          <w:tcPr>
            <w:tcW w:w="15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6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 xml:space="preserve">Проектирование и строительство канализационного коллектора от дер. Савочкино до проектируемых очистных сооружений дер. </w:t>
            </w:r>
            <w:r w:rsidRPr="00D44946">
              <w:rPr>
                <w:color w:val="000000"/>
                <w:sz w:val="20"/>
                <w:szCs w:val="20"/>
                <w:lang w:eastAsia="ru-RU"/>
              </w:rPr>
              <w:lastRenderedPageBreak/>
              <w:t>Энколово</w:t>
            </w:r>
          </w:p>
        </w:tc>
        <w:tc>
          <w:tcPr>
            <w:tcW w:w="58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lastRenderedPageBreak/>
              <w:t>дер. Савочкино</w:t>
            </w:r>
          </w:p>
        </w:tc>
        <w:tc>
          <w:tcPr>
            <w:tcW w:w="61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Областной бюджет, Муниципальный бюджет</w:t>
            </w:r>
          </w:p>
        </w:tc>
        <w:tc>
          <w:tcPr>
            <w:tcW w:w="6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</w:tr>
      <w:tr w:rsidR="00D84E1D" w:rsidRPr="00D44946" w:rsidTr="00D84E1D">
        <w:trPr>
          <w:trHeight w:val="20"/>
        </w:trPr>
        <w:tc>
          <w:tcPr>
            <w:tcW w:w="15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lastRenderedPageBreak/>
              <w:t>17</w:t>
            </w:r>
          </w:p>
        </w:tc>
        <w:tc>
          <w:tcPr>
            <w:tcW w:w="6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Проектирование и строительство канализационного коллектора от дер. Сярьги до проектируемых канализационных очистных сооружений              дер. Энколово</w:t>
            </w:r>
          </w:p>
        </w:tc>
        <w:tc>
          <w:tcPr>
            <w:tcW w:w="58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Сярьги</w:t>
            </w:r>
          </w:p>
        </w:tc>
        <w:tc>
          <w:tcPr>
            <w:tcW w:w="61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Областной бюджет, Муниципальный бюджет</w:t>
            </w:r>
          </w:p>
        </w:tc>
        <w:tc>
          <w:tcPr>
            <w:tcW w:w="6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300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</w:tr>
      <w:tr w:rsidR="00D84E1D" w:rsidRPr="00D44946" w:rsidTr="00D84E1D">
        <w:trPr>
          <w:trHeight w:val="20"/>
        </w:trPr>
        <w:tc>
          <w:tcPr>
            <w:tcW w:w="15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6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Реконструкция дорожного полотна и обустройство поверхностного стока</w:t>
            </w:r>
          </w:p>
        </w:tc>
        <w:tc>
          <w:tcPr>
            <w:tcW w:w="58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МО «Бугровское сельское поселение»</w:t>
            </w:r>
          </w:p>
        </w:tc>
        <w:tc>
          <w:tcPr>
            <w:tcW w:w="61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Областной бюджет, Муниципальный бюджет</w:t>
            </w:r>
          </w:p>
        </w:tc>
        <w:tc>
          <w:tcPr>
            <w:tcW w:w="6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25000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8333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8334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</w:tr>
      <w:tr w:rsidR="00D84E1D" w:rsidRPr="00D44946" w:rsidTr="00D84E1D">
        <w:trPr>
          <w:trHeight w:val="20"/>
        </w:trPr>
        <w:tc>
          <w:tcPr>
            <w:tcW w:w="15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65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Проектирование и строительство КОС (200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  <w:r w:rsidRPr="00D44946">
              <w:rPr>
                <w:color w:val="000000"/>
                <w:sz w:val="20"/>
                <w:szCs w:val="20"/>
                <w:lang w:eastAsia="ru-RU"/>
              </w:rPr>
              <w:t>/сут) в дер. Порошкино</w:t>
            </w:r>
          </w:p>
        </w:tc>
        <w:tc>
          <w:tcPr>
            <w:tcW w:w="58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дер. Порошкино</w:t>
            </w:r>
          </w:p>
        </w:tc>
        <w:tc>
          <w:tcPr>
            <w:tcW w:w="61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Областной бюджет, Муниципальный бюджет</w:t>
            </w:r>
          </w:p>
        </w:tc>
        <w:tc>
          <w:tcPr>
            <w:tcW w:w="6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47000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23500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23500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</w:tr>
      <w:tr w:rsidR="00D84E1D" w:rsidRPr="00D44946" w:rsidTr="00D84E1D">
        <w:trPr>
          <w:trHeight w:val="20"/>
        </w:trPr>
        <w:tc>
          <w:tcPr>
            <w:tcW w:w="15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rPr>
                <w:rFonts w:ascii="Calibri" w:hAnsi="Calibri"/>
                <w:color w:val="000000"/>
                <w:lang w:eastAsia="ru-RU"/>
              </w:rPr>
            </w:pPr>
            <w:r w:rsidRPr="00D44946">
              <w:rPr>
                <w:rFonts w:ascii="Calibri" w:hAnsi="Calibri"/>
                <w:color w:val="000000"/>
                <w:lang w:eastAsia="ru-RU"/>
              </w:rPr>
              <w:t> </w:t>
            </w:r>
          </w:p>
        </w:tc>
        <w:tc>
          <w:tcPr>
            <w:tcW w:w="1850" w:type="pct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6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837590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59112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146174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89557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66577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9927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9927</w:t>
            </w:r>
          </w:p>
        </w:tc>
        <w:tc>
          <w:tcPr>
            <w:tcW w:w="30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424927</w:t>
            </w:r>
          </w:p>
        </w:tc>
        <w:tc>
          <w:tcPr>
            <w:tcW w:w="26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24049</w:t>
            </w:r>
          </w:p>
        </w:tc>
        <w:tc>
          <w:tcPr>
            <w:tcW w:w="2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D84E1D" w:rsidRPr="00D44946" w:rsidRDefault="00D84E1D" w:rsidP="00D84E1D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bCs/>
                <w:color w:val="000000"/>
                <w:sz w:val="20"/>
                <w:szCs w:val="20"/>
                <w:lang w:eastAsia="ru-RU"/>
              </w:rPr>
              <w:t>7340</w:t>
            </w:r>
          </w:p>
        </w:tc>
      </w:tr>
    </w:tbl>
    <w:p w:rsidR="00D84E1D" w:rsidRPr="00D44946" w:rsidRDefault="00D84E1D" w:rsidP="004F4BF8">
      <w:pPr>
        <w:pStyle w:val="140"/>
      </w:pPr>
    </w:p>
    <w:p w:rsidR="00D84E1D" w:rsidRPr="00D44946" w:rsidRDefault="00D84E1D" w:rsidP="004F4BF8">
      <w:pPr>
        <w:pStyle w:val="140"/>
      </w:pPr>
    </w:p>
    <w:p w:rsidR="00D84E1D" w:rsidRPr="00D44946" w:rsidRDefault="00D84E1D" w:rsidP="004F4BF8">
      <w:pPr>
        <w:pStyle w:val="140"/>
      </w:pPr>
    </w:p>
    <w:p w:rsidR="004F4BF8" w:rsidRPr="00D44946" w:rsidRDefault="004F4BF8" w:rsidP="004F4BF8">
      <w:pPr>
        <w:pStyle w:val="140"/>
      </w:pPr>
    </w:p>
    <w:p w:rsidR="004F4BF8" w:rsidRPr="00D44946" w:rsidRDefault="004F4BF8" w:rsidP="004F4BF8">
      <w:pPr>
        <w:pStyle w:val="110"/>
        <w:jc w:val="both"/>
        <w:rPr>
          <w:color w:val="FF0000"/>
          <w:sz w:val="28"/>
          <w:szCs w:val="28"/>
        </w:rPr>
        <w:sectPr w:rsidR="004F4BF8" w:rsidRPr="00D44946" w:rsidSect="00A113D2">
          <w:pgSz w:w="16838" w:h="11906" w:orient="landscape" w:code="9"/>
          <w:pgMar w:top="1304" w:right="1134" w:bottom="851" w:left="1134" w:header="709" w:footer="43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4F4BF8" w:rsidRPr="00D44946" w:rsidRDefault="004F4BF8" w:rsidP="000D0461">
      <w:pPr>
        <w:pStyle w:val="2"/>
        <w:rPr>
          <w:lang w:eastAsia="ru-RU"/>
        </w:rPr>
      </w:pPr>
      <w:bookmarkStart w:id="199" w:name="_Toc369879044"/>
      <w:bookmarkStart w:id="200" w:name="_Toc416963260"/>
      <w:bookmarkStart w:id="201" w:name="_Toc16077185"/>
      <w:r w:rsidRPr="00D44946">
        <w:rPr>
          <w:lang w:eastAsia="ru-RU"/>
        </w:rPr>
        <w:lastRenderedPageBreak/>
        <w:t>Целевые показатели развития централизованной системы водоотведения.</w:t>
      </w:r>
      <w:bookmarkEnd w:id="199"/>
      <w:bookmarkEnd w:id="200"/>
      <w:bookmarkEnd w:id="201"/>
    </w:p>
    <w:p w:rsidR="004F4BF8" w:rsidRPr="00D44946" w:rsidRDefault="004F4BF8" w:rsidP="004F4BF8">
      <w:pPr>
        <w:pStyle w:val="16"/>
      </w:pPr>
      <w:r w:rsidRPr="00D44946">
        <w:t>Реализация мероприятий, предлагаемых в данной схеме водоснабжения и водоотведения, позволит обеспечить:</w:t>
      </w:r>
    </w:p>
    <w:p w:rsidR="004F4BF8" w:rsidRPr="00D44946" w:rsidRDefault="004F4BF8" w:rsidP="004F4BF8">
      <w:pPr>
        <w:pStyle w:val="afd"/>
        <w:jc w:val="both"/>
      </w:pPr>
      <w:r w:rsidRPr="00D44946">
        <w:t xml:space="preserve"> - повышение надежности работы систем водоотведения и удовлетворение потребностей потребителей (по объему и качеству услуг);</w:t>
      </w:r>
    </w:p>
    <w:p w:rsidR="004F4BF8" w:rsidRPr="00D44946" w:rsidRDefault="004F4BF8" w:rsidP="004F4BF8">
      <w:pPr>
        <w:pStyle w:val="afd"/>
        <w:jc w:val="both"/>
      </w:pPr>
      <w:r w:rsidRPr="00D44946">
        <w:t xml:space="preserve"> - модернизацию и инженерно-техническую оптимизацию системы водоотведения с учетом современных требований;</w:t>
      </w:r>
    </w:p>
    <w:p w:rsidR="004F4BF8" w:rsidRPr="00D44946" w:rsidRDefault="004F4BF8" w:rsidP="004F4BF8">
      <w:pPr>
        <w:pStyle w:val="16"/>
        <w:rPr>
          <w:color w:val="FF0000"/>
        </w:rPr>
      </w:pPr>
      <w:r w:rsidRPr="00D44946">
        <w:rPr>
          <w:color w:val="FF0000"/>
        </w:rPr>
        <w:t xml:space="preserve"> </w:t>
      </w:r>
    </w:p>
    <w:p w:rsidR="004F4BF8" w:rsidRPr="00D44946" w:rsidRDefault="004F4BF8" w:rsidP="004F4BF8">
      <w:pPr>
        <w:pStyle w:val="140"/>
      </w:pPr>
      <w:r w:rsidRPr="00D44946">
        <w:t xml:space="preserve">Таблица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Таблица \* ARABIC </w:instrText>
      </w:r>
      <w:r w:rsidR="00FB6FC0" w:rsidRPr="00D44946">
        <w:rPr>
          <w:szCs w:val="24"/>
        </w:rPr>
        <w:fldChar w:fldCharType="separate"/>
      </w:r>
      <w:r w:rsidR="00B4304B" w:rsidRPr="00D44946">
        <w:rPr>
          <w:noProof/>
          <w:szCs w:val="24"/>
        </w:rPr>
        <w:t>48</w:t>
      </w:r>
      <w:r w:rsidR="00FB6FC0" w:rsidRPr="00D44946">
        <w:rPr>
          <w:szCs w:val="24"/>
        </w:rPr>
        <w:fldChar w:fldCharType="end"/>
      </w:r>
      <w:r w:rsidRPr="00D44946">
        <w:t xml:space="preserve"> Целевые показатели в сфере водоотведения</w:t>
      </w:r>
    </w:p>
    <w:tbl>
      <w:tblPr>
        <w:tblW w:w="5000" w:type="pct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57" w:type="dxa"/>
          <w:right w:w="57" w:type="dxa"/>
        </w:tblCellMar>
        <w:tblLook w:val="04A0"/>
      </w:tblPr>
      <w:tblGrid>
        <w:gridCol w:w="1272"/>
        <w:gridCol w:w="3665"/>
        <w:gridCol w:w="1950"/>
        <w:gridCol w:w="1950"/>
        <w:gridCol w:w="1950"/>
        <w:gridCol w:w="1950"/>
        <w:gridCol w:w="1947"/>
      </w:tblGrid>
      <w:tr w:rsidR="004F4BF8" w:rsidRPr="00D44946" w:rsidTr="00D84E1D">
        <w:trPr>
          <w:trHeight w:val="230"/>
          <w:tblHeader/>
          <w:jc w:val="center"/>
        </w:trPr>
        <w:tc>
          <w:tcPr>
            <w:tcW w:w="433" w:type="pct"/>
            <w:vMerge w:val="restart"/>
            <w:shd w:val="clear" w:color="000000" w:fill="FFFFFF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1248" w:type="pct"/>
            <w:vMerge w:val="restart"/>
            <w:shd w:val="clear" w:color="000000" w:fill="FFFFFF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Показатели</w:t>
            </w:r>
          </w:p>
        </w:tc>
        <w:tc>
          <w:tcPr>
            <w:tcW w:w="3318" w:type="pct"/>
            <w:gridSpan w:val="5"/>
            <w:vMerge w:val="restart"/>
            <w:shd w:val="clear" w:color="000000" w:fill="FFFFFF"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Значения целевых показателей по годам</w:t>
            </w:r>
          </w:p>
        </w:tc>
      </w:tr>
      <w:tr w:rsidR="004F4BF8" w:rsidRPr="00D44946" w:rsidTr="00D84E1D">
        <w:trPr>
          <w:trHeight w:val="230"/>
          <w:tblHeader/>
          <w:jc w:val="center"/>
        </w:trPr>
        <w:tc>
          <w:tcPr>
            <w:tcW w:w="433" w:type="pct"/>
            <w:vMerge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8" w:type="pct"/>
            <w:vMerge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318" w:type="pct"/>
            <w:gridSpan w:val="5"/>
            <w:vMerge/>
            <w:vAlign w:val="center"/>
            <w:hideMark/>
          </w:tcPr>
          <w:p w:rsidR="004F4BF8" w:rsidRPr="00D44946" w:rsidRDefault="004F4BF8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D84E1D" w:rsidRPr="00D44946" w:rsidTr="00D84E1D">
        <w:trPr>
          <w:trHeight w:val="230"/>
          <w:tblHeader/>
          <w:jc w:val="center"/>
        </w:trPr>
        <w:tc>
          <w:tcPr>
            <w:tcW w:w="433" w:type="pct"/>
            <w:vMerge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8" w:type="pct"/>
            <w:vMerge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64" w:type="pct"/>
            <w:vMerge w:val="restar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664" w:type="pct"/>
            <w:vMerge w:val="restar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664" w:type="pct"/>
            <w:vMerge w:val="restar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664" w:type="pct"/>
            <w:vMerge w:val="restar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663" w:type="pct"/>
            <w:vMerge w:val="restar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2032</w:t>
            </w:r>
          </w:p>
        </w:tc>
      </w:tr>
      <w:tr w:rsidR="00D84E1D" w:rsidRPr="00D44946" w:rsidTr="00D84E1D">
        <w:trPr>
          <w:trHeight w:val="230"/>
          <w:tblHeader/>
          <w:jc w:val="center"/>
        </w:trPr>
        <w:tc>
          <w:tcPr>
            <w:tcW w:w="433" w:type="pct"/>
            <w:vMerge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48" w:type="pct"/>
            <w:vMerge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64" w:type="pct"/>
            <w:vMerge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64" w:type="pct"/>
            <w:vMerge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64" w:type="pct"/>
            <w:vMerge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64" w:type="pct"/>
            <w:vMerge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63" w:type="pct"/>
            <w:vMerge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</w:p>
        </w:tc>
      </w:tr>
      <w:tr w:rsidR="00D84E1D" w:rsidRPr="00D44946" w:rsidTr="00D84E1D">
        <w:trPr>
          <w:jc w:val="center"/>
        </w:trPr>
        <w:tc>
          <w:tcPr>
            <w:tcW w:w="433" w:type="pc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248" w:type="pc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Объем реализации товаров и услуг, тыс.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</w:p>
        </w:tc>
        <w:tc>
          <w:tcPr>
            <w:tcW w:w="664" w:type="pc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1313,21</w:t>
            </w:r>
          </w:p>
        </w:tc>
        <w:tc>
          <w:tcPr>
            <w:tcW w:w="664" w:type="pc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1637,00</w:t>
            </w:r>
          </w:p>
        </w:tc>
        <w:tc>
          <w:tcPr>
            <w:tcW w:w="664" w:type="pc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2011,85</w:t>
            </w:r>
          </w:p>
        </w:tc>
        <w:tc>
          <w:tcPr>
            <w:tcW w:w="664" w:type="pc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3589,47</w:t>
            </w:r>
          </w:p>
        </w:tc>
        <w:tc>
          <w:tcPr>
            <w:tcW w:w="663" w:type="pc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4088,81</w:t>
            </w:r>
          </w:p>
        </w:tc>
      </w:tr>
      <w:tr w:rsidR="00D84E1D" w:rsidRPr="00D44946" w:rsidTr="00D84E1D">
        <w:trPr>
          <w:jc w:val="center"/>
        </w:trPr>
        <w:tc>
          <w:tcPr>
            <w:tcW w:w="433" w:type="pc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248" w:type="pc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Удельное водоотведение, м</w:t>
            </w:r>
            <w:r w:rsidRPr="00D44946">
              <w:rPr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  <w:r w:rsidRPr="00D44946">
              <w:rPr>
                <w:color w:val="000000"/>
                <w:sz w:val="20"/>
                <w:szCs w:val="20"/>
                <w:lang w:eastAsia="ru-RU"/>
              </w:rPr>
              <w:t>/чел.*год</w:t>
            </w:r>
          </w:p>
        </w:tc>
        <w:tc>
          <w:tcPr>
            <w:tcW w:w="664" w:type="pc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119,08</w:t>
            </w:r>
          </w:p>
        </w:tc>
        <w:tc>
          <w:tcPr>
            <w:tcW w:w="664" w:type="pc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133,43</w:t>
            </w:r>
          </w:p>
        </w:tc>
        <w:tc>
          <w:tcPr>
            <w:tcW w:w="664" w:type="pc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148,94</w:t>
            </w:r>
          </w:p>
        </w:tc>
        <w:tc>
          <w:tcPr>
            <w:tcW w:w="664" w:type="pc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187,02</w:t>
            </w:r>
          </w:p>
        </w:tc>
        <w:tc>
          <w:tcPr>
            <w:tcW w:w="663" w:type="pc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168,45</w:t>
            </w:r>
          </w:p>
        </w:tc>
      </w:tr>
      <w:tr w:rsidR="00D84E1D" w:rsidRPr="00D44946" w:rsidTr="00D84E1D">
        <w:trPr>
          <w:jc w:val="center"/>
        </w:trPr>
        <w:tc>
          <w:tcPr>
            <w:tcW w:w="433" w:type="pc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248" w:type="pc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Наличие контроля качества товаров и услуг, %</w:t>
            </w:r>
          </w:p>
        </w:tc>
        <w:tc>
          <w:tcPr>
            <w:tcW w:w="664" w:type="pc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664" w:type="pc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664" w:type="pc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664" w:type="pc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663" w:type="pc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</w:t>
            </w:r>
          </w:p>
        </w:tc>
      </w:tr>
      <w:tr w:rsidR="00D84E1D" w:rsidRPr="00D44946" w:rsidTr="00D84E1D">
        <w:trPr>
          <w:jc w:val="center"/>
        </w:trPr>
        <w:tc>
          <w:tcPr>
            <w:tcW w:w="433" w:type="pc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248" w:type="pc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pacing w:val="-1"/>
                <w:sz w:val="20"/>
                <w:szCs w:val="20"/>
                <w:lang w:eastAsia="ru-RU"/>
              </w:rPr>
              <w:t>Соответствие качества товаров и услуг установленным требованиям, %</w:t>
            </w:r>
          </w:p>
        </w:tc>
        <w:tc>
          <w:tcPr>
            <w:tcW w:w="664" w:type="pc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664" w:type="pc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664" w:type="pc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664" w:type="pc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663" w:type="pct"/>
            <w:shd w:val="clear" w:color="000000" w:fill="FFFFFF"/>
            <w:vAlign w:val="center"/>
            <w:hideMark/>
          </w:tcPr>
          <w:p w:rsidR="00D84E1D" w:rsidRPr="00D44946" w:rsidRDefault="00D84E1D" w:rsidP="006F1CFE">
            <w:pPr>
              <w:spacing w:after="0" w:line="240" w:lineRule="auto"/>
              <w:jc w:val="center"/>
              <w:rPr>
                <w:color w:val="000000"/>
                <w:sz w:val="20"/>
                <w:szCs w:val="20"/>
                <w:lang w:eastAsia="ru-RU"/>
              </w:rPr>
            </w:pPr>
            <w:r w:rsidRPr="00D44946">
              <w:rPr>
                <w:color w:val="000000"/>
                <w:sz w:val="20"/>
                <w:szCs w:val="20"/>
                <w:lang w:eastAsia="ru-RU"/>
              </w:rPr>
              <w:t>100</w:t>
            </w:r>
          </w:p>
        </w:tc>
      </w:tr>
    </w:tbl>
    <w:p w:rsidR="004F4BF8" w:rsidRPr="00D44946" w:rsidRDefault="004F4BF8" w:rsidP="004F4BF8">
      <w:pPr>
        <w:pStyle w:val="140"/>
      </w:pPr>
    </w:p>
    <w:p w:rsidR="004F4BF8" w:rsidRPr="00D44946" w:rsidRDefault="004F4BF8" w:rsidP="004F4BF8">
      <w:pPr>
        <w:pStyle w:val="140"/>
        <w:rPr>
          <w:color w:val="FF0000"/>
        </w:rPr>
      </w:pPr>
    </w:p>
    <w:p w:rsidR="004F4BF8" w:rsidRPr="00D44946" w:rsidRDefault="004F4BF8" w:rsidP="004F4BF8">
      <w:pPr>
        <w:pStyle w:val="1"/>
        <w:pageBreakBefore/>
      </w:pPr>
      <w:bookmarkStart w:id="202" w:name="_Toc369879045"/>
      <w:bookmarkStart w:id="203" w:name="_Toc416963261"/>
      <w:bookmarkStart w:id="204" w:name="_Toc16077186"/>
      <w:r w:rsidRPr="00D44946">
        <w:lastRenderedPageBreak/>
        <w:t>Заключение.</w:t>
      </w:r>
      <w:bookmarkEnd w:id="202"/>
      <w:bookmarkEnd w:id="203"/>
      <w:bookmarkEnd w:id="204"/>
    </w:p>
    <w:p w:rsidR="004F4BF8" w:rsidRPr="00D44946" w:rsidRDefault="004F4BF8" w:rsidP="000D0461">
      <w:pPr>
        <w:pStyle w:val="2"/>
      </w:pPr>
      <w:bookmarkStart w:id="205" w:name="_Toc362607593"/>
      <w:bookmarkStart w:id="206" w:name="_Toc369879046"/>
      <w:bookmarkStart w:id="207" w:name="_Toc416963262"/>
      <w:bookmarkStart w:id="208" w:name="_Toc16077187"/>
      <w:r w:rsidRPr="00D44946">
        <w:t xml:space="preserve">Ожидаемые результаты при реализации мероприятий </w:t>
      </w:r>
      <w:bookmarkEnd w:id="205"/>
      <w:r w:rsidRPr="00D44946">
        <w:t>схем.</w:t>
      </w:r>
      <w:bookmarkEnd w:id="206"/>
      <w:bookmarkEnd w:id="207"/>
      <w:bookmarkEnd w:id="208"/>
    </w:p>
    <w:p w:rsidR="004F4BF8" w:rsidRPr="00D44946" w:rsidRDefault="004F4BF8" w:rsidP="004F4BF8">
      <w:pPr>
        <w:pStyle w:val="11"/>
        <w:ind w:firstLine="709"/>
        <w:rPr>
          <w:color w:val="FF0000"/>
          <w:sz w:val="28"/>
          <w:szCs w:val="28"/>
        </w:rPr>
      </w:pPr>
    </w:p>
    <w:p w:rsidR="004F4BF8" w:rsidRPr="00D44946" w:rsidRDefault="004F4BF8" w:rsidP="004F4BF8">
      <w:pPr>
        <w:pStyle w:val="11"/>
        <w:ind w:firstLine="567"/>
        <w:rPr>
          <w:sz w:val="28"/>
          <w:szCs w:val="28"/>
        </w:rPr>
      </w:pPr>
      <w:r w:rsidRPr="00D44946">
        <w:rPr>
          <w:sz w:val="28"/>
          <w:szCs w:val="28"/>
        </w:rPr>
        <w:t>В результате реализации настоящих схем:</w:t>
      </w:r>
    </w:p>
    <w:p w:rsidR="004F4BF8" w:rsidRPr="00D44946" w:rsidRDefault="004F4BF8" w:rsidP="004F4BF8">
      <w:pPr>
        <w:pStyle w:val="a0"/>
        <w:tabs>
          <w:tab w:val="clear" w:pos="567"/>
          <w:tab w:val="clear" w:pos="680"/>
          <w:tab w:val="left" w:pos="0"/>
          <w:tab w:val="num" w:pos="770"/>
          <w:tab w:val="left" w:pos="1134"/>
        </w:tabs>
        <w:ind w:left="0" w:firstLine="567"/>
        <w:jc w:val="both"/>
        <w:rPr>
          <w:sz w:val="28"/>
          <w:szCs w:val="28"/>
        </w:rPr>
      </w:pPr>
      <w:r w:rsidRPr="00D44946">
        <w:rPr>
          <w:sz w:val="28"/>
          <w:szCs w:val="28"/>
        </w:rPr>
        <w:t>к 2032 году потребители будут обеспечены коммунальными услугами централизованного водоснабжения и водоотведения;</w:t>
      </w:r>
    </w:p>
    <w:p w:rsidR="004F4BF8" w:rsidRPr="00D44946" w:rsidRDefault="004F4BF8" w:rsidP="004F4BF8">
      <w:pPr>
        <w:pStyle w:val="a0"/>
        <w:tabs>
          <w:tab w:val="clear" w:pos="567"/>
          <w:tab w:val="clear" w:pos="680"/>
          <w:tab w:val="left" w:pos="0"/>
          <w:tab w:val="num" w:pos="770"/>
          <w:tab w:val="left" w:pos="1134"/>
        </w:tabs>
        <w:ind w:left="0" w:firstLine="567"/>
        <w:jc w:val="both"/>
        <w:rPr>
          <w:sz w:val="36"/>
          <w:szCs w:val="28"/>
        </w:rPr>
      </w:pPr>
      <w:r w:rsidRPr="00D44946">
        <w:rPr>
          <w:sz w:val="28"/>
          <w:szCs w:val="22"/>
        </w:rPr>
        <w:t>снижение потерь воды в сетях до 5 % от отпуска в сеть</w:t>
      </w:r>
    </w:p>
    <w:p w:rsidR="004F4BF8" w:rsidRPr="00D44946" w:rsidRDefault="004F4BF8" w:rsidP="004F4BF8">
      <w:pPr>
        <w:pStyle w:val="a0"/>
        <w:tabs>
          <w:tab w:val="clear" w:pos="567"/>
          <w:tab w:val="clear" w:pos="680"/>
          <w:tab w:val="left" w:pos="0"/>
          <w:tab w:val="num" w:pos="770"/>
          <w:tab w:val="left" w:pos="1134"/>
        </w:tabs>
        <w:ind w:left="0" w:firstLine="567"/>
        <w:jc w:val="both"/>
        <w:rPr>
          <w:sz w:val="28"/>
          <w:szCs w:val="28"/>
        </w:rPr>
      </w:pPr>
      <w:r w:rsidRPr="00D44946">
        <w:rPr>
          <w:sz w:val="28"/>
          <w:szCs w:val="28"/>
        </w:rPr>
        <w:t>к 2020 году будет снижено отрицательное воздействие на окружающую среду при сбросе сточных вод;</w:t>
      </w:r>
    </w:p>
    <w:p w:rsidR="004F4BF8" w:rsidRPr="00D44946" w:rsidRDefault="004F4BF8" w:rsidP="004F4BF8">
      <w:pPr>
        <w:pStyle w:val="a0"/>
        <w:tabs>
          <w:tab w:val="clear" w:pos="567"/>
          <w:tab w:val="clear" w:pos="680"/>
          <w:tab w:val="left" w:pos="0"/>
          <w:tab w:val="num" w:pos="770"/>
          <w:tab w:val="left" w:pos="1134"/>
        </w:tabs>
        <w:ind w:left="0" w:firstLine="567"/>
        <w:jc w:val="both"/>
        <w:rPr>
          <w:sz w:val="28"/>
          <w:szCs w:val="28"/>
        </w:rPr>
      </w:pPr>
      <w:r w:rsidRPr="00D44946">
        <w:rPr>
          <w:sz w:val="28"/>
          <w:szCs w:val="28"/>
        </w:rPr>
        <w:t>уровень оснащенности приборами учета к 2020 году будет 100%.</w:t>
      </w:r>
    </w:p>
    <w:p w:rsidR="004F4BF8" w:rsidRPr="00D44946" w:rsidRDefault="004F4BF8" w:rsidP="004F4BF8">
      <w:pPr>
        <w:pStyle w:val="a0"/>
        <w:numPr>
          <w:ilvl w:val="0"/>
          <w:numId w:val="0"/>
        </w:numPr>
        <w:tabs>
          <w:tab w:val="clear" w:pos="680"/>
          <w:tab w:val="left" w:pos="0"/>
          <w:tab w:val="num" w:pos="770"/>
          <w:tab w:val="left" w:pos="1134"/>
        </w:tabs>
        <w:ind w:left="567"/>
        <w:jc w:val="both"/>
        <w:rPr>
          <w:color w:val="FF0000"/>
          <w:sz w:val="28"/>
          <w:szCs w:val="28"/>
        </w:rPr>
      </w:pPr>
    </w:p>
    <w:p w:rsidR="004F4BF8" w:rsidRPr="00D44946" w:rsidRDefault="004F4BF8" w:rsidP="004F4BF8">
      <w:pPr>
        <w:pStyle w:val="a0"/>
        <w:numPr>
          <w:ilvl w:val="0"/>
          <w:numId w:val="0"/>
        </w:numPr>
        <w:tabs>
          <w:tab w:val="clear" w:pos="680"/>
          <w:tab w:val="left" w:pos="0"/>
          <w:tab w:val="num" w:pos="770"/>
          <w:tab w:val="left" w:pos="1134"/>
        </w:tabs>
        <w:ind w:left="567"/>
        <w:jc w:val="both"/>
        <w:rPr>
          <w:color w:val="FF0000"/>
          <w:sz w:val="28"/>
          <w:szCs w:val="28"/>
        </w:rPr>
      </w:pPr>
    </w:p>
    <w:p w:rsidR="004F4BF8" w:rsidRPr="00D44946" w:rsidRDefault="004F4BF8" w:rsidP="004F4BF8">
      <w:pPr>
        <w:ind w:firstLine="567"/>
        <w:jc w:val="both"/>
        <w:rPr>
          <w:color w:val="FF0000"/>
          <w:sz w:val="28"/>
          <w:szCs w:val="28"/>
        </w:rPr>
      </w:pPr>
    </w:p>
    <w:p w:rsidR="004F4BF8" w:rsidRPr="00D44946" w:rsidRDefault="004F4BF8" w:rsidP="004F4BF8">
      <w:pPr>
        <w:ind w:firstLine="567"/>
        <w:jc w:val="both"/>
        <w:rPr>
          <w:sz w:val="28"/>
          <w:szCs w:val="28"/>
        </w:rPr>
        <w:sectPr w:rsidR="004F4BF8" w:rsidRPr="00D44946" w:rsidSect="00A113D2">
          <w:pgSz w:w="16838" w:h="11906" w:orient="landscape" w:code="9"/>
          <w:pgMar w:top="1304" w:right="1134" w:bottom="851" w:left="1134" w:header="709" w:footer="43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4F4BF8" w:rsidRPr="00D44946" w:rsidRDefault="004F4BF8" w:rsidP="004F4BF8">
      <w:pPr>
        <w:pStyle w:val="1"/>
      </w:pPr>
      <w:bookmarkStart w:id="209" w:name="_Toc416963263"/>
      <w:bookmarkStart w:id="210" w:name="_Toc16077188"/>
      <w:r w:rsidRPr="00D44946">
        <w:lastRenderedPageBreak/>
        <w:t xml:space="preserve">Приложение </w:t>
      </w:r>
      <w:bookmarkEnd w:id="209"/>
      <w:r w:rsidRPr="00D44946">
        <w:t>2</w:t>
      </w:r>
      <w:bookmarkEnd w:id="210"/>
    </w:p>
    <w:p w:rsidR="004F4BF8" w:rsidRPr="00D44946" w:rsidRDefault="004F4BF8" w:rsidP="004F4BF8">
      <w:pPr>
        <w:pStyle w:val="16"/>
        <w:rPr>
          <w:lang w:eastAsia="ru-RU"/>
        </w:rPr>
      </w:pPr>
      <w:r w:rsidRPr="00D44946">
        <w:rPr>
          <w:lang w:eastAsia="ru-RU"/>
        </w:rPr>
        <w:t>Ниже представлены карты существующих сетей и перспективных сетей водоснабжения от различных застройщиков МО «Бугровское сельское поселение» :</w:t>
      </w:r>
    </w:p>
    <w:p w:rsidR="004F4BF8" w:rsidRPr="00D44946" w:rsidRDefault="004F4BF8" w:rsidP="004F4BF8">
      <w:pPr>
        <w:pStyle w:val="16"/>
        <w:numPr>
          <w:ilvl w:val="0"/>
          <w:numId w:val="16"/>
        </w:numPr>
        <w:rPr>
          <w:lang w:eastAsia="ru-RU"/>
        </w:rPr>
      </w:pPr>
      <w:r w:rsidRPr="00D44946">
        <w:rPr>
          <w:lang w:eastAsia="ru-RU"/>
        </w:rPr>
        <w:t xml:space="preserve">ООО «Цертус» (рисунок </w:t>
      </w:r>
      <w:r w:rsidR="00656B04">
        <w:rPr>
          <w:lang w:eastAsia="ru-RU"/>
        </w:rPr>
        <w:t>52</w:t>
      </w:r>
      <w:r w:rsidRPr="00D44946">
        <w:rPr>
          <w:lang w:eastAsia="ru-RU"/>
        </w:rPr>
        <w:t>)</w:t>
      </w:r>
      <w:r w:rsidRPr="00D44946">
        <w:rPr>
          <w:lang w:val="en-US" w:eastAsia="ru-RU"/>
        </w:rPr>
        <w:t>;</w:t>
      </w:r>
    </w:p>
    <w:p w:rsidR="004F4BF8" w:rsidRPr="00D44946" w:rsidRDefault="004F4BF8" w:rsidP="004F4BF8">
      <w:pPr>
        <w:pStyle w:val="16"/>
        <w:numPr>
          <w:ilvl w:val="0"/>
          <w:numId w:val="16"/>
        </w:numPr>
        <w:rPr>
          <w:lang w:eastAsia="ru-RU"/>
        </w:rPr>
      </w:pPr>
      <w:r w:rsidRPr="00D44946">
        <w:rPr>
          <w:szCs w:val="24"/>
        </w:rPr>
        <w:t>ООО «Карелия Девелопмент»</w:t>
      </w:r>
      <w:r w:rsidRPr="00D44946">
        <w:rPr>
          <w:lang w:eastAsia="ru-RU"/>
        </w:rPr>
        <w:t xml:space="preserve"> (рисун</w:t>
      </w:r>
      <w:r w:rsidR="007D4611" w:rsidRPr="00D44946">
        <w:rPr>
          <w:lang w:eastAsia="ru-RU"/>
        </w:rPr>
        <w:t>ки</w:t>
      </w:r>
      <w:r w:rsidRPr="00D44946">
        <w:rPr>
          <w:lang w:eastAsia="ru-RU"/>
        </w:rPr>
        <w:t xml:space="preserve"> </w:t>
      </w:r>
      <w:r w:rsidR="007011E5" w:rsidRPr="00D44946">
        <w:rPr>
          <w:lang w:eastAsia="ru-RU"/>
        </w:rPr>
        <w:t>5</w:t>
      </w:r>
      <w:r w:rsidR="00656B04">
        <w:rPr>
          <w:lang w:eastAsia="ru-RU"/>
        </w:rPr>
        <w:t>9</w:t>
      </w:r>
      <w:r w:rsidR="007D4611" w:rsidRPr="00D44946">
        <w:rPr>
          <w:lang w:eastAsia="ru-RU"/>
        </w:rPr>
        <w:t>-</w:t>
      </w:r>
      <w:r w:rsidR="00656B04">
        <w:rPr>
          <w:lang w:eastAsia="ru-RU"/>
        </w:rPr>
        <w:t>60</w:t>
      </w:r>
      <w:r w:rsidRPr="00D44946">
        <w:rPr>
          <w:lang w:eastAsia="ru-RU"/>
        </w:rPr>
        <w:t>)</w:t>
      </w:r>
      <w:r w:rsidRPr="00D44946">
        <w:rPr>
          <w:lang w:val="en-US" w:eastAsia="ru-RU"/>
        </w:rPr>
        <w:t>;</w:t>
      </w:r>
    </w:p>
    <w:p w:rsidR="004F4BF8" w:rsidRDefault="00361BFF" w:rsidP="004F4BF8">
      <w:pPr>
        <w:pStyle w:val="16"/>
        <w:numPr>
          <w:ilvl w:val="0"/>
          <w:numId w:val="16"/>
        </w:numPr>
        <w:rPr>
          <w:lang w:eastAsia="ru-RU"/>
        </w:rPr>
      </w:pPr>
      <w:r w:rsidRPr="00D44946">
        <w:rPr>
          <w:lang w:eastAsia="ru-RU"/>
        </w:rPr>
        <w:t xml:space="preserve">ООО «ФСК «Лидер Северо-Запад» </w:t>
      </w:r>
      <w:r w:rsidR="00656B04">
        <w:rPr>
          <w:lang w:eastAsia="ru-RU"/>
        </w:rPr>
        <w:t>(рисунки 54,63</w:t>
      </w:r>
      <w:r w:rsidR="004F4BF8" w:rsidRPr="00D44946">
        <w:rPr>
          <w:lang w:eastAsia="ru-RU"/>
        </w:rPr>
        <w:t>);</w:t>
      </w:r>
    </w:p>
    <w:p w:rsidR="00656B04" w:rsidRPr="00D44946" w:rsidRDefault="00656B04" w:rsidP="004F4BF8">
      <w:pPr>
        <w:pStyle w:val="16"/>
        <w:numPr>
          <w:ilvl w:val="0"/>
          <w:numId w:val="16"/>
        </w:numPr>
        <w:rPr>
          <w:lang w:eastAsia="ru-RU"/>
        </w:rPr>
      </w:pPr>
      <w:r>
        <w:rPr>
          <w:lang w:eastAsia="ru-RU"/>
        </w:rPr>
        <w:t>ООО «Арсенал Групп» (рисунки 62, 64)</w:t>
      </w:r>
      <w:r>
        <w:rPr>
          <w:lang w:val="en-US" w:eastAsia="ru-RU"/>
        </w:rPr>
        <w:t>;</w:t>
      </w:r>
    </w:p>
    <w:p w:rsidR="00AC3B1C" w:rsidRPr="00D44946" w:rsidRDefault="004F4BF8" w:rsidP="00AC3B1C">
      <w:pPr>
        <w:pStyle w:val="16"/>
        <w:numPr>
          <w:ilvl w:val="0"/>
          <w:numId w:val="16"/>
        </w:numPr>
        <w:ind w:left="1418"/>
        <w:jc w:val="left"/>
        <w:rPr>
          <w:szCs w:val="24"/>
        </w:rPr>
      </w:pPr>
      <w:r w:rsidRPr="00D44946">
        <w:rPr>
          <w:lang w:eastAsia="ru-RU"/>
        </w:rPr>
        <w:t>ООО «</w:t>
      </w:r>
      <w:r w:rsidR="007011E5" w:rsidRPr="00D44946">
        <w:rPr>
          <w:lang w:eastAsia="ru-RU"/>
        </w:rPr>
        <w:t>Самолет ЛО</w:t>
      </w:r>
      <w:r w:rsidR="00656B04">
        <w:rPr>
          <w:lang w:eastAsia="ru-RU"/>
        </w:rPr>
        <w:t>» (рисунки 57, 66</w:t>
      </w:r>
      <w:r w:rsidRPr="00D44946">
        <w:rPr>
          <w:lang w:eastAsia="ru-RU"/>
        </w:rPr>
        <w:t>)</w:t>
      </w:r>
      <w:r w:rsidR="00656B04">
        <w:rPr>
          <w:lang w:val="en-US" w:eastAsia="ru-RU"/>
        </w:rPr>
        <w:t>;</w:t>
      </w:r>
    </w:p>
    <w:p w:rsidR="00AC3B1C" w:rsidRPr="00D44946" w:rsidRDefault="007011E5" w:rsidP="00AC3B1C">
      <w:pPr>
        <w:pStyle w:val="16"/>
        <w:numPr>
          <w:ilvl w:val="0"/>
          <w:numId w:val="16"/>
        </w:numPr>
        <w:jc w:val="left"/>
        <w:rPr>
          <w:lang w:eastAsia="ru-RU"/>
        </w:rPr>
      </w:pPr>
      <w:r w:rsidRPr="00D44946">
        <w:t>ООО «Северо-Западная</w:t>
      </w:r>
      <w:r w:rsidR="00AC3B1C" w:rsidRPr="00D44946">
        <w:rPr>
          <w:rFonts w:ascii="Arial" w:hAnsi="Arial" w:cs="Arial"/>
          <w:sz w:val="28"/>
        </w:rPr>
        <w:t xml:space="preserve"> </w:t>
      </w:r>
      <w:r w:rsidRPr="00D44946">
        <w:t>энерго-ресурсная компания»</w:t>
      </w:r>
      <w:r w:rsidR="00797231" w:rsidRPr="00D44946">
        <w:t xml:space="preserve"> </w:t>
      </w:r>
      <w:r w:rsidR="00656B04">
        <w:rPr>
          <w:lang w:eastAsia="ru-RU"/>
        </w:rPr>
        <w:t>(рисунок 61</w:t>
      </w:r>
      <w:r w:rsidR="00797231" w:rsidRPr="00D44946">
        <w:rPr>
          <w:lang w:eastAsia="ru-RU"/>
        </w:rPr>
        <w:t>)</w:t>
      </w:r>
      <w:r w:rsidR="00656B04" w:rsidRPr="00656B04">
        <w:rPr>
          <w:lang w:eastAsia="ru-RU"/>
        </w:rPr>
        <w:t>.</w:t>
      </w:r>
    </w:p>
    <w:p w:rsidR="004F4BF8" w:rsidRPr="00D44946" w:rsidRDefault="004F4BF8" w:rsidP="004F4BF8"/>
    <w:p w:rsidR="004F4BF8" w:rsidRPr="00D44946" w:rsidRDefault="004F4BF8" w:rsidP="004F4BF8">
      <w:pPr>
        <w:keepNext/>
        <w:ind w:firstLine="567"/>
        <w:jc w:val="center"/>
      </w:pPr>
      <w:r w:rsidRPr="00D44946">
        <w:rPr>
          <w:noProof/>
          <w:lang w:eastAsia="ru-RU"/>
        </w:rPr>
        <w:lastRenderedPageBreak/>
        <w:drawing>
          <wp:inline distT="0" distB="0" distL="0" distR="0">
            <wp:extent cx="7172325" cy="4438650"/>
            <wp:effectExtent l="19050" t="0" r="9525" b="0"/>
            <wp:docPr id="39" name="Рисунок 9" descr="Порошкино_канализ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рошкино_канализация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2325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BF8" w:rsidRPr="00D44946" w:rsidRDefault="004F4BF8" w:rsidP="004F4BF8">
      <w:pPr>
        <w:pStyle w:val="ae"/>
        <w:rPr>
          <w:color w:val="auto"/>
        </w:rPr>
      </w:pPr>
      <w:r w:rsidRPr="00D44946">
        <w:rPr>
          <w:color w:val="auto"/>
        </w:rPr>
        <w:t xml:space="preserve">Рисунок </w:t>
      </w:r>
      <w:r w:rsidR="00FB6FC0" w:rsidRPr="00D44946">
        <w:rPr>
          <w:color w:val="auto"/>
        </w:rPr>
        <w:fldChar w:fldCharType="begin"/>
      </w:r>
      <w:r w:rsidRPr="00D44946">
        <w:rPr>
          <w:color w:val="auto"/>
        </w:rPr>
        <w:instrText xml:space="preserve"> SEQ Рисунок \* ARABIC </w:instrText>
      </w:r>
      <w:r w:rsidR="00FB6FC0" w:rsidRPr="00D44946">
        <w:rPr>
          <w:color w:val="auto"/>
        </w:rPr>
        <w:fldChar w:fldCharType="separate"/>
      </w:r>
      <w:r w:rsidR="00656B04">
        <w:rPr>
          <w:noProof/>
          <w:color w:val="auto"/>
        </w:rPr>
        <w:t>51</w:t>
      </w:r>
      <w:r w:rsidR="00FB6FC0" w:rsidRPr="00D44946">
        <w:rPr>
          <w:color w:val="auto"/>
        </w:rPr>
        <w:fldChar w:fldCharType="end"/>
      </w:r>
      <w:r w:rsidRPr="00D44946">
        <w:rPr>
          <w:color w:val="auto"/>
        </w:rPr>
        <w:t xml:space="preserve"> Схема водоотведения дер. Порошкино</w:t>
      </w:r>
    </w:p>
    <w:p w:rsidR="004F4BF8" w:rsidRPr="00D44946" w:rsidRDefault="004F4BF8" w:rsidP="004F4BF8">
      <w:pPr>
        <w:sectPr w:rsidR="004F4BF8" w:rsidRPr="00D44946" w:rsidSect="00A113D2">
          <w:pgSz w:w="16838" w:h="11906" w:orient="landscape" w:code="9"/>
          <w:pgMar w:top="1304" w:right="1134" w:bottom="851" w:left="1134" w:header="709" w:footer="43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4F4BF8" w:rsidRPr="00D44946" w:rsidRDefault="004F4BF8" w:rsidP="004F4BF8">
      <w:pPr>
        <w:keepNext/>
        <w:ind w:firstLine="567"/>
        <w:jc w:val="center"/>
      </w:pPr>
    </w:p>
    <w:p w:rsidR="00AC3B1C" w:rsidRPr="00D44946" w:rsidRDefault="000368C1" w:rsidP="00AC3B1C">
      <w:pPr>
        <w:jc w:val="center"/>
      </w:pPr>
      <w:r w:rsidRPr="00D44946">
        <w:rPr>
          <w:noProof/>
          <w:lang w:eastAsia="ru-RU"/>
        </w:rPr>
        <w:drawing>
          <wp:inline distT="0" distB="0" distL="0" distR="0">
            <wp:extent cx="5378859" cy="4892634"/>
            <wp:effectExtent l="19050" t="0" r="0" b="0"/>
            <wp:docPr id="60" name="Рисунок 59" descr="стоки_ЦД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оки_ЦДС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8583" cy="490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5458" w:rsidRPr="00D44946" w:rsidRDefault="006F5458" w:rsidP="006F5458">
      <w:pPr>
        <w:pStyle w:val="ae"/>
        <w:rPr>
          <w:szCs w:val="24"/>
        </w:rPr>
      </w:pPr>
      <w:r w:rsidRPr="00D44946">
        <w:rPr>
          <w:szCs w:val="24"/>
        </w:rPr>
        <w:t xml:space="preserve">Рисунок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Рисунок \* ARABIC </w:instrText>
      </w:r>
      <w:r w:rsidR="00FB6FC0" w:rsidRPr="00D44946">
        <w:rPr>
          <w:szCs w:val="24"/>
        </w:rPr>
        <w:fldChar w:fldCharType="separate"/>
      </w:r>
      <w:r w:rsidR="00656B04">
        <w:rPr>
          <w:noProof/>
          <w:szCs w:val="24"/>
        </w:rPr>
        <w:t>52</w:t>
      </w:r>
      <w:r w:rsidR="00FB6FC0" w:rsidRPr="00D44946">
        <w:rPr>
          <w:szCs w:val="24"/>
        </w:rPr>
        <w:fldChar w:fldCharType="end"/>
      </w:r>
      <w:r w:rsidRPr="00D44946">
        <w:rPr>
          <w:szCs w:val="24"/>
        </w:rPr>
        <w:t xml:space="preserve"> Наружные сети водоотведения до  абонентов ООО «ЦДС», ЖК «Энфилд», ООО «Цертус» в  пос. Бугры</w:t>
      </w:r>
    </w:p>
    <w:p w:rsidR="007011E5" w:rsidRPr="00D44946" w:rsidRDefault="007011E5"/>
    <w:p w:rsidR="007011E5" w:rsidRPr="00D44946" w:rsidRDefault="006F5458">
      <w:pPr>
        <w:rPr>
          <w:sz w:val="24"/>
          <w:szCs w:val="18"/>
        </w:rPr>
      </w:pPr>
      <w:r w:rsidRPr="00D44946">
        <w:br w:type="page"/>
      </w:r>
    </w:p>
    <w:p w:rsidR="004F4BF8" w:rsidRPr="00D44946" w:rsidRDefault="004F4BF8" w:rsidP="004F4BF8">
      <w:pPr>
        <w:pStyle w:val="ae"/>
        <w:rPr>
          <w:color w:val="auto"/>
        </w:rPr>
      </w:pPr>
    </w:p>
    <w:p w:rsidR="004F4BF8" w:rsidRPr="00D44946" w:rsidRDefault="004F4BF8" w:rsidP="004F4BF8">
      <w:pPr>
        <w:keepNext/>
        <w:ind w:left="426"/>
        <w:jc w:val="center"/>
      </w:pPr>
      <w:r w:rsidRPr="00D44946">
        <w:rPr>
          <w:noProof/>
          <w:lang w:eastAsia="ru-RU"/>
        </w:rPr>
        <w:drawing>
          <wp:inline distT="0" distB="0" distL="0" distR="0">
            <wp:extent cx="8449225" cy="3779468"/>
            <wp:effectExtent l="19050" t="0" r="8975" b="0"/>
            <wp:docPr id="41" name="Рисунок 11" descr="Мистолово_сто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столово_стоки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9093" cy="378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450" w:rsidRPr="00D44946" w:rsidRDefault="004F4BF8" w:rsidP="004F4BF8">
      <w:pPr>
        <w:pStyle w:val="ae"/>
        <w:rPr>
          <w:color w:val="auto"/>
        </w:rPr>
      </w:pPr>
      <w:r w:rsidRPr="00D44946">
        <w:rPr>
          <w:color w:val="auto"/>
        </w:rPr>
        <w:t xml:space="preserve">Рисунок </w:t>
      </w:r>
      <w:r w:rsidR="00FB6FC0" w:rsidRPr="00D44946">
        <w:rPr>
          <w:color w:val="auto"/>
        </w:rPr>
        <w:fldChar w:fldCharType="begin"/>
      </w:r>
      <w:r w:rsidRPr="00D44946">
        <w:rPr>
          <w:color w:val="auto"/>
        </w:rPr>
        <w:instrText xml:space="preserve"> SEQ Рисунок \* ARABIC </w:instrText>
      </w:r>
      <w:r w:rsidR="00FB6FC0" w:rsidRPr="00D44946">
        <w:rPr>
          <w:color w:val="auto"/>
        </w:rPr>
        <w:fldChar w:fldCharType="separate"/>
      </w:r>
      <w:r w:rsidR="00656B04">
        <w:rPr>
          <w:noProof/>
          <w:color w:val="auto"/>
        </w:rPr>
        <w:t>53</w:t>
      </w:r>
      <w:r w:rsidR="00FB6FC0" w:rsidRPr="00D44946">
        <w:rPr>
          <w:color w:val="auto"/>
        </w:rPr>
        <w:fldChar w:fldCharType="end"/>
      </w:r>
      <w:r w:rsidRPr="00D44946">
        <w:rPr>
          <w:color w:val="auto"/>
        </w:rPr>
        <w:t xml:space="preserve"> Схема водоотведения дер. Мистолово</w:t>
      </w:r>
    </w:p>
    <w:p w:rsidR="001A4450" w:rsidRPr="00D44946" w:rsidRDefault="001A4450" w:rsidP="001A4450">
      <w:pPr>
        <w:rPr>
          <w:sz w:val="24"/>
          <w:szCs w:val="18"/>
        </w:rPr>
      </w:pPr>
      <w:r w:rsidRPr="00D44946">
        <w:br w:type="page"/>
      </w:r>
    </w:p>
    <w:p w:rsidR="001A4450" w:rsidRPr="00D44946" w:rsidRDefault="001A4450" w:rsidP="001A4450">
      <w:pPr>
        <w:pStyle w:val="ae"/>
        <w:tabs>
          <w:tab w:val="left" w:pos="3868"/>
          <w:tab w:val="center" w:pos="7285"/>
        </w:tabs>
        <w:rPr>
          <w:color w:val="auto"/>
        </w:rPr>
      </w:pPr>
      <w:r w:rsidRPr="00D44946">
        <w:rPr>
          <w:noProof/>
          <w:color w:val="auto"/>
          <w:lang w:eastAsia="ru-RU"/>
        </w:rPr>
        <w:lastRenderedPageBreak/>
        <w:drawing>
          <wp:inline distT="0" distB="0" distL="0" distR="0">
            <wp:extent cx="7438676" cy="5086350"/>
            <wp:effectExtent l="19050" t="0" r="0" b="0"/>
            <wp:docPr id="73" name="Рисунок 69" descr="Водоотвед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доотведение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8676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450" w:rsidRPr="00D44946" w:rsidRDefault="001A4450" w:rsidP="001A4450">
      <w:pPr>
        <w:pStyle w:val="ae"/>
        <w:tabs>
          <w:tab w:val="left" w:pos="3868"/>
          <w:tab w:val="center" w:pos="7285"/>
        </w:tabs>
        <w:rPr>
          <w:color w:val="auto"/>
        </w:rPr>
      </w:pPr>
      <w:r w:rsidRPr="00D44946">
        <w:rPr>
          <w:color w:val="auto"/>
        </w:rPr>
        <w:t xml:space="preserve">Рисунок </w:t>
      </w:r>
      <w:r w:rsidR="00FB6FC0" w:rsidRPr="00D44946">
        <w:rPr>
          <w:color w:val="auto"/>
        </w:rPr>
        <w:fldChar w:fldCharType="begin"/>
      </w:r>
      <w:r w:rsidRPr="00D44946">
        <w:rPr>
          <w:color w:val="auto"/>
        </w:rPr>
        <w:instrText xml:space="preserve"> SEQ Рисунок \* ARABIC </w:instrText>
      </w:r>
      <w:r w:rsidR="00FB6FC0" w:rsidRPr="00D44946">
        <w:rPr>
          <w:color w:val="auto"/>
        </w:rPr>
        <w:fldChar w:fldCharType="separate"/>
      </w:r>
      <w:r w:rsidR="00656B04">
        <w:rPr>
          <w:noProof/>
          <w:color w:val="auto"/>
        </w:rPr>
        <w:t>54</w:t>
      </w:r>
      <w:r w:rsidR="00FB6FC0" w:rsidRPr="00D44946">
        <w:rPr>
          <w:color w:val="auto"/>
        </w:rPr>
        <w:fldChar w:fldCharType="end"/>
      </w:r>
      <w:r w:rsidRPr="00D44946">
        <w:rPr>
          <w:color w:val="auto"/>
        </w:rPr>
        <w:t xml:space="preserve"> Существующая схема коллектора водоотведения ЖК «Светлановский» от ООО «ФСК «Лидер Северо-Запад»</w:t>
      </w:r>
    </w:p>
    <w:p w:rsidR="007D4611" w:rsidRPr="00D44946" w:rsidRDefault="007D4611" w:rsidP="004F4BF8">
      <w:pPr>
        <w:pStyle w:val="ae"/>
        <w:rPr>
          <w:color w:val="auto"/>
        </w:rPr>
      </w:pPr>
    </w:p>
    <w:p w:rsidR="0012446C" w:rsidRPr="00D44946" w:rsidRDefault="007D4611">
      <w:pPr>
        <w:rPr>
          <w:sz w:val="24"/>
          <w:szCs w:val="18"/>
        </w:rPr>
      </w:pPr>
      <w:r w:rsidRPr="00D44946">
        <w:br w:type="page"/>
      </w:r>
    </w:p>
    <w:p w:rsidR="007D4611" w:rsidRPr="00D44946" w:rsidRDefault="000368C1" w:rsidP="007D4611">
      <w:r w:rsidRPr="00D44946">
        <w:rPr>
          <w:noProof/>
          <w:lang w:eastAsia="ru-RU"/>
        </w:rPr>
        <w:lastRenderedPageBreak/>
        <w:drawing>
          <wp:inline distT="0" distB="0" distL="0" distR="0">
            <wp:extent cx="8639175" cy="4619625"/>
            <wp:effectExtent l="19050" t="0" r="9525" b="0"/>
            <wp:docPr id="52" name="Рисунок 11" descr="Ливневка_су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вневка_сущ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461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611" w:rsidRPr="00D44946" w:rsidRDefault="007D4611" w:rsidP="007D4611">
      <w:pPr>
        <w:pStyle w:val="ae"/>
        <w:tabs>
          <w:tab w:val="left" w:pos="3868"/>
          <w:tab w:val="center" w:pos="7285"/>
        </w:tabs>
        <w:rPr>
          <w:color w:val="auto"/>
        </w:rPr>
      </w:pPr>
      <w:r w:rsidRPr="00D44946">
        <w:rPr>
          <w:color w:val="auto"/>
        </w:rPr>
        <w:t xml:space="preserve">Рисунок </w:t>
      </w:r>
      <w:r w:rsidR="00FB6FC0" w:rsidRPr="00D44946">
        <w:rPr>
          <w:color w:val="auto"/>
        </w:rPr>
        <w:fldChar w:fldCharType="begin"/>
      </w:r>
      <w:r w:rsidRPr="00D44946">
        <w:rPr>
          <w:color w:val="auto"/>
        </w:rPr>
        <w:instrText xml:space="preserve"> SEQ Рисунок \* ARABIC </w:instrText>
      </w:r>
      <w:r w:rsidR="00FB6FC0" w:rsidRPr="00D44946">
        <w:rPr>
          <w:color w:val="auto"/>
        </w:rPr>
        <w:fldChar w:fldCharType="separate"/>
      </w:r>
      <w:r w:rsidR="00656B04">
        <w:rPr>
          <w:noProof/>
          <w:color w:val="auto"/>
        </w:rPr>
        <w:t>55</w:t>
      </w:r>
      <w:r w:rsidR="00FB6FC0" w:rsidRPr="00D44946">
        <w:rPr>
          <w:color w:val="auto"/>
        </w:rPr>
        <w:fldChar w:fldCharType="end"/>
      </w:r>
      <w:r w:rsidRPr="00D44946">
        <w:rPr>
          <w:color w:val="auto"/>
        </w:rPr>
        <w:t xml:space="preserve"> Существующая схема ливневых сетей водоотведения дер. Мистолово</w:t>
      </w:r>
    </w:p>
    <w:p w:rsidR="007D4611" w:rsidRPr="00D44946" w:rsidRDefault="007D4611" w:rsidP="007D4611">
      <w:r w:rsidRPr="00D44946">
        <w:br w:type="page"/>
      </w:r>
    </w:p>
    <w:p w:rsidR="007D4611" w:rsidRPr="00D44946" w:rsidRDefault="000368C1" w:rsidP="007D4611">
      <w:r w:rsidRPr="00D44946">
        <w:rPr>
          <w:noProof/>
          <w:lang w:eastAsia="ru-RU"/>
        </w:rPr>
        <w:lastRenderedPageBreak/>
        <w:drawing>
          <wp:inline distT="0" distB="0" distL="0" distR="0">
            <wp:extent cx="8392697" cy="4744112"/>
            <wp:effectExtent l="19050" t="0" r="8353" b="0"/>
            <wp:docPr id="53" name="Рисунок 49" descr="ливневка_коллекто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вневка_коллектор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2697" cy="474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611" w:rsidRPr="00D44946" w:rsidRDefault="007D4611" w:rsidP="007D4611">
      <w:pPr>
        <w:pStyle w:val="ae"/>
        <w:tabs>
          <w:tab w:val="left" w:pos="3868"/>
          <w:tab w:val="center" w:pos="7285"/>
        </w:tabs>
        <w:rPr>
          <w:color w:val="auto"/>
        </w:rPr>
      </w:pPr>
      <w:r w:rsidRPr="00D44946">
        <w:rPr>
          <w:color w:val="auto"/>
        </w:rPr>
        <w:t xml:space="preserve">Рисунок </w:t>
      </w:r>
      <w:r w:rsidR="00FB6FC0" w:rsidRPr="00D44946">
        <w:rPr>
          <w:color w:val="auto"/>
        </w:rPr>
        <w:fldChar w:fldCharType="begin"/>
      </w:r>
      <w:r w:rsidRPr="00D44946">
        <w:rPr>
          <w:color w:val="auto"/>
        </w:rPr>
        <w:instrText xml:space="preserve"> SEQ Рисунок \* ARABIC </w:instrText>
      </w:r>
      <w:r w:rsidR="00FB6FC0" w:rsidRPr="00D44946">
        <w:rPr>
          <w:color w:val="auto"/>
        </w:rPr>
        <w:fldChar w:fldCharType="separate"/>
      </w:r>
      <w:r w:rsidR="00656B04">
        <w:rPr>
          <w:noProof/>
          <w:color w:val="auto"/>
        </w:rPr>
        <w:t>56</w:t>
      </w:r>
      <w:r w:rsidR="00FB6FC0" w:rsidRPr="00D44946">
        <w:rPr>
          <w:color w:val="auto"/>
        </w:rPr>
        <w:fldChar w:fldCharType="end"/>
      </w:r>
      <w:r w:rsidRPr="00D44946">
        <w:rPr>
          <w:color w:val="auto"/>
        </w:rPr>
        <w:t xml:space="preserve"> Существующая схема дождевого коллектора водоотведения дер. Мистолово</w:t>
      </w:r>
    </w:p>
    <w:p w:rsidR="004F4BF8" w:rsidRPr="00D44946" w:rsidRDefault="004F4BF8" w:rsidP="004F4BF8">
      <w:pPr>
        <w:pStyle w:val="ae"/>
        <w:rPr>
          <w:color w:val="auto"/>
        </w:rPr>
      </w:pPr>
    </w:p>
    <w:p w:rsidR="004F4BF8" w:rsidRPr="00D44946" w:rsidRDefault="004746CE" w:rsidP="004F4BF8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438525" cy="4882057"/>
            <wp:effectExtent l="19050" t="0" r="9525" b="0"/>
            <wp:docPr id="8" name="Рисунок 7" descr="Screenshot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4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4882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BF8" w:rsidRPr="00D44946" w:rsidRDefault="004F4BF8" w:rsidP="004F4BF8">
      <w:pPr>
        <w:pStyle w:val="ae"/>
        <w:rPr>
          <w:szCs w:val="24"/>
        </w:rPr>
      </w:pPr>
      <w:r w:rsidRPr="00D44946">
        <w:rPr>
          <w:szCs w:val="24"/>
        </w:rPr>
        <w:t xml:space="preserve">Рисунок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Рисунок \* ARABIC </w:instrText>
      </w:r>
      <w:r w:rsidR="00FB6FC0" w:rsidRPr="00D44946">
        <w:rPr>
          <w:szCs w:val="24"/>
        </w:rPr>
        <w:fldChar w:fldCharType="separate"/>
      </w:r>
      <w:r w:rsidR="00656B04">
        <w:rPr>
          <w:noProof/>
          <w:szCs w:val="24"/>
        </w:rPr>
        <w:t>57</w:t>
      </w:r>
      <w:r w:rsidR="00FB6FC0" w:rsidRPr="00D44946">
        <w:rPr>
          <w:szCs w:val="24"/>
        </w:rPr>
        <w:fldChar w:fldCharType="end"/>
      </w:r>
      <w:r w:rsidRPr="00D44946">
        <w:rPr>
          <w:szCs w:val="24"/>
        </w:rPr>
        <w:t xml:space="preserve"> Участок сети водоотведения для перспективной застройки для </w:t>
      </w:r>
      <w:r w:rsidR="00797231" w:rsidRPr="00D44946">
        <w:rPr>
          <w:szCs w:val="24"/>
        </w:rPr>
        <w:t>ЖК «Мурино 2018» и ЖК «Мурино 2019» от ООО «Самолет ЛО»</w:t>
      </w:r>
    </w:p>
    <w:p w:rsidR="004F4BF8" w:rsidRPr="00D44946" w:rsidRDefault="004F4BF8" w:rsidP="004F4BF8">
      <w:pPr>
        <w:rPr>
          <w:color w:val="000000"/>
          <w:sz w:val="24"/>
        </w:rPr>
      </w:pPr>
      <w:r w:rsidRPr="00D44946">
        <w:br w:type="page"/>
      </w:r>
    </w:p>
    <w:p w:rsidR="004F4BF8" w:rsidRPr="00D44946" w:rsidRDefault="004F4BF8" w:rsidP="004F4BF8">
      <w:pPr>
        <w:pStyle w:val="ae"/>
        <w:rPr>
          <w:szCs w:val="24"/>
        </w:rPr>
      </w:pPr>
    </w:p>
    <w:p w:rsidR="004F4BF8" w:rsidRPr="00D44946" w:rsidRDefault="000368C1" w:rsidP="004F4BF8">
      <w:pPr>
        <w:pStyle w:val="ae"/>
        <w:rPr>
          <w:szCs w:val="24"/>
        </w:rPr>
      </w:pPr>
      <w:r w:rsidRPr="00D44946">
        <w:rPr>
          <w:noProof/>
          <w:szCs w:val="24"/>
          <w:lang w:eastAsia="ru-RU"/>
        </w:rPr>
        <w:drawing>
          <wp:inline distT="0" distB="0" distL="0" distR="0">
            <wp:extent cx="9252585" cy="5164455"/>
            <wp:effectExtent l="19050" t="0" r="5715" b="0"/>
            <wp:docPr id="67" name="Рисунок 55" descr="Цертус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ертус 2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2585" cy="516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BF8" w:rsidRPr="00D44946" w:rsidRDefault="004F4BF8" w:rsidP="004F4BF8">
      <w:pPr>
        <w:pStyle w:val="ae"/>
        <w:rPr>
          <w:szCs w:val="24"/>
        </w:rPr>
      </w:pPr>
      <w:r w:rsidRPr="00D44946">
        <w:rPr>
          <w:szCs w:val="24"/>
        </w:rPr>
        <w:t xml:space="preserve">Рисунок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Рисунок \* ARABIC </w:instrText>
      </w:r>
      <w:r w:rsidR="00FB6FC0" w:rsidRPr="00D44946">
        <w:rPr>
          <w:szCs w:val="24"/>
        </w:rPr>
        <w:fldChar w:fldCharType="separate"/>
      </w:r>
      <w:r w:rsidR="00656B04">
        <w:rPr>
          <w:noProof/>
          <w:szCs w:val="24"/>
        </w:rPr>
        <w:t>58</w:t>
      </w:r>
      <w:r w:rsidR="00FB6FC0" w:rsidRPr="00D44946">
        <w:rPr>
          <w:szCs w:val="24"/>
        </w:rPr>
        <w:fldChar w:fldCharType="end"/>
      </w:r>
      <w:r w:rsidRPr="00D44946">
        <w:rPr>
          <w:szCs w:val="24"/>
        </w:rPr>
        <w:t xml:space="preserve"> Участок сети водоотведения для перспективной застройки для ЖК «Ювента» от ООО «Цертус»</w:t>
      </w:r>
    </w:p>
    <w:p w:rsidR="004F4BF8" w:rsidRPr="00D44946" w:rsidRDefault="004F4BF8" w:rsidP="004F4BF8"/>
    <w:p w:rsidR="004F4BF8" w:rsidRPr="00D44946" w:rsidRDefault="004F4BF8" w:rsidP="004F4BF8"/>
    <w:p w:rsidR="004F4BF8" w:rsidRPr="00D44946" w:rsidRDefault="004F4BF8" w:rsidP="004F4BF8"/>
    <w:p w:rsidR="004F4BF8" w:rsidRPr="00D44946" w:rsidRDefault="004F4BF8" w:rsidP="004F4BF8"/>
    <w:p w:rsidR="004F4BF8" w:rsidRPr="00D44946" w:rsidRDefault="004F4BF8" w:rsidP="004F4BF8">
      <w:pPr>
        <w:pStyle w:val="ae"/>
        <w:rPr>
          <w:color w:val="auto"/>
        </w:rPr>
      </w:pPr>
      <w:r w:rsidRPr="00D44946">
        <w:rPr>
          <w:noProof/>
          <w:color w:val="auto"/>
          <w:lang w:eastAsia="ru-RU"/>
        </w:rPr>
        <w:drawing>
          <wp:inline distT="0" distB="0" distL="0" distR="0">
            <wp:extent cx="5167313" cy="4133850"/>
            <wp:effectExtent l="19050" t="0" r="0" b="0"/>
            <wp:docPr id="45" name="Рисунок 2" descr="Мистолово стоки вторая очеред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столово стоки вторая очередь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7313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BF8" w:rsidRPr="00D44946" w:rsidRDefault="004F4BF8" w:rsidP="004F4BF8"/>
    <w:p w:rsidR="00AC3B1C" w:rsidRPr="00D44946" w:rsidRDefault="004F4BF8" w:rsidP="00AC3B1C">
      <w:pPr>
        <w:pStyle w:val="ae"/>
      </w:pPr>
      <w:r w:rsidRPr="00D44946">
        <w:rPr>
          <w:szCs w:val="24"/>
        </w:rPr>
        <w:t xml:space="preserve">Рисунок </w:t>
      </w:r>
      <w:r w:rsidR="00FB6FC0" w:rsidRPr="00D44946">
        <w:rPr>
          <w:bCs w:val="0"/>
          <w:szCs w:val="24"/>
        </w:rPr>
        <w:fldChar w:fldCharType="begin"/>
      </w:r>
      <w:r w:rsidRPr="00D44946">
        <w:rPr>
          <w:szCs w:val="24"/>
        </w:rPr>
        <w:instrText xml:space="preserve"> SEQ Рисунок \* ARABIC </w:instrText>
      </w:r>
      <w:r w:rsidR="00FB6FC0" w:rsidRPr="00D44946">
        <w:rPr>
          <w:bCs w:val="0"/>
          <w:szCs w:val="24"/>
        </w:rPr>
        <w:fldChar w:fldCharType="separate"/>
      </w:r>
      <w:r w:rsidR="00656B04">
        <w:rPr>
          <w:noProof/>
          <w:szCs w:val="24"/>
        </w:rPr>
        <w:t>59</w:t>
      </w:r>
      <w:r w:rsidR="00FB6FC0" w:rsidRPr="00D44946">
        <w:rPr>
          <w:bCs w:val="0"/>
          <w:szCs w:val="24"/>
        </w:rPr>
        <w:fldChar w:fldCharType="end"/>
      </w:r>
      <w:r w:rsidRPr="00D44946">
        <w:rPr>
          <w:szCs w:val="24"/>
        </w:rPr>
        <w:t xml:space="preserve"> Участок сети водоотведения для перспективной застройки для ЖК «</w:t>
      </w:r>
      <w:r w:rsidRPr="00D44946">
        <w:rPr>
          <w:szCs w:val="24"/>
          <w:lang w:val="en-US"/>
        </w:rPr>
        <w:t>Ecocity</w:t>
      </w:r>
      <w:r w:rsidRPr="00D44946">
        <w:rPr>
          <w:szCs w:val="24"/>
        </w:rPr>
        <w:t>» от ООО «Карелия Девелопмент»</w:t>
      </w:r>
      <w:r w:rsidR="00733F1A" w:rsidRPr="00D44946">
        <w:br w:type="page"/>
      </w:r>
    </w:p>
    <w:p w:rsidR="00AC3B1C" w:rsidRPr="00D44946" w:rsidRDefault="000368C1" w:rsidP="00AC3B1C">
      <w:pPr>
        <w:jc w:val="center"/>
      </w:pPr>
      <w:r w:rsidRPr="00D44946">
        <w:rPr>
          <w:noProof/>
          <w:lang w:eastAsia="ru-RU"/>
        </w:rPr>
        <w:lastRenderedPageBreak/>
        <w:drawing>
          <wp:inline distT="0" distB="0" distL="0" distR="0">
            <wp:extent cx="6548004" cy="5598444"/>
            <wp:effectExtent l="19050" t="0" r="5196" b="0"/>
            <wp:docPr id="51" name="Рисунок 50" descr="Ливневка_перспекти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вневка_перспектива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7704" cy="5598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4611" w:rsidRPr="00D44946" w:rsidRDefault="007D4611" w:rsidP="007D4611">
      <w:pPr>
        <w:pStyle w:val="ae"/>
        <w:rPr>
          <w:szCs w:val="24"/>
        </w:rPr>
      </w:pPr>
      <w:r w:rsidRPr="00D44946">
        <w:rPr>
          <w:szCs w:val="24"/>
        </w:rPr>
        <w:t xml:space="preserve">Рисунок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Рисунок \* ARABIC </w:instrText>
      </w:r>
      <w:r w:rsidR="00FB6FC0" w:rsidRPr="00D44946">
        <w:rPr>
          <w:szCs w:val="24"/>
        </w:rPr>
        <w:fldChar w:fldCharType="separate"/>
      </w:r>
      <w:r w:rsidR="00656B04">
        <w:rPr>
          <w:noProof/>
          <w:szCs w:val="24"/>
        </w:rPr>
        <w:t>60</w:t>
      </w:r>
      <w:r w:rsidR="00FB6FC0" w:rsidRPr="00D44946">
        <w:rPr>
          <w:szCs w:val="24"/>
        </w:rPr>
        <w:fldChar w:fldCharType="end"/>
      </w:r>
      <w:r w:rsidRPr="00D44946">
        <w:rPr>
          <w:szCs w:val="24"/>
        </w:rPr>
        <w:t xml:space="preserve"> Участок сети ливневой канализации  для перспективной застройки для ЖК «</w:t>
      </w:r>
      <w:r w:rsidRPr="00D44946">
        <w:rPr>
          <w:szCs w:val="24"/>
          <w:lang w:val="en-US"/>
        </w:rPr>
        <w:t>Ecocity</w:t>
      </w:r>
      <w:r w:rsidRPr="00D44946">
        <w:rPr>
          <w:szCs w:val="24"/>
        </w:rPr>
        <w:t>» от ООО «Карелия Девелопмент»</w:t>
      </w:r>
    </w:p>
    <w:p w:rsidR="007D4611" w:rsidRPr="00D44946" w:rsidRDefault="007D4611" w:rsidP="004F4BF8"/>
    <w:p w:rsidR="00797231" w:rsidRPr="00D44946" w:rsidRDefault="000368C1" w:rsidP="00797231">
      <w:pPr>
        <w:pStyle w:val="ae"/>
      </w:pPr>
      <w:r w:rsidRPr="00D44946">
        <w:rPr>
          <w:noProof/>
          <w:lang w:eastAsia="ru-RU"/>
        </w:rPr>
        <w:drawing>
          <wp:inline distT="0" distB="0" distL="0" distR="0">
            <wp:extent cx="8181975" cy="3086100"/>
            <wp:effectExtent l="19050" t="0" r="9525" b="0"/>
            <wp:docPr id="68" name="Рисунок 58" descr="Порошкин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рошкино 2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197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231" w:rsidRPr="00D44946" w:rsidRDefault="00797231" w:rsidP="00797231">
      <w:pPr>
        <w:pStyle w:val="ae"/>
        <w:rPr>
          <w:szCs w:val="24"/>
        </w:rPr>
      </w:pPr>
      <w:r w:rsidRPr="00D44946">
        <w:rPr>
          <w:szCs w:val="24"/>
        </w:rPr>
        <w:t xml:space="preserve">Рисунок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Рисунок \* ARABIC </w:instrText>
      </w:r>
      <w:r w:rsidR="00FB6FC0" w:rsidRPr="00D44946">
        <w:rPr>
          <w:szCs w:val="24"/>
        </w:rPr>
        <w:fldChar w:fldCharType="separate"/>
      </w:r>
      <w:r w:rsidR="00656B04">
        <w:rPr>
          <w:noProof/>
          <w:szCs w:val="24"/>
        </w:rPr>
        <w:t>61</w:t>
      </w:r>
      <w:r w:rsidR="00FB6FC0" w:rsidRPr="00D44946">
        <w:rPr>
          <w:szCs w:val="24"/>
        </w:rPr>
        <w:fldChar w:fldCharType="end"/>
      </w:r>
      <w:r w:rsidRPr="00D44946">
        <w:rPr>
          <w:szCs w:val="24"/>
        </w:rPr>
        <w:t xml:space="preserve"> Участок сети водоотведения перспективной застройки в дер. Порошкино от </w:t>
      </w:r>
      <w:r w:rsidRPr="00D44946">
        <w:t>ООО «Северо-Западная</w:t>
      </w:r>
      <w:r w:rsidRPr="00D44946">
        <w:rPr>
          <w:rFonts w:ascii="Arial" w:hAnsi="Arial" w:cs="Arial"/>
          <w:sz w:val="28"/>
          <w:szCs w:val="28"/>
        </w:rPr>
        <w:t xml:space="preserve"> </w:t>
      </w:r>
      <w:r w:rsidRPr="00D44946">
        <w:t>энерго-ресурсная компания»</w:t>
      </w:r>
    </w:p>
    <w:p w:rsidR="00797231" w:rsidRDefault="00797231" w:rsidP="004F4BF8"/>
    <w:p w:rsidR="00656B04" w:rsidRDefault="00656B04" w:rsidP="004F4BF8"/>
    <w:p w:rsidR="00656B04" w:rsidRDefault="00656B04" w:rsidP="004F4BF8"/>
    <w:p w:rsidR="00656B04" w:rsidRDefault="00656B04" w:rsidP="004F4BF8"/>
    <w:p w:rsidR="00656B04" w:rsidRDefault="00656B04" w:rsidP="004F4BF8"/>
    <w:p w:rsidR="00656B04" w:rsidRDefault="00656B04" w:rsidP="004F4BF8"/>
    <w:p w:rsidR="00656B04" w:rsidRDefault="00656B04" w:rsidP="004F4BF8"/>
    <w:p w:rsidR="00656B04" w:rsidRDefault="00656B04" w:rsidP="004F4BF8"/>
    <w:p w:rsidR="00656B04" w:rsidRDefault="000E7585" w:rsidP="00656B04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4975428" cy="4914900"/>
            <wp:effectExtent l="19050" t="0" r="0" b="0"/>
            <wp:docPr id="43" name="Рисунок 42" descr="Screenshot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8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5428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6B04" w:rsidRDefault="00656B04" w:rsidP="00656B04">
      <w:pPr>
        <w:jc w:val="center"/>
        <w:rPr>
          <w:szCs w:val="24"/>
        </w:rPr>
      </w:pPr>
      <w:r w:rsidRPr="00D44946">
        <w:rPr>
          <w:szCs w:val="24"/>
        </w:rPr>
        <w:t xml:space="preserve">Рисунок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Рисунок \* ARABIC </w:instrText>
      </w:r>
      <w:r w:rsidR="00FB6FC0" w:rsidRPr="00D44946">
        <w:rPr>
          <w:szCs w:val="24"/>
        </w:rPr>
        <w:fldChar w:fldCharType="separate"/>
      </w:r>
      <w:r>
        <w:rPr>
          <w:noProof/>
          <w:szCs w:val="24"/>
        </w:rPr>
        <w:t>62</w:t>
      </w:r>
      <w:r w:rsidR="00FB6FC0" w:rsidRPr="00D44946">
        <w:rPr>
          <w:szCs w:val="24"/>
        </w:rPr>
        <w:fldChar w:fldCharType="end"/>
      </w:r>
      <w:r w:rsidRPr="00D44946">
        <w:rPr>
          <w:szCs w:val="24"/>
        </w:rPr>
        <w:t xml:space="preserve"> </w:t>
      </w:r>
      <w:r w:rsidRPr="00D44946">
        <w:t>Существующая схема коллектора водоотведения ЖК «</w:t>
      </w:r>
      <w:r>
        <w:t>Энфилд</w:t>
      </w:r>
      <w:r w:rsidRPr="00D44946">
        <w:t xml:space="preserve">» </w:t>
      </w:r>
      <w:r w:rsidRPr="00D44946">
        <w:rPr>
          <w:szCs w:val="24"/>
        </w:rPr>
        <w:t>от застройщик</w:t>
      </w:r>
      <w:r w:rsidR="00716466">
        <w:rPr>
          <w:szCs w:val="24"/>
        </w:rPr>
        <w:t>ов</w:t>
      </w:r>
      <w:r w:rsidRPr="00D44946">
        <w:rPr>
          <w:szCs w:val="24"/>
        </w:rPr>
        <w:t xml:space="preserve"> ООО «</w:t>
      </w:r>
      <w:r>
        <w:rPr>
          <w:szCs w:val="24"/>
        </w:rPr>
        <w:t>Арсенал Групп</w:t>
      </w:r>
      <w:r w:rsidRPr="00D44946">
        <w:rPr>
          <w:szCs w:val="24"/>
        </w:rPr>
        <w:t>»</w:t>
      </w:r>
      <w:r w:rsidR="00CA2F8E">
        <w:rPr>
          <w:szCs w:val="24"/>
        </w:rPr>
        <w:t>, ООО «Луч», ООО «Арсенал 10»</w:t>
      </w:r>
    </w:p>
    <w:p w:rsidR="00656B04" w:rsidRPr="00D44946" w:rsidRDefault="00656B04" w:rsidP="004F4BF8">
      <w:pPr>
        <w:sectPr w:rsidR="00656B04" w:rsidRPr="00D44946" w:rsidSect="00A113D2">
          <w:pgSz w:w="16839" w:h="11907" w:orient="landscape" w:code="9"/>
          <w:pgMar w:top="993" w:right="1134" w:bottom="851" w:left="1134" w:header="709" w:footer="437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4F4BF8" w:rsidRPr="00D44946" w:rsidRDefault="004F4BF8" w:rsidP="004F4BF8">
      <w:pPr>
        <w:keepNext/>
        <w:jc w:val="center"/>
      </w:pPr>
      <w:r w:rsidRPr="00D44946">
        <w:rPr>
          <w:noProof/>
          <w:lang w:eastAsia="ru-RU"/>
        </w:rPr>
        <w:lastRenderedPageBreak/>
        <w:drawing>
          <wp:inline distT="0" distB="0" distL="0" distR="0">
            <wp:extent cx="6424295" cy="5332095"/>
            <wp:effectExtent l="19050" t="0" r="0" b="0"/>
            <wp:docPr id="46" name="Рисунок 40" descr="ВС 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 descr="ВС П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295" cy="5332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BF8" w:rsidRPr="00D44946" w:rsidRDefault="004F4BF8" w:rsidP="004F4BF8">
      <w:pPr>
        <w:pStyle w:val="ae"/>
        <w:rPr>
          <w:color w:val="auto"/>
        </w:rPr>
      </w:pPr>
      <w:r w:rsidRPr="00D44946">
        <w:rPr>
          <w:color w:val="auto"/>
        </w:rPr>
        <w:t xml:space="preserve">Рисунок </w:t>
      </w:r>
      <w:r w:rsidR="00FB6FC0" w:rsidRPr="00D44946">
        <w:rPr>
          <w:color w:val="auto"/>
        </w:rPr>
        <w:fldChar w:fldCharType="begin"/>
      </w:r>
      <w:r w:rsidRPr="00D44946">
        <w:rPr>
          <w:color w:val="auto"/>
        </w:rPr>
        <w:instrText xml:space="preserve"> SEQ Рисунок \* ARABIC </w:instrText>
      </w:r>
      <w:r w:rsidR="00FB6FC0" w:rsidRPr="00D44946">
        <w:rPr>
          <w:color w:val="auto"/>
        </w:rPr>
        <w:fldChar w:fldCharType="separate"/>
      </w:r>
      <w:r w:rsidR="00656B04">
        <w:rPr>
          <w:noProof/>
          <w:color w:val="auto"/>
        </w:rPr>
        <w:t>63</w:t>
      </w:r>
      <w:r w:rsidR="00FB6FC0" w:rsidRPr="00D44946">
        <w:rPr>
          <w:color w:val="auto"/>
        </w:rPr>
        <w:fldChar w:fldCharType="end"/>
      </w:r>
      <w:r w:rsidRPr="00D44946">
        <w:rPr>
          <w:color w:val="auto"/>
        </w:rPr>
        <w:t xml:space="preserve"> Схема водоснабжения дер. Порошкино</w:t>
      </w:r>
    </w:p>
    <w:p w:rsidR="0033161E" w:rsidRPr="00D44946" w:rsidRDefault="0033161E">
      <w:r w:rsidRPr="00D44946">
        <w:br w:type="page"/>
      </w:r>
    </w:p>
    <w:p w:rsidR="0033161E" w:rsidRPr="00D44946" w:rsidRDefault="00A66EEC" w:rsidP="0033161E">
      <w:pPr>
        <w:jc w:val="center"/>
      </w:pPr>
      <w:r w:rsidRPr="00D44946">
        <w:rPr>
          <w:noProof/>
          <w:lang w:eastAsia="ru-RU"/>
        </w:rPr>
        <w:lastRenderedPageBreak/>
        <w:drawing>
          <wp:inline distT="0" distB="0" distL="0" distR="0">
            <wp:extent cx="6728168" cy="5486400"/>
            <wp:effectExtent l="19050" t="0" r="0" b="0"/>
            <wp:docPr id="78" name="Рисунок 77" descr="Ливневк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вневка2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8858" cy="5486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161E" w:rsidRPr="00D44946" w:rsidRDefault="0033161E" w:rsidP="0033161E">
      <w:r w:rsidRPr="00D44946">
        <w:t xml:space="preserve">Рисунок </w:t>
      </w:r>
      <w:r w:rsidR="00FB6FC0" w:rsidRPr="00D44946">
        <w:fldChar w:fldCharType="begin"/>
      </w:r>
      <w:r w:rsidRPr="00D44946">
        <w:instrText xml:space="preserve"> SEQ Рисунок \* ARABIC </w:instrText>
      </w:r>
      <w:r w:rsidR="00FB6FC0" w:rsidRPr="00D44946">
        <w:fldChar w:fldCharType="separate"/>
      </w:r>
      <w:r w:rsidR="00656B04">
        <w:rPr>
          <w:noProof/>
        </w:rPr>
        <w:t>64</w:t>
      </w:r>
      <w:r w:rsidR="00FB6FC0" w:rsidRPr="00D44946">
        <w:fldChar w:fldCharType="end"/>
      </w:r>
      <w:r w:rsidRPr="00D44946">
        <w:t xml:space="preserve"> Существующая схема дождевого коллектора</w:t>
      </w:r>
      <w:r w:rsidR="00AB7D64" w:rsidRPr="00D44946">
        <w:t xml:space="preserve"> (ливневая канализация)</w:t>
      </w:r>
      <w:r w:rsidRPr="00D44946">
        <w:t xml:space="preserve"> ЖК «Светлановский» от ООО «ФСК «Лидер Северо-Запад»</w:t>
      </w:r>
    </w:p>
    <w:p w:rsidR="0033161E" w:rsidRPr="00D44946" w:rsidRDefault="0033161E" w:rsidP="0033161E"/>
    <w:p w:rsidR="004F4BF8" w:rsidRPr="00D44946" w:rsidRDefault="004F4BF8" w:rsidP="004F4BF8"/>
    <w:p w:rsidR="004F4BF8" w:rsidRPr="00D44946" w:rsidRDefault="004F4BF8" w:rsidP="004F4BF8">
      <w:pPr>
        <w:jc w:val="center"/>
      </w:pPr>
      <w:r w:rsidRPr="00D44946">
        <w:rPr>
          <w:noProof/>
          <w:lang w:eastAsia="ru-RU"/>
        </w:rPr>
        <w:drawing>
          <wp:inline distT="0" distB="0" distL="0" distR="0">
            <wp:extent cx="6958965" cy="5260975"/>
            <wp:effectExtent l="19050" t="0" r="0" b="0"/>
            <wp:docPr id="47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965" cy="526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BF8" w:rsidRPr="00D44946" w:rsidRDefault="004F4BF8" w:rsidP="004F4BF8">
      <w:pPr>
        <w:jc w:val="center"/>
        <w:rPr>
          <w:sz w:val="24"/>
          <w:szCs w:val="24"/>
        </w:rPr>
      </w:pPr>
      <w:r w:rsidRPr="00D44946">
        <w:rPr>
          <w:sz w:val="24"/>
          <w:szCs w:val="24"/>
        </w:rPr>
        <w:t xml:space="preserve">Рисунок </w:t>
      </w:r>
      <w:fldSimple w:instr=" SEQ Рисунок \* ARABIC ">
        <w:r w:rsidR="00656B04">
          <w:rPr>
            <w:noProof/>
          </w:rPr>
          <w:t>65</w:t>
        </w:r>
      </w:fldSimple>
      <w:r w:rsidRPr="00D44946">
        <w:t xml:space="preserve"> </w:t>
      </w:r>
      <w:r w:rsidRPr="00D44946">
        <w:rPr>
          <w:sz w:val="24"/>
          <w:szCs w:val="24"/>
        </w:rPr>
        <w:t>Зоны перспективной застройки в дер. Порошкино</w:t>
      </w:r>
    </w:p>
    <w:p w:rsidR="008D2467" w:rsidRDefault="00FA4BEC" w:rsidP="008D246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239753" cy="4476750"/>
            <wp:effectExtent l="19050" t="0" r="0" b="0"/>
            <wp:docPr id="13" name="Рисунок 12" descr="Screenshot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10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753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BF8" w:rsidRPr="00D44946" w:rsidRDefault="008D2467" w:rsidP="008D2467">
      <w:pPr>
        <w:rPr>
          <w:sz w:val="24"/>
          <w:szCs w:val="24"/>
        </w:rPr>
      </w:pPr>
      <w:r w:rsidRPr="00D44946">
        <w:t xml:space="preserve">Рисунок </w:t>
      </w:r>
      <w:fldSimple w:instr=" SEQ Рисунок \* ARABIC ">
        <w:r w:rsidR="00656B04">
          <w:rPr>
            <w:noProof/>
          </w:rPr>
          <w:t>66</w:t>
        </w:r>
      </w:fldSimple>
      <w:r w:rsidRPr="00D44946">
        <w:t xml:space="preserve"> Существующая схема дождевого коллектора ЖК «</w:t>
      </w:r>
      <w:r>
        <w:t>Мурино 2017</w:t>
      </w:r>
      <w:r w:rsidRPr="00D44946">
        <w:t>»</w:t>
      </w:r>
      <w:r>
        <w:t>, ЖК «Мурино 2019», ЖК «Мурино 2020»</w:t>
      </w:r>
      <w:r w:rsidRPr="00D44946">
        <w:t xml:space="preserve"> от </w:t>
      </w:r>
      <w:r w:rsidR="001741D3">
        <w:t xml:space="preserve">ООО «Самолет ЛО» </w:t>
      </w:r>
    </w:p>
    <w:p w:rsidR="004F4BF8" w:rsidRDefault="004F4BF8" w:rsidP="004F4BF8">
      <w:pPr>
        <w:rPr>
          <w:sz w:val="24"/>
          <w:szCs w:val="24"/>
        </w:rPr>
      </w:pPr>
    </w:p>
    <w:p w:rsidR="00656B04" w:rsidRDefault="000E7585" w:rsidP="00656B0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215845" cy="4772025"/>
            <wp:effectExtent l="19050" t="0" r="0" b="0"/>
            <wp:docPr id="42" name="Рисунок 41" descr="Screenshot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9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5845" cy="477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6B04" w:rsidRDefault="00656B04" w:rsidP="00656B04">
      <w:pPr>
        <w:jc w:val="center"/>
        <w:rPr>
          <w:szCs w:val="24"/>
        </w:rPr>
      </w:pPr>
      <w:r w:rsidRPr="00D44946">
        <w:rPr>
          <w:szCs w:val="24"/>
        </w:rPr>
        <w:t xml:space="preserve">Рисунок </w:t>
      </w:r>
      <w:r w:rsidR="00FB6FC0" w:rsidRPr="00D44946">
        <w:rPr>
          <w:szCs w:val="24"/>
        </w:rPr>
        <w:fldChar w:fldCharType="begin"/>
      </w:r>
      <w:r w:rsidRPr="00D44946">
        <w:rPr>
          <w:szCs w:val="24"/>
        </w:rPr>
        <w:instrText xml:space="preserve"> SEQ Рисунок \* ARABIC </w:instrText>
      </w:r>
      <w:r w:rsidR="00FB6FC0" w:rsidRPr="00D44946">
        <w:rPr>
          <w:szCs w:val="24"/>
        </w:rPr>
        <w:fldChar w:fldCharType="separate"/>
      </w:r>
      <w:r>
        <w:rPr>
          <w:noProof/>
          <w:szCs w:val="24"/>
        </w:rPr>
        <w:t>67</w:t>
      </w:r>
      <w:r w:rsidR="00FB6FC0" w:rsidRPr="00D44946">
        <w:rPr>
          <w:szCs w:val="24"/>
        </w:rPr>
        <w:fldChar w:fldCharType="end"/>
      </w:r>
      <w:r w:rsidRPr="00D44946">
        <w:rPr>
          <w:szCs w:val="24"/>
        </w:rPr>
        <w:t xml:space="preserve"> </w:t>
      </w:r>
      <w:r w:rsidRPr="00D44946">
        <w:t>Существующая схема</w:t>
      </w:r>
      <w:r>
        <w:t xml:space="preserve"> ливневого</w:t>
      </w:r>
      <w:r w:rsidRPr="00D44946">
        <w:t xml:space="preserve"> коллектора ЖК «</w:t>
      </w:r>
      <w:r>
        <w:t>Энфилд</w:t>
      </w:r>
      <w:r w:rsidRPr="00D44946">
        <w:t xml:space="preserve">» </w:t>
      </w:r>
      <w:r w:rsidRPr="00D44946">
        <w:rPr>
          <w:szCs w:val="24"/>
        </w:rPr>
        <w:t>от застройщик</w:t>
      </w:r>
      <w:r w:rsidR="00716466">
        <w:rPr>
          <w:szCs w:val="24"/>
        </w:rPr>
        <w:t>ов</w:t>
      </w:r>
      <w:r w:rsidRPr="00D44946">
        <w:rPr>
          <w:szCs w:val="24"/>
        </w:rPr>
        <w:t xml:space="preserve"> </w:t>
      </w:r>
      <w:r w:rsidR="00CA2F8E" w:rsidRPr="00D44946">
        <w:rPr>
          <w:szCs w:val="24"/>
        </w:rPr>
        <w:t>ООО «</w:t>
      </w:r>
      <w:r w:rsidR="00CA2F8E">
        <w:rPr>
          <w:szCs w:val="24"/>
        </w:rPr>
        <w:t>Арсенал Групп</w:t>
      </w:r>
      <w:r w:rsidR="00CA2F8E" w:rsidRPr="00D44946">
        <w:rPr>
          <w:szCs w:val="24"/>
        </w:rPr>
        <w:t>»</w:t>
      </w:r>
      <w:r w:rsidR="00CA2F8E">
        <w:rPr>
          <w:szCs w:val="24"/>
        </w:rPr>
        <w:t>, АО</w:t>
      </w:r>
      <w:r w:rsidRPr="00D44946">
        <w:rPr>
          <w:szCs w:val="24"/>
        </w:rPr>
        <w:t xml:space="preserve"> «</w:t>
      </w:r>
      <w:r>
        <w:rPr>
          <w:szCs w:val="24"/>
        </w:rPr>
        <w:t xml:space="preserve">Арсенал </w:t>
      </w:r>
      <w:r w:rsidR="00CA2F8E">
        <w:rPr>
          <w:szCs w:val="24"/>
        </w:rPr>
        <w:t>2</w:t>
      </w:r>
      <w:r w:rsidRPr="00D44946">
        <w:rPr>
          <w:szCs w:val="24"/>
        </w:rPr>
        <w:t>»</w:t>
      </w:r>
    </w:p>
    <w:p w:rsidR="00656B04" w:rsidRPr="00D44946" w:rsidRDefault="00656B04" w:rsidP="00656B04">
      <w:pPr>
        <w:jc w:val="center"/>
      </w:pPr>
    </w:p>
    <w:p w:rsidR="00656B04" w:rsidRPr="00D44946" w:rsidRDefault="00656B04" w:rsidP="004F4BF8">
      <w:pPr>
        <w:rPr>
          <w:sz w:val="24"/>
          <w:szCs w:val="24"/>
        </w:rPr>
        <w:sectPr w:rsidR="00656B04" w:rsidRPr="00D44946" w:rsidSect="00A113D2">
          <w:pgSz w:w="16838" w:h="11906" w:orient="landscape" w:code="9"/>
          <w:pgMar w:top="1304" w:right="1134" w:bottom="851" w:left="1134" w:header="709" w:footer="43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4F4BF8" w:rsidRPr="00D44946" w:rsidRDefault="004F4BF8" w:rsidP="004F4BF8">
      <w:pPr>
        <w:jc w:val="center"/>
        <w:rPr>
          <w:sz w:val="24"/>
          <w:szCs w:val="24"/>
        </w:rPr>
      </w:pPr>
      <w:r w:rsidRPr="00D44946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586103" cy="6977873"/>
            <wp:effectExtent l="19050" t="0" r="0" b="0"/>
            <wp:docPr id="48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6207" cy="6978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BF8" w:rsidRPr="00D44946" w:rsidRDefault="004F4BF8" w:rsidP="004F4BF8">
      <w:pPr>
        <w:jc w:val="center"/>
        <w:rPr>
          <w:sz w:val="24"/>
          <w:szCs w:val="24"/>
        </w:rPr>
      </w:pPr>
      <w:r w:rsidRPr="00D44946">
        <w:rPr>
          <w:sz w:val="24"/>
          <w:szCs w:val="24"/>
        </w:rPr>
        <w:t xml:space="preserve">Рисунок </w:t>
      </w:r>
      <w:fldSimple w:instr=" SEQ Рисунок \* ARABIC ">
        <w:r w:rsidR="00656B04">
          <w:rPr>
            <w:noProof/>
          </w:rPr>
          <w:t>68</w:t>
        </w:r>
      </w:fldSimple>
      <w:r w:rsidRPr="00D44946">
        <w:rPr>
          <w:sz w:val="24"/>
          <w:szCs w:val="24"/>
        </w:rPr>
        <w:t xml:space="preserve"> Зона перспективной застройки в пос. Бугры</w:t>
      </w:r>
    </w:p>
    <w:p w:rsidR="004F4BF8" w:rsidRPr="00DC5437" w:rsidRDefault="004F4BF8" w:rsidP="004F4BF8">
      <w:pPr>
        <w:spacing w:line="240" w:lineRule="auto"/>
      </w:pPr>
      <w:r w:rsidRPr="00D44946">
        <w:t>+</w:t>
      </w:r>
    </w:p>
    <w:p w:rsidR="008C11BA" w:rsidRDefault="008C11BA" w:rsidP="008C11BA">
      <w:pPr>
        <w:pStyle w:val="ae"/>
        <w:rPr>
          <w:szCs w:val="24"/>
        </w:rPr>
      </w:pPr>
    </w:p>
    <w:p w:rsidR="008C11BA" w:rsidRPr="008C11BA" w:rsidRDefault="008C11BA" w:rsidP="001016AC">
      <w:pPr>
        <w:spacing w:line="240" w:lineRule="auto"/>
        <w:jc w:val="center"/>
      </w:pPr>
    </w:p>
    <w:sectPr w:rsidR="008C11BA" w:rsidRPr="008C11BA" w:rsidSect="00A113D2">
      <w:pgSz w:w="11906" w:h="16838"/>
      <w:pgMar w:top="1134" w:right="850" w:bottom="1134" w:left="1120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B24E3" w:rsidRDefault="005B24E3" w:rsidP="00884254">
      <w:pPr>
        <w:spacing w:after="0" w:line="240" w:lineRule="auto"/>
      </w:pPr>
      <w:r>
        <w:separator/>
      </w:r>
    </w:p>
  </w:endnote>
  <w:endnote w:type="continuationSeparator" w:id="0">
    <w:p w:rsidR="005B24E3" w:rsidRDefault="005B24E3" w:rsidP="008842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58F7" w:rsidRDefault="00FB6FC0">
    <w:pPr>
      <w:pStyle w:val="af2"/>
      <w:jc w:val="right"/>
    </w:pPr>
    <w:fldSimple w:instr=" PAGE   \* MERGEFORMAT ">
      <w:r w:rsidR="00313D59">
        <w:rPr>
          <w:noProof/>
        </w:rPr>
        <w:t>4</w:t>
      </w:r>
    </w:fldSimple>
  </w:p>
  <w:p w:rsidR="007658F7" w:rsidRDefault="007658F7" w:rsidP="00884254">
    <w:pPr>
      <w:pStyle w:val="af2"/>
      <w:jc w:val="center"/>
    </w:pPr>
    <w:r>
      <w:t>ООО «АРЭН-ЭНЕРГИЯ»</w:t>
    </w:r>
    <w:r w:rsidR="00FB6FC0"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Рисунок 15" o:spid="_x0000_s2050" type="#_x0000_t75" alt="Логотипчерноб" style="position:absolute;margin-left:8.5pt;margin-top:-2.85pt;width:26.95pt;height:19.5pt;z-index:-251655168;visibility:visible;mso-position-horizontal-relative:char;mso-position-vertical-relative:text" wrapcoords="-600 0 -600 20769 21600 20769 21600 0 -600 0" o:allowoverlap="f">
          <v:imagedata r:id="rId1" o:title=""/>
          <w10:wrap type="through"/>
        </v:shape>
      </w:pict>
    </w:r>
  </w:p>
  <w:p w:rsidR="007658F7" w:rsidRDefault="00313D59" w:rsidP="00884254">
    <w:pPr>
      <w:pStyle w:val="af2"/>
      <w:jc w:val="center"/>
    </w:pPr>
    <w:r>
      <w:rPr>
        <w:noProof/>
        <w:lang w:eastAsia="ru-RU"/>
      </w:rPr>
      <w:pict>
        <v:shape id="Рисунок 41" o:spid="_x0000_i1035" type="#_x0000_t75" alt="Логотипчерноб" style="width:663.05pt;height:477.2pt;visibility:visible">
          <v:imagedata r:id="rId1" o:title=""/>
        </v:shape>
      </w:pict>
    </w:r>
    <w:r>
      <w:rPr>
        <w:noProof/>
        <w:lang w:eastAsia="ru-RU"/>
      </w:rPr>
      <w:pict>
        <v:shape id="Рисунок 42" o:spid="_x0000_i1036" type="#_x0000_t75" alt="Логотипчерноб" style="width:663.05pt;height:477.2pt;visibility:visible">
          <v:imagedata r:id="rId1" o:title=""/>
        </v:shape>
      </w:pict>
    </w:r>
    <w:r>
      <w:rPr>
        <w:noProof/>
        <w:lang w:eastAsia="ru-RU"/>
      </w:rPr>
      <w:pict>
        <v:shape id="Рисунок 43" o:spid="_x0000_i1037" type="#_x0000_t75" alt="Логотипчерноб" style="width:663.05pt;height:477.2pt;visibility:visible">
          <v:imagedata r:id="rId1" o:title="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58F7" w:rsidRDefault="00FB6FC0">
    <w:pPr>
      <w:pStyle w:val="af2"/>
      <w:jc w:val="right"/>
    </w:pPr>
    <w:fldSimple w:instr=" PAGE   \* MERGEFORMAT ">
      <w:r w:rsidR="00313D59">
        <w:rPr>
          <w:noProof/>
        </w:rPr>
        <w:t>30</w:t>
      </w:r>
    </w:fldSimple>
  </w:p>
  <w:p w:rsidR="007658F7" w:rsidRPr="00FA59B8" w:rsidRDefault="007658F7" w:rsidP="00460D80">
    <w:pPr>
      <w:pStyle w:val="af2"/>
      <w:jc w:val="center"/>
      <w:rPr>
        <w:lang w:val="en-US"/>
      </w:rPr>
    </w:pPr>
    <w:r>
      <w:t>ООО «АРЭН-ЭНЕРГИЯ»</w:t>
    </w:r>
    <w:r w:rsidR="00FB6FC0"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8" type="#_x0000_t75" alt="Логотипчерноб" style="position:absolute;margin-left:10.15pt;margin-top:-2.85pt;width:26.95pt;height:19.5pt;z-index:-251653120;visibility:visible;mso-position-horizontal-relative:char;mso-position-vertical-relative:line" wrapcoords="-600 0 -600 20769 21600 20769 21600 0 -600 0">
          <v:imagedata r:id="rId1" o:title=""/>
          <w10:wrap type="through"/>
          <w10:anchorlock/>
        </v:shape>
      </w:pict>
    </w:r>
  </w:p>
  <w:p w:rsidR="007658F7" w:rsidRDefault="007658F7" w:rsidP="00460D80">
    <w:pPr>
      <w:pStyle w:val="af2"/>
      <w:jc w:val="cen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58F7" w:rsidRDefault="00FB6FC0">
    <w:pPr>
      <w:pStyle w:val="af2"/>
      <w:jc w:val="right"/>
    </w:pPr>
    <w:fldSimple w:instr=" PAGE   \* MERGEFORMAT ">
      <w:r w:rsidR="00313D59">
        <w:rPr>
          <w:noProof/>
        </w:rPr>
        <w:t>83</w:t>
      </w:r>
    </w:fldSimple>
  </w:p>
  <w:p w:rsidR="007658F7" w:rsidRPr="00FA59B8" w:rsidRDefault="007658F7" w:rsidP="00884254">
    <w:pPr>
      <w:pStyle w:val="af2"/>
      <w:jc w:val="center"/>
      <w:rPr>
        <w:lang w:val="en-US"/>
      </w:rPr>
    </w:pPr>
    <w:r>
      <w:t>ООО «АРЭН-ЭНЕРГИЯ»</w:t>
    </w:r>
    <w:r w:rsidR="00FB6FC0"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Рисунок 11" o:spid="_x0000_s2049" type="#_x0000_t75" alt="Логотипчерноб" style="position:absolute;margin-left:10.15pt;margin-top:-2.85pt;width:26.95pt;height:19.5pt;z-index:-251656192;visibility:visible;mso-position-horizontal-relative:char;mso-position-vertical-relative:line" wrapcoords="-600 0 -600 20769 21600 20769 21600 0 -600 0">
          <v:imagedata r:id="rId1" o:title=""/>
          <w10:wrap type="through"/>
          <w10:anchorlock/>
        </v:shape>
      </w:pict>
    </w:r>
  </w:p>
  <w:p w:rsidR="007658F7" w:rsidRDefault="007658F7" w:rsidP="00884254">
    <w:pPr>
      <w:pStyle w:val="af2"/>
      <w:jc w:val="center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50640546"/>
      <w:docPartObj>
        <w:docPartGallery w:val="Page Numbers (Bottom of Page)"/>
        <w:docPartUnique/>
      </w:docPartObj>
    </w:sdtPr>
    <w:sdtContent>
      <w:p w:rsidR="007658F7" w:rsidRDefault="00FB6FC0">
        <w:pPr>
          <w:pStyle w:val="af2"/>
          <w:jc w:val="right"/>
        </w:pPr>
        <w:fldSimple w:instr=" PAGE   \* MERGEFORMAT ">
          <w:r w:rsidR="00313D59">
            <w:rPr>
              <w:noProof/>
            </w:rPr>
            <w:t>118</w:t>
          </w:r>
        </w:fldSimple>
      </w:p>
    </w:sdtContent>
  </w:sdt>
  <w:p w:rsidR="007658F7" w:rsidRDefault="007658F7">
    <w:pPr>
      <w:pStyle w:val="af2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B24E3" w:rsidRDefault="005B24E3" w:rsidP="00884254">
      <w:pPr>
        <w:spacing w:after="0" w:line="240" w:lineRule="auto"/>
      </w:pPr>
      <w:r>
        <w:separator/>
      </w:r>
    </w:p>
  </w:footnote>
  <w:footnote w:type="continuationSeparator" w:id="0">
    <w:p w:rsidR="005B24E3" w:rsidRDefault="005B24E3" w:rsidP="0088425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58F7" w:rsidRPr="00EC5E4B" w:rsidRDefault="007658F7" w:rsidP="006A1028">
    <w:pPr>
      <w:pStyle w:val="af0"/>
      <w:pBdr>
        <w:bottom w:val="threeDEngrave" w:sz="6" w:space="1" w:color="auto"/>
      </w:pBdr>
      <w:ind w:right="-456"/>
      <w:jc w:val="center"/>
      <w:rPr>
        <w:i/>
      </w:rPr>
    </w:pPr>
    <w:r w:rsidRPr="00115699">
      <w:rPr>
        <w:i/>
      </w:rPr>
      <w:t xml:space="preserve">Схема водоснабжения и водоотведения </w:t>
    </w:r>
    <w:r>
      <w:rPr>
        <w:i/>
      </w:rPr>
      <w:t xml:space="preserve">МО «Бугровское сельское поселение» Всеволожского муниципального района Ленинградской </w:t>
    </w:r>
    <w:r w:rsidRPr="00115699">
      <w:rPr>
        <w:i/>
      </w:rPr>
      <w:t xml:space="preserve"> области</w:t>
    </w:r>
    <w:r>
      <w:rPr>
        <w:i/>
      </w:rPr>
      <w:t xml:space="preserve"> до 2032 года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58F7" w:rsidRPr="00115699" w:rsidRDefault="007658F7" w:rsidP="00460D80">
    <w:pPr>
      <w:pStyle w:val="af0"/>
      <w:pBdr>
        <w:bottom w:val="threeDEngrave" w:sz="6" w:space="1" w:color="auto"/>
      </w:pBdr>
      <w:jc w:val="center"/>
      <w:rPr>
        <w:i/>
      </w:rPr>
    </w:pPr>
    <w:r w:rsidRPr="00115699">
      <w:rPr>
        <w:i/>
      </w:rPr>
      <w:t xml:space="preserve">Схема водоснабжения и водоотведения </w:t>
    </w:r>
    <w:r>
      <w:rPr>
        <w:i/>
      </w:rPr>
      <w:t xml:space="preserve">МО Бугровского </w:t>
    </w:r>
    <w:proofErr w:type="spellStart"/>
    <w:r>
      <w:rPr>
        <w:i/>
      </w:rPr>
      <w:t>селького</w:t>
    </w:r>
    <w:proofErr w:type="spellEnd"/>
    <w:r>
      <w:rPr>
        <w:i/>
      </w:rPr>
      <w:t xml:space="preserve"> поселения Ленинградской области на 2014-2030 года</w:t>
    </w:r>
  </w:p>
  <w:p w:rsidR="007658F7" w:rsidRDefault="007658F7">
    <w:pPr>
      <w:pStyle w:val="af0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58F7" w:rsidRPr="00EC5E4B" w:rsidRDefault="007658F7" w:rsidP="00884254">
    <w:pPr>
      <w:pStyle w:val="af0"/>
      <w:pBdr>
        <w:bottom w:val="threeDEngrave" w:sz="6" w:space="1" w:color="auto"/>
      </w:pBdr>
      <w:jc w:val="center"/>
      <w:rPr>
        <w:i/>
      </w:rPr>
    </w:pPr>
    <w:r w:rsidRPr="00115699">
      <w:rPr>
        <w:i/>
      </w:rPr>
      <w:t xml:space="preserve">Схема водоснабжения и водоотведения </w:t>
    </w:r>
    <w:r>
      <w:rPr>
        <w:i/>
      </w:rPr>
      <w:t xml:space="preserve">МО «Бугровское сельское поселение» Всеволожского муниципального района Ленинградской </w:t>
    </w:r>
    <w:r w:rsidRPr="00115699">
      <w:rPr>
        <w:i/>
      </w:rPr>
      <w:t xml:space="preserve"> области</w:t>
    </w:r>
    <w:r>
      <w:rPr>
        <w:i/>
      </w:rPr>
      <w:t xml:space="preserve"> до 2032 года</w: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58F7" w:rsidRPr="00115699" w:rsidRDefault="007658F7" w:rsidP="00884254">
    <w:pPr>
      <w:pStyle w:val="af0"/>
      <w:pBdr>
        <w:bottom w:val="threeDEngrave" w:sz="6" w:space="1" w:color="auto"/>
      </w:pBdr>
      <w:jc w:val="center"/>
      <w:rPr>
        <w:i/>
      </w:rPr>
    </w:pPr>
    <w:r w:rsidRPr="00115699">
      <w:rPr>
        <w:i/>
      </w:rPr>
      <w:t xml:space="preserve">Схема водоснабжения и водоотведения </w:t>
    </w:r>
    <w:r>
      <w:rPr>
        <w:i/>
      </w:rPr>
      <w:t xml:space="preserve">МО Бугровского </w:t>
    </w:r>
    <w:proofErr w:type="spellStart"/>
    <w:r>
      <w:rPr>
        <w:i/>
      </w:rPr>
      <w:t>селького</w:t>
    </w:r>
    <w:proofErr w:type="spellEnd"/>
    <w:r>
      <w:rPr>
        <w:i/>
      </w:rPr>
      <w:t xml:space="preserve"> поселения Ленинградской области на 2014-2030 года</w:t>
    </w:r>
  </w:p>
  <w:p w:rsidR="007658F7" w:rsidRDefault="007658F7">
    <w:pPr>
      <w:pStyle w:val="af0"/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58F7" w:rsidRPr="00EC5E4B" w:rsidRDefault="007658F7" w:rsidP="006F1CFE">
    <w:pPr>
      <w:pStyle w:val="af0"/>
      <w:pBdr>
        <w:bottom w:val="threeDEngrave" w:sz="6" w:space="1" w:color="auto"/>
      </w:pBdr>
      <w:ind w:right="-456"/>
      <w:jc w:val="center"/>
      <w:rPr>
        <w:i/>
      </w:rPr>
    </w:pPr>
    <w:r w:rsidRPr="00115699">
      <w:rPr>
        <w:i/>
      </w:rPr>
      <w:t xml:space="preserve">Схема водоснабжения и водоотведения </w:t>
    </w:r>
    <w:r>
      <w:rPr>
        <w:i/>
      </w:rPr>
      <w:t xml:space="preserve">МО «Бугровское сельское поселение» Всеволожского муниципального района Ленинградской </w:t>
    </w:r>
    <w:r w:rsidRPr="00115699">
      <w:rPr>
        <w:i/>
      </w:rPr>
      <w:t xml:space="preserve"> области</w:t>
    </w:r>
    <w:r>
      <w:rPr>
        <w:i/>
      </w:rPr>
      <w:t xml:space="preserve"> до 2032 года</w:t>
    </w:r>
  </w:p>
  <w:p w:rsidR="007658F7" w:rsidRDefault="007658F7">
    <w:pPr>
      <w:pStyle w:val="af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1E3C483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95CEAF3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C156A0B4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A0A08EC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358CB04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ACB2AC0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CA0EF9F6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FBC424A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649AF13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B19E8E0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557001D"/>
    <w:multiLevelType w:val="hybridMultilevel"/>
    <w:tmpl w:val="146E247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0F683476"/>
    <w:multiLevelType w:val="hybridMultilevel"/>
    <w:tmpl w:val="AA2E2C7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155A4E64"/>
    <w:multiLevelType w:val="hybridMultilevel"/>
    <w:tmpl w:val="3DBE300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188F5659"/>
    <w:multiLevelType w:val="hybridMultilevel"/>
    <w:tmpl w:val="9CB09AA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205F0144"/>
    <w:multiLevelType w:val="multilevel"/>
    <w:tmpl w:val="5FC81A46"/>
    <w:lvl w:ilvl="0">
      <w:start w:val="1"/>
      <w:numFmt w:val="none"/>
      <w:lvlText w:val=""/>
      <w:lvlJc w:val="left"/>
      <w:pPr>
        <w:tabs>
          <w:tab w:val="num" w:pos="1440"/>
        </w:tabs>
        <w:ind w:left="1440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2"/>
      <w:lvlJc w:val="left"/>
      <w:pPr>
        <w:tabs>
          <w:tab w:val="num" w:pos="1512"/>
        </w:tabs>
        <w:ind w:left="1512" w:hanging="432"/>
      </w:pPr>
      <w:rPr>
        <w:rFonts w:cs="Times New Roman" w:hint="default"/>
      </w:rPr>
    </w:lvl>
    <w:lvl w:ilvl="2">
      <w:start w:val="1"/>
      <w:numFmt w:val="decimal"/>
      <w:pStyle w:val="3"/>
      <w:lvlText w:val="%2.%3"/>
      <w:lvlJc w:val="left"/>
      <w:pPr>
        <w:tabs>
          <w:tab w:val="num" w:pos="2160"/>
        </w:tabs>
        <w:ind w:left="1944" w:hanging="504"/>
      </w:pPr>
      <w:rPr>
        <w:rFonts w:cs="Times New Roman" w:hint="default"/>
        <w:b/>
      </w:rPr>
    </w:lvl>
    <w:lvl w:ilvl="3">
      <w:start w:val="1"/>
      <w:numFmt w:val="decimal"/>
      <w:lvlText w:val="%1"/>
      <w:lvlJc w:val="left"/>
      <w:pPr>
        <w:tabs>
          <w:tab w:val="num" w:pos="2520"/>
        </w:tabs>
        <w:ind w:left="2448" w:hanging="648"/>
      </w:pPr>
      <w:rPr>
        <w:rFonts w:cs="Times New Roman" w:hint="default"/>
      </w:rPr>
    </w:lvl>
    <w:lvl w:ilvl="4">
      <w:start w:val="1"/>
      <w:numFmt w:val="decimal"/>
      <w:lvlText w:val="%1"/>
      <w:lvlJc w:val="left"/>
      <w:pPr>
        <w:tabs>
          <w:tab w:val="num" w:pos="3240"/>
        </w:tabs>
        <w:ind w:left="2952" w:hanging="792"/>
      </w:pPr>
      <w:rPr>
        <w:rFonts w:cs="Times New Roman" w:hint="default"/>
      </w:rPr>
    </w:lvl>
    <w:lvl w:ilvl="5">
      <w:start w:val="1"/>
      <w:numFmt w:val="decimal"/>
      <w:lvlText w:val="%1"/>
      <w:lvlJc w:val="left"/>
      <w:pPr>
        <w:tabs>
          <w:tab w:val="num" w:pos="3600"/>
        </w:tabs>
        <w:ind w:left="3456" w:hanging="936"/>
      </w:pPr>
      <w:rPr>
        <w:rFonts w:cs="Times New Roman" w:hint="default"/>
      </w:rPr>
    </w:lvl>
    <w:lvl w:ilvl="6">
      <w:start w:val="1"/>
      <w:numFmt w:val="decimal"/>
      <w:lvlText w:val="%1"/>
      <w:lvlJc w:val="left"/>
      <w:pPr>
        <w:tabs>
          <w:tab w:val="num" w:pos="4320"/>
        </w:tabs>
        <w:ind w:left="3960" w:hanging="1080"/>
      </w:pPr>
      <w:rPr>
        <w:rFonts w:cs="Times New Roman" w:hint="default"/>
      </w:rPr>
    </w:lvl>
    <w:lvl w:ilvl="7">
      <w:start w:val="1"/>
      <w:numFmt w:val="decimal"/>
      <w:lvlText w:val="%1"/>
      <w:lvlJc w:val="left"/>
      <w:pPr>
        <w:tabs>
          <w:tab w:val="num" w:pos="4680"/>
        </w:tabs>
        <w:ind w:left="4464" w:hanging="1224"/>
      </w:pPr>
      <w:rPr>
        <w:rFonts w:cs="Times New Roman" w:hint="default"/>
      </w:rPr>
    </w:lvl>
    <w:lvl w:ilvl="8">
      <w:start w:val="1"/>
      <w:numFmt w:val="decimal"/>
      <w:lvlText w:val="%1"/>
      <w:lvlJc w:val="left"/>
      <w:pPr>
        <w:tabs>
          <w:tab w:val="num" w:pos="5400"/>
        </w:tabs>
        <w:ind w:left="5040" w:hanging="1440"/>
      </w:pPr>
      <w:rPr>
        <w:rFonts w:cs="Times New Roman" w:hint="default"/>
      </w:rPr>
    </w:lvl>
  </w:abstractNum>
  <w:abstractNum w:abstractNumId="15">
    <w:nsid w:val="21DE7041"/>
    <w:multiLevelType w:val="hybridMultilevel"/>
    <w:tmpl w:val="8722CCE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22042C98"/>
    <w:multiLevelType w:val="hybridMultilevel"/>
    <w:tmpl w:val="E238FB4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7">
    <w:nsid w:val="22C775C3"/>
    <w:multiLevelType w:val="hybridMultilevel"/>
    <w:tmpl w:val="1FBCEED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23791BBF"/>
    <w:multiLevelType w:val="multilevel"/>
    <w:tmpl w:val="31FACF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249C3F45"/>
    <w:multiLevelType w:val="hybridMultilevel"/>
    <w:tmpl w:val="153E52C6"/>
    <w:lvl w:ilvl="0" w:tplc="0419000F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  <w:rPr>
        <w:rFonts w:cs="Times New Roman"/>
      </w:rPr>
    </w:lvl>
  </w:abstractNum>
  <w:abstractNum w:abstractNumId="20">
    <w:nsid w:val="2F6F7510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cs="Times New Roman"/>
      </w:rPr>
    </w:lvl>
  </w:abstractNum>
  <w:abstractNum w:abstractNumId="21">
    <w:nsid w:val="303C3811"/>
    <w:multiLevelType w:val="hybridMultilevel"/>
    <w:tmpl w:val="5B1E163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304910CC"/>
    <w:multiLevelType w:val="hybridMultilevel"/>
    <w:tmpl w:val="27EE640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31066EC7"/>
    <w:multiLevelType w:val="hybridMultilevel"/>
    <w:tmpl w:val="3CBA2BA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>
    <w:nsid w:val="335E5ABD"/>
    <w:multiLevelType w:val="multilevel"/>
    <w:tmpl w:val="31FACF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35B105D6"/>
    <w:multiLevelType w:val="hybridMultilevel"/>
    <w:tmpl w:val="37F8999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3C647A58"/>
    <w:multiLevelType w:val="hybridMultilevel"/>
    <w:tmpl w:val="299A413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3D146026"/>
    <w:multiLevelType w:val="multilevel"/>
    <w:tmpl w:val="FFFFFFF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8">
    <w:nsid w:val="43A25AF4"/>
    <w:multiLevelType w:val="hybridMultilevel"/>
    <w:tmpl w:val="1DAE176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49D4188E"/>
    <w:multiLevelType w:val="multilevel"/>
    <w:tmpl w:val="647092A8"/>
    <w:lvl w:ilvl="0">
      <w:start w:val="1"/>
      <w:numFmt w:val="bullet"/>
      <w:pStyle w:val="a"/>
      <w:lvlText w:val=""/>
      <w:lvlJc w:val="left"/>
      <w:pPr>
        <w:tabs>
          <w:tab w:val="num" w:pos="1466"/>
        </w:tabs>
        <w:ind w:left="1466" w:hanging="397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4E7A6D71"/>
    <w:multiLevelType w:val="hybridMultilevel"/>
    <w:tmpl w:val="D23033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81C039B"/>
    <w:multiLevelType w:val="multilevel"/>
    <w:tmpl w:val="041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abstractNum w:abstractNumId="32">
    <w:nsid w:val="5AC86F15"/>
    <w:multiLevelType w:val="hybridMultilevel"/>
    <w:tmpl w:val="E7BA7F94"/>
    <w:lvl w:ilvl="0" w:tplc="28828990">
      <w:start w:val="1"/>
      <w:numFmt w:val="decimal"/>
      <w:lvlText w:val="%1)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33">
    <w:nsid w:val="5B27212C"/>
    <w:multiLevelType w:val="hybridMultilevel"/>
    <w:tmpl w:val="7562CDF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4">
    <w:nsid w:val="5D1A05F5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/>
        <w:sz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cs="Times New Roman"/>
      </w:rPr>
    </w:lvl>
  </w:abstractNum>
  <w:abstractNum w:abstractNumId="35">
    <w:nsid w:val="6A31238C"/>
    <w:multiLevelType w:val="hybridMultilevel"/>
    <w:tmpl w:val="C10C7094"/>
    <w:lvl w:ilvl="0" w:tplc="FF284DE6">
      <w:start w:val="1"/>
      <w:numFmt w:val="bullet"/>
      <w:pStyle w:val="a0"/>
      <w:lvlText w:val=""/>
      <w:lvlJc w:val="left"/>
      <w:pPr>
        <w:tabs>
          <w:tab w:val="num" w:pos="737"/>
        </w:tabs>
        <w:ind w:left="737" w:hanging="454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260"/>
        </w:tabs>
        <w:ind w:left="12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>
    <w:nsid w:val="6BCF332E"/>
    <w:multiLevelType w:val="hybridMultilevel"/>
    <w:tmpl w:val="0810A7E2"/>
    <w:lvl w:ilvl="0" w:tplc="85A81806">
      <w:start w:val="1"/>
      <w:numFmt w:val="bullet"/>
      <w:lvlText w:val=""/>
      <w:lvlJc w:val="left"/>
      <w:pPr>
        <w:tabs>
          <w:tab w:val="num" w:pos="1466"/>
        </w:tabs>
        <w:ind w:left="1466" w:hanging="397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  <w:rPr>
        <w:rFonts w:cs="Times New Roman"/>
      </w:rPr>
    </w:lvl>
  </w:abstractNum>
  <w:abstractNum w:abstractNumId="37">
    <w:nsid w:val="6C5C427F"/>
    <w:multiLevelType w:val="hybridMultilevel"/>
    <w:tmpl w:val="847E44C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35"/>
  </w:num>
  <w:num w:numId="2">
    <w:abstractNumId w:val="34"/>
  </w:num>
  <w:num w:numId="3">
    <w:abstractNumId w:val="14"/>
  </w:num>
  <w:num w:numId="4">
    <w:abstractNumId w:val="29"/>
  </w:num>
  <w:num w:numId="5">
    <w:abstractNumId w:val="25"/>
  </w:num>
  <w:num w:numId="6">
    <w:abstractNumId w:val="11"/>
  </w:num>
  <w:num w:numId="7">
    <w:abstractNumId w:val="28"/>
  </w:num>
  <w:num w:numId="8">
    <w:abstractNumId w:val="13"/>
  </w:num>
  <w:num w:numId="9">
    <w:abstractNumId w:val="23"/>
  </w:num>
  <w:num w:numId="10">
    <w:abstractNumId w:val="21"/>
  </w:num>
  <w:num w:numId="11">
    <w:abstractNumId w:val="15"/>
  </w:num>
  <w:num w:numId="12">
    <w:abstractNumId w:val="10"/>
  </w:num>
  <w:num w:numId="13">
    <w:abstractNumId w:val="26"/>
  </w:num>
  <w:num w:numId="14">
    <w:abstractNumId w:val="33"/>
  </w:num>
  <w:num w:numId="15">
    <w:abstractNumId w:val="12"/>
  </w:num>
  <w:num w:numId="16">
    <w:abstractNumId w:val="22"/>
  </w:num>
  <w:num w:numId="17">
    <w:abstractNumId w:val="9"/>
  </w:num>
  <w:num w:numId="18">
    <w:abstractNumId w:val="32"/>
  </w:num>
  <w:num w:numId="19">
    <w:abstractNumId w:val="19"/>
  </w:num>
  <w:num w:numId="20">
    <w:abstractNumId w:val="36"/>
  </w:num>
  <w:num w:numId="21">
    <w:abstractNumId w:val="7"/>
  </w:num>
  <w:num w:numId="22">
    <w:abstractNumId w:val="6"/>
  </w:num>
  <w:num w:numId="23">
    <w:abstractNumId w:val="5"/>
  </w:num>
  <w:num w:numId="24">
    <w:abstractNumId w:val="4"/>
  </w:num>
  <w:num w:numId="25">
    <w:abstractNumId w:val="8"/>
  </w:num>
  <w:num w:numId="26">
    <w:abstractNumId w:val="3"/>
  </w:num>
  <w:num w:numId="27">
    <w:abstractNumId w:val="2"/>
  </w:num>
  <w:num w:numId="28">
    <w:abstractNumId w:val="1"/>
  </w:num>
  <w:num w:numId="29">
    <w:abstractNumId w:val="0"/>
  </w:num>
  <w:num w:numId="30">
    <w:abstractNumId w:val="18"/>
  </w:num>
  <w:num w:numId="31">
    <w:abstractNumId w:val="24"/>
  </w:num>
  <w:num w:numId="32">
    <w:abstractNumId w:val="31"/>
  </w:num>
  <w:num w:numId="33">
    <w:abstractNumId w:val="17"/>
  </w:num>
  <w:num w:numId="34">
    <w:abstractNumId w:val="20"/>
  </w:num>
  <w:num w:numId="35">
    <w:abstractNumId w:val="27"/>
  </w:num>
  <w:num w:numId="36">
    <w:abstractNumId w:val="16"/>
  </w:num>
  <w:num w:numId="37">
    <w:abstractNumId w:val="37"/>
  </w:num>
  <w:num w:numId="38">
    <w:abstractNumId w:val="30"/>
  </w:num>
  <w:num w:numId="39">
    <w:abstractNumId w:val="14"/>
  </w:num>
  <w:num w:numId="40">
    <w:abstractNumId w:val="14"/>
  </w:num>
  <w:num w:numId="41">
    <w:abstractNumId w:val="14"/>
  </w:num>
  <w:numIdMacAtCleanup w:val="1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1024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B44D17"/>
    <w:rsid w:val="000149BB"/>
    <w:rsid w:val="00015EC2"/>
    <w:rsid w:val="00016AA1"/>
    <w:rsid w:val="00016B68"/>
    <w:rsid w:val="00030D1A"/>
    <w:rsid w:val="000368C1"/>
    <w:rsid w:val="000541D6"/>
    <w:rsid w:val="000563B5"/>
    <w:rsid w:val="000B0B54"/>
    <w:rsid w:val="000C718C"/>
    <w:rsid w:val="000D0461"/>
    <w:rsid w:val="000E13C7"/>
    <w:rsid w:val="000E2E38"/>
    <w:rsid w:val="000E7585"/>
    <w:rsid w:val="000E76F1"/>
    <w:rsid w:val="000F2530"/>
    <w:rsid w:val="001016AC"/>
    <w:rsid w:val="00101FF5"/>
    <w:rsid w:val="00105BE8"/>
    <w:rsid w:val="00111EA0"/>
    <w:rsid w:val="001146D1"/>
    <w:rsid w:val="00114A31"/>
    <w:rsid w:val="0012446C"/>
    <w:rsid w:val="001355E6"/>
    <w:rsid w:val="001415DA"/>
    <w:rsid w:val="00146248"/>
    <w:rsid w:val="00160F07"/>
    <w:rsid w:val="00173FD9"/>
    <w:rsid w:val="001741D3"/>
    <w:rsid w:val="00175614"/>
    <w:rsid w:val="0018185F"/>
    <w:rsid w:val="00183DBF"/>
    <w:rsid w:val="00187618"/>
    <w:rsid w:val="00194BE7"/>
    <w:rsid w:val="0019732E"/>
    <w:rsid w:val="001A3FB6"/>
    <w:rsid w:val="001A4450"/>
    <w:rsid w:val="001B469C"/>
    <w:rsid w:val="001D746F"/>
    <w:rsid w:val="001F27AC"/>
    <w:rsid w:val="00226437"/>
    <w:rsid w:val="0023429C"/>
    <w:rsid w:val="00263BB9"/>
    <w:rsid w:val="002721E5"/>
    <w:rsid w:val="00272701"/>
    <w:rsid w:val="002A00C1"/>
    <w:rsid w:val="002A298F"/>
    <w:rsid w:val="002A5233"/>
    <w:rsid w:val="002B5901"/>
    <w:rsid w:val="002D25C2"/>
    <w:rsid w:val="002D7032"/>
    <w:rsid w:val="002D7EB8"/>
    <w:rsid w:val="002E0CC7"/>
    <w:rsid w:val="002E17B2"/>
    <w:rsid w:val="002E19BE"/>
    <w:rsid w:val="002F7A4D"/>
    <w:rsid w:val="00307998"/>
    <w:rsid w:val="00313D59"/>
    <w:rsid w:val="003142E9"/>
    <w:rsid w:val="00317769"/>
    <w:rsid w:val="00325ED0"/>
    <w:rsid w:val="0033161E"/>
    <w:rsid w:val="0034474B"/>
    <w:rsid w:val="0035622D"/>
    <w:rsid w:val="00361BFF"/>
    <w:rsid w:val="0036395F"/>
    <w:rsid w:val="00384CFA"/>
    <w:rsid w:val="003928F7"/>
    <w:rsid w:val="00397574"/>
    <w:rsid w:val="003C6884"/>
    <w:rsid w:val="003C7614"/>
    <w:rsid w:val="003D23A3"/>
    <w:rsid w:val="003F75ED"/>
    <w:rsid w:val="004043CA"/>
    <w:rsid w:val="004165D2"/>
    <w:rsid w:val="004179FC"/>
    <w:rsid w:val="00445416"/>
    <w:rsid w:val="00460D80"/>
    <w:rsid w:val="004637A6"/>
    <w:rsid w:val="004746CE"/>
    <w:rsid w:val="0048194C"/>
    <w:rsid w:val="0048256A"/>
    <w:rsid w:val="004921DB"/>
    <w:rsid w:val="00497D73"/>
    <w:rsid w:val="004A16A3"/>
    <w:rsid w:val="004B435E"/>
    <w:rsid w:val="004C4940"/>
    <w:rsid w:val="004C6699"/>
    <w:rsid w:val="004D13D7"/>
    <w:rsid w:val="004D2EF1"/>
    <w:rsid w:val="004D51AA"/>
    <w:rsid w:val="004F15D2"/>
    <w:rsid w:val="004F4BF8"/>
    <w:rsid w:val="005054A0"/>
    <w:rsid w:val="005109FF"/>
    <w:rsid w:val="00523409"/>
    <w:rsid w:val="005349B9"/>
    <w:rsid w:val="00542A1A"/>
    <w:rsid w:val="00552D49"/>
    <w:rsid w:val="00556038"/>
    <w:rsid w:val="00571282"/>
    <w:rsid w:val="00576394"/>
    <w:rsid w:val="00580066"/>
    <w:rsid w:val="00592727"/>
    <w:rsid w:val="005A6DEA"/>
    <w:rsid w:val="005B05C7"/>
    <w:rsid w:val="005B1FA4"/>
    <w:rsid w:val="005B24E3"/>
    <w:rsid w:val="005B51D0"/>
    <w:rsid w:val="005E09F3"/>
    <w:rsid w:val="005E44C7"/>
    <w:rsid w:val="005F126F"/>
    <w:rsid w:val="006028AD"/>
    <w:rsid w:val="00621E37"/>
    <w:rsid w:val="006418F3"/>
    <w:rsid w:val="00644AF9"/>
    <w:rsid w:val="00651079"/>
    <w:rsid w:val="00651779"/>
    <w:rsid w:val="00653472"/>
    <w:rsid w:val="00656B04"/>
    <w:rsid w:val="0066350D"/>
    <w:rsid w:val="00663758"/>
    <w:rsid w:val="0066770D"/>
    <w:rsid w:val="00682220"/>
    <w:rsid w:val="00682BEC"/>
    <w:rsid w:val="00686D4E"/>
    <w:rsid w:val="0069080E"/>
    <w:rsid w:val="00695A5F"/>
    <w:rsid w:val="006971B6"/>
    <w:rsid w:val="00697B46"/>
    <w:rsid w:val="006A1028"/>
    <w:rsid w:val="006A55A2"/>
    <w:rsid w:val="006B042C"/>
    <w:rsid w:val="006E391C"/>
    <w:rsid w:val="006F1CFE"/>
    <w:rsid w:val="006F5458"/>
    <w:rsid w:val="00700E33"/>
    <w:rsid w:val="007011E5"/>
    <w:rsid w:val="00714F30"/>
    <w:rsid w:val="00716466"/>
    <w:rsid w:val="007329F7"/>
    <w:rsid w:val="00733F1A"/>
    <w:rsid w:val="00737B82"/>
    <w:rsid w:val="00742071"/>
    <w:rsid w:val="0075501C"/>
    <w:rsid w:val="007658F7"/>
    <w:rsid w:val="007845BB"/>
    <w:rsid w:val="007917E0"/>
    <w:rsid w:val="00791D97"/>
    <w:rsid w:val="00797231"/>
    <w:rsid w:val="007B63C8"/>
    <w:rsid w:val="007C42FD"/>
    <w:rsid w:val="007D37A3"/>
    <w:rsid w:val="007D4611"/>
    <w:rsid w:val="007F6D7F"/>
    <w:rsid w:val="00803CB3"/>
    <w:rsid w:val="0081356E"/>
    <w:rsid w:val="00824C8D"/>
    <w:rsid w:val="00826DC4"/>
    <w:rsid w:val="00830E52"/>
    <w:rsid w:val="008312F9"/>
    <w:rsid w:val="008319DF"/>
    <w:rsid w:val="00844019"/>
    <w:rsid w:val="00850190"/>
    <w:rsid w:val="0085296C"/>
    <w:rsid w:val="00882BBB"/>
    <w:rsid w:val="00884254"/>
    <w:rsid w:val="0088530F"/>
    <w:rsid w:val="00892821"/>
    <w:rsid w:val="00894795"/>
    <w:rsid w:val="0089510D"/>
    <w:rsid w:val="008961E3"/>
    <w:rsid w:val="008A2534"/>
    <w:rsid w:val="008B11F2"/>
    <w:rsid w:val="008B1626"/>
    <w:rsid w:val="008B687B"/>
    <w:rsid w:val="008C11BA"/>
    <w:rsid w:val="008C4740"/>
    <w:rsid w:val="008D2467"/>
    <w:rsid w:val="008D5C41"/>
    <w:rsid w:val="008D614B"/>
    <w:rsid w:val="008D6788"/>
    <w:rsid w:val="008D6FEC"/>
    <w:rsid w:val="008E6217"/>
    <w:rsid w:val="008E7387"/>
    <w:rsid w:val="008F23D8"/>
    <w:rsid w:val="008F60DB"/>
    <w:rsid w:val="008F7519"/>
    <w:rsid w:val="00901E47"/>
    <w:rsid w:val="00913D61"/>
    <w:rsid w:val="00965745"/>
    <w:rsid w:val="00976A70"/>
    <w:rsid w:val="00980178"/>
    <w:rsid w:val="009A162B"/>
    <w:rsid w:val="009D1E21"/>
    <w:rsid w:val="009E18A0"/>
    <w:rsid w:val="009F37E8"/>
    <w:rsid w:val="009F4F00"/>
    <w:rsid w:val="00A03E9F"/>
    <w:rsid w:val="00A113D2"/>
    <w:rsid w:val="00A136D5"/>
    <w:rsid w:val="00A23E77"/>
    <w:rsid w:val="00A54C43"/>
    <w:rsid w:val="00A6095D"/>
    <w:rsid w:val="00A63602"/>
    <w:rsid w:val="00A66EEC"/>
    <w:rsid w:val="00A74EEA"/>
    <w:rsid w:val="00A815DF"/>
    <w:rsid w:val="00A936E5"/>
    <w:rsid w:val="00A94DD0"/>
    <w:rsid w:val="00AA4BED"/>
    <w:rsid w:val="00AB4BEF"/>
    <w:rsid w:val="00AB7D64"/>
    <w:rsid w:val="00AC3B1C"/>
    <w:rsid w:val="00AC4458"/>
    <w:rsid w:val="00AD02FB"/>
    <w:rsid w:val="00AF1623"/>
    <w:rsid w:val="00B008A6"/>
    <w:rsid w:val="00B02427"/>
    <w:rsid w:val="00B04F8A"/>
    <w:rsid w:val="00B26A46"/>
    <w:rsid w:val="00B4304B"/>
    <w:rsid w:val="00B444AE"/>
    <w:rsid w:val="00B44D17"/>
    <w:rsid w:val="00B4591F"/>
    <w:rsid w:val="00B534D5"/>
    <w:rsid w:val="00B57858"/>
    <w:rsid w:val="00B85BE9"/>
    <w:rsid w:val="00B95BE1"/>
    <w:rsid w:val="00B96593"/>
    <w:rsid w:val="00BA2F53"/>
    <w:rsid w:val="00BA77A1"/>
    <w:rsid w:val="00BD2732"/>
    <w:rsid w:val="00BD2EE5"/>
    <w:rsid w:val="00BE0C42"/>
    <w:rsid w:val="00BE3329"/>
    <w:rsid w:val="00BE79A1"/>
    <w:rsid w:val="00C0638F"/>
    <w:rsid w:val="00C12F1B"/>
    <w:rsid w:val="00C1349C"/>
    <w:rsid w:val="00C17726"/>
    <w:rsid w:val="00C23C5F"/>
    <w:rsid w:val="00C24538"/>
    <w:rsid w:val="00C31256"/>
    <w:rsid w:val="00C41399"/>
    <w:rsid w:val="00C52885"/>
    <w:rsid w:val="00C61405"/>
    <w:rsid w:val="00C67E88"/>
    <w:rsid w:val="00C779F0"/>
    <w:rsid w:val="00C86F2A"/>
    <w:rsid w:val="00CA1A04"/>
    <w:rsid w:val="00CA2F8E"/>
    <w:rsid w:val="00CB249D"/>
    <w:rsid w:val="00CB5D9F"/>
    <w:rsid w:val="00CB716C"/>
    <w:rsid w:val="00D0223B"/>
    <w:rsid w:val="00D10406"/>
    <w:rsid w:val="00D118D9"/>
    <w:rsid w:val="00D12ADC"/>
    <w:rsid w:val="00D2017D"/>
    <w:rsid w:val="00D2765D"/>
    <w:rsid w:val="00D44946"/>
    <w:rsid w:val="00D610F6"/>
    <w:rsid w:val="00D7135C"/>
    <w:rsid w:val="00D84E1D"/>
    <w:rsid w:val="00D9414D"/>
    <w:rsid w:val="00DB3188"/>
    <w:rsid w:val="00DB3B3D"/>
    <w:rsid w:val="00DB514F"/>
    <w:rsid w:val="00DB57D8"/>
    <w:rsid w:val="00DB5F93"/>
    <w:rsid w:val="00DC4F6C"/>
    <w:rsid w:val="00DC5437"/>
    <w:rsid w:val="00DC674B"/>
    <w:rsid w:val="00DC6C92"/>
    <w:rsid w:val="00DD1176"/>
    <w:rsid w:val="00E029CD"/>
    <w:rsid w:val="00E06FB1"/>
    <w:rsid w:val="00E07F71"/>
    <w:rsid w:val="00E173D7"/>
    <w:rsid w:val="00E26E20"/>
    <w:rsid w:val="00E27F15"/>
    <w:rsid w:val="00E40C90"/>
    <w:rsid w:val="00E44AFD"/>
    <w:rsid w:val="00E8425C"/>
    <w:rsid w:val="00E84CFE"/>
    <w:rsid w:val="00E85548"/>
    <w:rsid w:val="00EB27BD"/>
    <w:rsid w:val="00EC313C"/>
    <w:rsid w:val="00EE08F1"/>
    <w:rsid w:val="00EF0848"/>
    <w:rsid w:val="00F07D36"/>
    <w:rsid w:val="00F10F54"/>
    <w:rsid w:val="00F25553"/>
    <w:rsid w:val="00F340AF"/>
    <w:rsid w:val="00F46061"/>
    <w:rsid w:val="00F46DC1"/>
    <w:rsid w:val="00F81DF2"/>
    <w:rsid w:val="00F81E2A"/>
    <w:rsid w:val="00FA4BEC"/>
    <w:rsid w:val="00FA5665"/>
    <w:rsid w:val="00FB6FC0"/>
    <w:rsid w:val="00FD45F3"/>
    <w:rsid w:val="00FD5416"/>
    <w:rsid w:val="00FF187A"/>
    <w:rsid w:val="00FF2E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  <w:rsid w:val="00B44D17"/>
    <w:rPr>
      <w:rFonts w:ascii="Times New Roman" w:eastAsia="Times New Roman" w:hAnsi="Times New Roman" w:cs="Times New Roman"/>
    </w:rPr>
  </w:style>
  <w:style w:type="paragraph" w:styleId="1">
    <w:name w:val="heading 1"/>
    <w:basedOn w:val="a1"/>
    <w:next w:val="a1"/>
    <w:link w:val="10"/>
    <w:uiPriority w:val="99"/>
    <w:qFormat/>
    <w:rsid w:val="00B44D17"/>
    <w:pPr>
      <w:keepNext/>
      <w:keepLines/>
      <w:spacing w:before="480" w:after="0"/>
      <w:outlineLvl w:val="0"/>
    </w:pPr>
    <w:rPr>
      <w:b/>
      <w:bCs/>
      <w:sz w:val="36"/>
      <w:szCs w:val="28"/>
    </w:rPr>
  </w:style>
  <w:style w:type="paragraph" w:styleId="2">
    <w:name w:val="heading 2"/>
    <w:basedOn w:val="a1"/>
    <w:next w:val="3"/>
    <w:link w:val="20"/>
    <w:autoRedefine/>
    <w:uiPriority w:val="99"/>
    <w:qFormat/>
    <w:rsid w:val="000D0461"/>
    <w:pPr>
      <w:keepNext/>
      <w:keepLines/>
      <w:numPr>
        <w:ilvl w:val="1"/>
        <w:numId w:val="3"/>
      </w:numPr>
      <w:spacing w:before="200" w:after="0"/>
      <w:jc w:val="both"/>
      <w:outlineLvl w:val="1"/>
    </w:pPr>
    <w:rPr>
      <w:b/>
      <w:bCs/>
      <w:sz w:val="34"/>
      <w:szCs w:val="26"/>
    </w:rPr>
  </w:style>
  <w:style w:type="paragraph" w:styleId="3">
    <w:name w:val="heading 3"/>
    <w:basedOn w:val="a1"/>
    <w:next w:val="a1"/>
    <w:link w:val="30"/>
    <w:autoRedefine/>
    <w:uiPriority w:val="99"/>
    <w:qFormat/>
    <w:rsid w:val="002F7A4D"/>
    <w:pPr>
      <w:keepNext/>
      <w:keepLines/>
      <w:numPr>
        <w:ilvl w:val="2"/>
        <w:numId w:val="3"/>
      </w:numPr>
      <w:spacing w:before="200" w:after="0"/>
      <w:jc w:val="both"/>
      <w:outlineLvl w:val="2"/>
    </w:pPr>
    <w:rPr>
      <w:b/>
      <w:bCs/>
      <w:sz w:val="30"/>
    </w:rPr>
  </w:style>
  <w:style w:type="paragraph" w:styleId="4">
    <w:name w:val="heading 4"/>
    <w:basedOn w:val="a1"/>
    <w:next w:val="a1"/>
    <w:link w:val="40"/>
    <w:uiPriority w:val="99"/>
    <w:qFormat/>
    <w:rsid w:val="00B44D17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1"/>
    <w:next w:val="a1"/>
    <w:link w:val="50"/>
    <w:uiPriority w:val="99"/>
    <w:qFormat/>
    <w:rsid w:val="00B44D17"/>
    <w:pPr>
      <w:spacing w:before="240" w:after="60"/>
      <w:outlineLvl w:val="4"/>
    </w:pPr>
    <w:rPr>
      <w:b/>
      <w:bCs/>
      <w:i/>
      <w:iCs/>
      <w:sz w:val="30"/>
      <w:szCs w:val="26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Body Text"/>
    <w:basedOn w:val="a1"/>
    <w:link w:val="a6"/>
    <w:uiPriority w:val="99"/>
    <w:unhideWhenUsed/>
    <w:rsid w:val="00714F30"/>
    <w:rPr>
      <w:sz w:val="28"/>
    </w:rPr>
  </w:style>
  <w:style w:type="character" w:customStyle="1" w:styleId="a6">
    <w:name w:val="Основной текст Знак"/>
    <w:basedOn w:val="a2"/>
    <w:link w:val="a5"/>
    <w:uiPriority w:val="99"/>
    <w:rsid w:val="00714F30"/>
    <w:rPr>
      <w:sz w:val="28"/>
    </w:rPr>
  </w:style>
  <w:style w:type="character" w:customStyle="1" w:styleId="10">
    <w:name w:val="Заголовок 1 Знак"/>
    <w:basedOn w:val="a2"/>
    <w:link w:val="1"/>
    <w:uiPriority w:val="99"/>
    <w:rsid w:val="00B44D17"/>
    <w:rPr>
      <w:rFonts w:ascii="Times New Roman" w:eastAsia="Times New Roman" w:hAnsi="Times New Roman" w:cs="Times New Roman"/>
      <w:b/>
      <w:bCs/>
      <w:sz w:val="36"/>
      <w:szCs w:val="28"/>
    </w:rPr>
  </w:style>
  <w:style w:type="character" w:customStyle="1" w:styleId="20">
    <w:name w:val="Заголовок 2 Знак"/>
    <w:basedOn w:val="a2"/>
    <w:link w:val="2"/>
    <w:uiPriority w:val="99"/>
    <w:rsid w:val="000D0461"/>
    <w:rPr>
      <w:rFonts w:ascii="Times New Roman" w:eastAsia="Times New Roman" w:hAnsi="Times New Roman" w:cs="Times New Roman"/>
      <w:b/>
      <w:bCs/>
      <w:sz w:val="34"/>
      <w:szCs w:val="26"/>
    </w:rPr>
  </w:style>
  <w:style w:type="character" w:customStyle="1" w:styleId="30">
    <w:name w:val="Заголовок 3 Знак"/>
    <w:basedOn w:val="a2"/>
    <w:link w:val="3"/>
    <w:uiPriority w:val="99"/>
    <w:rsid w:val="002F7A4D"/>
    <w:rPr>
      <w:rFonts w:ascii="Times New Roman" w:eastAsia="Times New Roman" w:hAnsi="Times New Roman" w:cs="Times New Roman"/>
      <w:b/>
      <w:bCs/>
      <w:sz w:val="30"/>
    </w:rPr>
  </w:style>
  <w:style w:type="character" w:customStyle="1" w:styleId="40">
    <w:name w:val="Заголовок 4 Знак"/>
    <w:basedOn w:val="a2"/>
    <w:link w:val="4"/>
    <w:uiPriority w:val="99"/>
    <w:rsid w:val="00B44D17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50">
    <w:name w:val="Заголовок 5 Знак"/>
    <w:basedOn w:val="a2"/>
    <w:link w:val="5"/>
    <w:uiPriority w:val="99"/>
    <w:rsid w:val="00B44D17"/>
    <w:rPr>
      <w:rFonts w:ascii="Times New Roman" w:eastAsia="Times New Roman" w:hAnsi="Times New Roman" w:cs="Times New Roman"/>
      <w:b/>
      <w:bCs/>
      <w:i/>
      <w:iCs/>
      <w:sz w:val="30"/>
      <w:szCs w:val="26"/>
    </w:rPr>
  </w:style>
  <w:style w:type="paragraph" w:customStyle="1" w:styleId="11">
    <w:name w:val="Без интервала1"/>
    <w:link w:val="NoSpacing"/>
    <w:uiPriority w:val="99"/>
    <w:rsid w:val="00B44D17"/>
    <w:pPr>
      <w:spacing w:after="0" w:line="240" w:lineRule="auto"/>
    </w:pPr>
    <w:rPr>
      <w:rFonts w:ascii="Times New Roman" w:eastAsia="Times New Roman" w:hAnsi="Times New Roman" w:cs="Times New Roman"/>
    </w:rPr>
  </w:style>
  <w:style w:type="paragraph" w:styleId="a7">
    <w:name w:val="Body Text Indent"/>
    <w:basedOn w:val="a1"/>
    <w:link w:val="a8"/>
    <w:uiPriority w:val="99"/>
    <w:rsid w:val="00B44D17"/>
    <w:pPr>
      <w:spacing w:after="0" w:line="240" w:lineRule="auto"/>
      <w:ind w:firstLine="720"/>
      <w:jc w:val="both"/>
    </w:pPr>
    <w:rPr>
      <w:sz w:val="24"/>
      <w:szCs w:val="20"/>
      <w:lang w:eastAsia="ru-RU"/>
    </w:rPr>
  </w:style>
  <w:style w:type="character" w:customStyle="1" w:styleId="a8">
    <w:name w:val="Основной текст с отступом Знак"/>
    <w:basedOn w:val="a2"/>
    <w:link w:val="a7"/>
    <w:uiPriority w:val="99"/>
    <w:rsid w:val="00B44D17"/>
    <w:rPr>
      <w:rFonts w:ascii="Times New Roman" w:eastAsia="Times New Roman" w:hAnsi="Times New Roman" w:cs="Times New Roman"/>
      <w:sz w:val="24"/>
      <w:szCs w:val="20"/>
      <w:lang w:eastAsia="ru-RU"/>
    </w:rPr>
  </w:style>
  <w:style w:type="table" w:styleId="a9">
    <w:name w:val="Table Grid"/>
    <w:basedOn w:val="a3"/>
    <w:uiPriority w:val="99"/>
    <w:rsid w:val="00B44D1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1"/>
    <w:link w:val="ab"/>
    <w:uiPriority w:val="99"/>
    <w:semiHidden/>
    <w:rsid w:val="00B44D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2"/>
    <w:link w:val="aa"/>
    <w:uiPriority w:val="99"/>
    <w:semiHidden/>
    <w:rsid w:val="00B44D17"/>
    <w:rPr>
      <w:rFonts w:ascii="Tahoma" w:eastAsia="Times New Roman" w:hAnsi="Tahoma" w:cs="Tahoma"/>
      <w:sz w:val="16"/>
      <w:szCs w:val="16"/>
    </w:rPr>
  </w:style>
  <w:style w:type="paragraph" w:customStyle="1" w:styleId="12">
    <w:name w:val="Абзац списка1"/>
    <w:basedOn w:val="a1"/>
    <w:uiPriority w:val="99"/>
    <w:rsid w:val="00B44D17"/>
    <w:pPr>
      <w:ind w:left="720"/>
      <w:contextualSpacing/>
    </w:pPr>
  </w:style>
  <w:style w:type="character" w:styleId="ac">
    <w:name w:val="Hyperlink"/>
    <w:basedOn w:val="a2"/>
    <w:uiPriority w:val="99"/>
    <w:rsid w:val="00B44D17"/>
    <w:rPr>
      <w:rFonts w:cs="Times New Roman"/>
      <w:color w:val="0000FF"/>
      <w:u w:val="single"/>
    </w:rPr>
  </w:style>
  <w:style w:type="character" w:styleId="ad">
    <w:name w:val="FollowedHyperlink"/>
    <w:basedOn w:val="a2"/>
    <w:uiPriority w:val="99"/>
    <w:semiHidden/>
    <w:rsid w:val="00B44D17"/>
    <w:rPr>
      <w:rFonts w:cs="Times New Roman"/>
      <w:color w:val="800080"/>
      <w:u w:val="single"/>
    </w:rPr>
  </w:style>
  <w:style w:type="paragraph" w:customStyle="1" w:styleId="font5">
    <w:name w:val="font5"/>
    <w:basedOn w:val="a1"/>
    <w:uiPriority w:val="99"/>
    <w:rsid w:val="00B44D17"/>
    <w:pPr>
      <w:spacing w:before="100" w:beforeAutospacing="1" w:after="100" w:afterAutospacing="1" w:line="240" w:lineRule="auto"/>
    </w:pPr>
    <w:rPr>
      <w:color w:val="000000"/>
      <w:sz w:val="28"/>
      <w:szCs w:val="28"/>
      <w:lang w:eastAsia="ru-RU"/>
    </w:rPr>
  </w:style>
  <w:style w:type="paragraph" w:customStyle="1" w:styleId="font6">
    <w:name w:val="font6"/>
    <w:basedOn w:val="a1"/>
    <w:uiPriority w:val="99"/>
    <w:rsid w:val="00B44D17"/>
    <w:pPr>
      <w:spacing w:before="100" w:beforeAutospacing="1" w:after="100" w:afterAutospacing="1" w:line="240" w:lineRule="auto"/>
    </w:pPr>
    <w:rPr>
      <w:color w:val="000000"/>
      <w:sz w:val="28"/>
      <w:szCs w:val="28"/>
      <w:u w:val="single"/>
      <w:lang w:eastAsia="ru-RU"/>
    </w:rPr>
  </w:style>
  <w:style w:type="paragraph" w:customStyle="1" w:styleId="xl65">
    <w:name w:val="xl65"/>
    <w:basedOn w:val="a1"/>
    <w:uiPriority w:val="99"/>
    <w:rsid w:val="00B44D17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b/>
      <w:bCs/>
      <w:sz w:val="28"/>
      <w:szCs w:val="28"/>
      <w:lang w:eastAsia="ru-RU"/>
    </w:rPr>
  </w:style>
  <w:style w:type="paragraph" w:customStyle="1" w:styleId="xl66">
    <w:name w:val="xl66"/>
    <w:basedOn w:val="a1"/>
    <w:uiPriority w:val="99"/>
    <w:rsid w:val="00B44D17"/>
    <w:pPr>
      <w:pBdr>
        <w:top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b/>
      <w:bCs/>
      <w:sz w:val="28"/>
      <w:szCs w:val="28"/>
      <w:lang w:eastAsia="ru-RU"/>
    </w:rPr>
  </w:style>
  <w:style w:type="paragraph" w:customStyle="1" w:styleId="xl67">
    <w:name w:val="xl67"/>
    <w:basedOn w:val="a1"/>
    <w:uiPriority w:val="99"/>
    <w:rsid w:val="00B44D17"/>
    <w:pPr>
      <w:pBdr>
        <w:top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sz w:val="24"/>
      <w:szCs w:val="24"/>
      <w:lang w:eastAsia="ru-RU"/>
    </w:rPr>
  </w:style>
  <w:style w:type="paragraph" w:customStyle="1" w:styleId="xl68">
    <w:name w:val="xl68"/>
    <w:basedOn w:val="a1"/>
    <w:uiPriority w:val="99"/>
    <w:rsid w:val="00B44D17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sz w:val="28"/>
      <w:szCs w:val="28"/>
      <w:lang w:eastAsia="ru-RU"/>
    </w:rPr>
  </w:style>
  <w:style w:type="paragraph" w:customStyle="1" w:styleId="xl69">
    <w:name w:val="xl69"/>
    <w:basedOn w:val="a1"/>
    <w:uiPriority w:val="99"/>
    <w:rsid w:val="00B44D17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sz w:val="24"/>
      <w:szCs w:val="24"/>
      <w:lang w:eastAsia="ru-RU"/>
    </w:rPr>
  </w:style>
  <w:style w:type="paragraph" w:customStyle="1" w:styleId="xl70">
    <w:name w:val="xl70"/>
    <w:basedOn w:val="a1"/>
    <w:uiPriority w:val="99"/>
    <w:rsid w:val="00B44D17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sz w:val="24"/>
      <w:szCs w:val="24"/>
      <w:lang w:eastAsia="ru-RU"/>
    </w:rPr>
  </w:style>
  <w:style w:type="paragraph" w:customStyle="1" w:styleId="xl71">
    <w:name w:val="xl71"/>
    <w:basedOn w:val="a1"/>
    <w:uiPriority w:val="99"/>
    <w:rsid w:val="00B44D17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sz w:val="28"/>
      <w:szCs w:val="28"/>
      <w:lang w:eastAsia="ru-RU"/>
    </w:rPr>
  </w:style>
  <w:style w:type="paragraph" w:customStyle="1" w:styleId="xl72">
    <w:name w:val="xl72"/>
    <w:basedOn w:val="a1"/>
    <w:uiPriority w:val="99"/>
    <w:rsid w:val="00B44D17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color w:val="FF0000"/>
      <w:sz w:val="28"/>
      <w:szCs w:val="28"/>
      <w:lang w:eastAsia="ru-RU"/>
    </w:rPr>
  </w:style>
  <w:style w:type="paragraph" w:customStyle="1" w:styleId="xl73">
    <w:name w:val="xl73"/>
    <w:basedOn w:val="a1"/>
    <w:uiPriority w:val="99"/>
    <w:rsid w:val="00B44D17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color w:val="FF0000"/>
      <w:sz w:val="28"/>
      <w:szCs w:val="28"/>
      <w:lang w:eastAsia="ru-RU"/>
    </w:rPr>
  </w:style>
  <w:style w:type="paragraph" w:customStyle="1" w:styleId="xl74">
    <w:name w:val="xl74"/>
    <w:basedOn w:val="a1"/>
    <w:uiPriority w:val="99"/>
    <w:rsid w:val="00B44D17"/>
    <w:pPr>
      <w:pBdr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sz w:val="28"/>
      <w:szCs w:val="28"/>
      <w:lang w:eastAsia="ru-RU"/>
    </w:rPr>
  </w:style>
  <w:style w:type="paragraph" w:customStyle="1" w:styleId="xl75">
    <w:name w:val="xl75"/>
    <w:basedOn w:val="a1"/>
    <w:uiPriority w:val="99"/>
    <w:rsid w:val="00B44D17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sz w:val="28"/>
      <w:szCs w:val="28"/>
      <w:lang w:eastAsia="ru-RU"/>
    </w:rPr>
  </w:style>
  <w:style w:type="paragraph" w:customStyle="1" w:styleId="xl76">
    <w:name w:val="xl76"/>
    <w:basedOn w:val="a1"/>
    <w:uiPriority w:val="99"/>
    <w:rsid w:val="00B44D17"/>
    <w:pPr>
      <w:pBdr>
        <w:left w:val="single" w:sz="8" w:space="0" w:color="auto"/>
        <w:bottom w:val="single" w:sz="8" w:space="0" w:color="000000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sz w:val="28"/>
      <w:szCs w:val="28"/>
      <w:lang w:eastAsia="ru-RU"/>
    </w:rPr>
  </w:style>
  <w:style w:type="paragraph" w:customStyle="1" w:styleId="xl77">
    <w:name w:val="xl77"/>
    <w:basedOn w:val="a1"/>
    <w:uiPriority w:val="99"/>
    <w:rsid w:val="00B44D17"/>
    <w:pPr>
      <w:pBdr>
        <w:top w:val="single" w:sz="8" w:space="0" w:color="000000"/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sz w:val="28"/>
      <w:szCs w:val="28"/>
      <w:lang w:eastAsia="ru-RU"/>
    </w:rPr>
  </w:style>
  <w:style w:type="paragraph" w:customStyle="1" w:styleId="xl78">
    <w:name w:val="xl78"/>
    <w:basedOn w:val="a1"/>
    <w:uiPriority w:val="99"/>
    <w:rsid w:val="00B44D17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sz w:val="28"/>
      <w:szCs w:val="28"/>
      <w:lang w:eastAsia="ru-RU"/>
    </w:rPr>
  </w:style>
  <w:style w:type="paragraph" w:customStyle="1" w:styleId="xl79">
    <w:name w:val="xl79"/>
    <w:basedOn w:val="a1"/>
    <w:uiPriority w:val="99"/>
    <w:rsid w:val="00B44D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sz w:val="28"/>
      <w:szCs w:val="28"/>
      <w:lang w:eastAsia="ru-RU"/>
    </w:rPr>
  </w:style>
  <w:style w:type="paragraph" w:customStyle="1" w:styleId="xl80">
    <w:name w:val="xl80"/>
    <w:basedOn w:val="a1"/>
    <w:uiPriority w:val="99"/>
    <w:rsid w:val="00B44D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paragraph" w:customStyle="1" w:styleId="xl81">
    <w:name w:val="xl81"/>
    <w:basedOn w:val="a1"/>
    <w:uiPriority w:val="99"/>
    <w:rsid w:val="00B44D1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color w:val="000000"/>
      <w:sz w:val="28"/>
      <w:szCs w:val="28"/>
      <w:lang w:eastAsia="ru-RU"/>
    </w:rPr>
  </w:style>
  <w:style w:type="paragraph" w:customStyle="1" w:styleId="xl82">
    <w:name w:val="xl82"/>
    <w:basedOn w:val="a1"/>
    <w:uiPriority w:val="99"/>
    <w:rsid w:val="00B44D1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color w:val="000000"/>
      <w:sz w:val="28"/>
      <w:szCs w:val="28"/>
      <w:lang w:eastAsia="ru-RU"/>
    </w:rPr>
  </w:style>
  <w:style w:type="paragraph" w:customStyle="1" w:styleId="xl83">
    <w:name w:val="xl83"/>
    <w:basedOn w:val="a1"/>
    <w:uiPriority w:val="99"/>
    <w:rsid w:val="00B44D17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color w:val="000000"/>
      <w:sz w:val="28"/>
      <w:szCs w:val="28"/>
      <w:lang w:eastAsia="ru-RU"/>
    </w:rPr>
  </w:style>
  <w:style w:type="paragraph" w:customStyle="1" w:styleId="xl84">
    <w:name w:val="xl84"/>
    <w:basedOn w:val="a1"/>
    <w:uiPriority w:val="99"/>
    <w:rsid w:val="00B44D17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color w:val="000000"/>
      <w:sz w:val="28"/>
      <w:szCs w:val="28"/>
      <w:lang w:eastAsia="ru-RU"/>
    </w:rPr>
  </w:style>
  <w:style w:type="paragraph" w:customStyle="1" w:styleId="xl85">
    <w:name w:val="xl85"/>
    <w:basedOn w:val="a1"/>
    <w:uiPriority w:val="99"/>
    <w:rsid w:val="00B44D17"/>
    <w:pPr>
      <w:pBdr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color w:val="000000"/>
      <w:sz w:val="28"/>
      <w:szCs w:val="28"/>
      <w:lang w:eastAsia="ru-RU"/>
    </w:rPr>
  </w:style>
  <w:style w:type="paragraph" w:customStyle="1" w:styleId="xl86">
    <w:name w:val="xl86"/>
    <w:basedOn w:val="a1"/>
    <w:uiPriority w:val="99"/>
    <w:rsid w:val="00B44D17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color w:val="000000"/>
      <w:sz w:val="28"/>
      <w:szCs w:val="28"/>
      <w:lang w:eastAsia="ru-RU"/>
    </w:rPr>
  </w:style>
  <w:style w:type="paragraph" w:customStyle="1" w:styleId="xl87">
    <w:name w:val="xl87"/>
    <w:basedOn w:val="a1"/>
    <w:uiPriority w:val="99"/>
    <w:rsid w:val="00B44D1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sz w:val="28"/>
      <w:szCs w:val="28"/>
      <w:lang w:eastAsia="ru-RU"/>
    </w:rPr>
  </w:style>
  <w:style w:type="paragraph" w:customStyle="1" w:styleId="xl88">
    <w:name w:val="xl88"/>
    <w:basedOn w:val="a1"/>
    <w:uiPriority w:val="99"/>
    <w:rsid w:val="00B44D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color w:val="000000"/>
      <w:sz w:val="28"/>
      <w:szCs w:val="28"/>
      <w:lang w:eastAsia="ru-RU"/>
    </w:rPr>
  </w:style>
  <w:style w:type="paragraph" w:customStyle="1" w:styleId="xl89">
    <w:name w:val="xl89"/>
    <w:basedOn w:val="a1"/>
    <w:uiPriority w:val="99"/>
    <w:rsid w:val="00B44D1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paragraph" w:customStyle="1" w:styleId="xl90">
    <w:name w:val="xl90"/>
    <w:basedOn w:val="a1"/>
    <w:uiPriority w:val="99"/>
    <w:rsid w:val="00B44D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sz w:val="24"/>
      <w:szCs w:val="24"/>
      <w:lang w:eastAsia="ru-RU"/>
    </w:rPr>
  </w:style>
  <w:style w:type="paragraph" w:styleId="ae">
    <w:name w:val="caption"/>
    <w:basedOn w:val="a1"/>
    <w:next w:val="a1"/>
    <w:link w:val="af"/>
    <w:uiPriority w:val="35"/>
    <w:qFormat/>
    <w:rsid w:val="00B44D17"/>
    <w:pPr>
      <w:spacing w:line="240" w:lineRule="auto"/>
      <w:jc w:val="center"/>
    </w:pPr>
    <w:rPr>
      <w:bCs/>
      <w:color w:val="000000"/>
      <w:sz w:val="24"/>
      <w:szCs w:val="18"/>
    </w:rPr>
  </w:style>
  <w:style w:type="paragraph" w:styleId="af0">
    <w:name w:val="header"/>
    <w:basedOn w:val="a1"/>
    <w:link w:val="af1"/>
    <w:uiPriority w:val="99"/>
    <w:rsid w:val="00B44D1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2"/>
    <w:link w:val="af0"/>
    <w:uiPriority w:val="99"/>
    <w:rsid w:val="00B44D17"/>
    <w:rPr>
      <w:rFonts w:ascii="Times New Roman" w:eastAsia="Times New Roman" w:hAnsi="Times New Roman" w:cs="Times New Roman"/>
    </w:rPr>
  </w:style>
  <w:style w:type="paragraph" w:styleId="af2">
    <w:name w:val="footer"/>
    <w:basedOn w:val="a1"/>
    <w:link w:val="af3"/>
    <w:uiPriority w:val="99"/>
    <w:rsid w:val="00B44D1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2"/>
    <w:link w:val="af2"/>
    <w:uiPriority w:val="99"/>
    <w:rsid w:val="00B44D17"/>
    <w:rPr>
      <w:rFonts w:ascii="Times New Roman" w:eastAsia="Times New Roman" w:hAnsi="Times New Roman" w:cs="Times New Roman"/>
    </w:rPr>
  </w:style>
  <w:style w:type="character" w:styleId="af4">
    <w:name w:val="line number"/>
    <w:basedOn w:val="a2"/>
    <w:uiPriority w:val="99"/>
    <w:semiHidden/>
    <w:rsid w:val="00B44D17"/>
    <w:rPr>
      <w:rFonts w:cs="Times New Roman"/>
    </w:rPr>
  </w:style>
  <w:style w:type="paragraph" w:customStyle="1" w:styleId="13">
    <w:name w:val="Стиль1"/>
    <w:basedOn w:val="14"/>
    <w:uiPriority w:val="99"/>
    <w:rsid w:val="00B44D17"/>
    <w:pPr>
      <w:ind w:firstLine="709"/>
    </w:pPr>
    <w:rPr>
      <w:b w:val="0"/>
    </w:rPr>
  </w:style>
  <w:style w:type="paragraph" w:styleId="15">
    <w:name w:val="toc 1"/>
    <w:basedOn w:val="a1"/>
    <w:next w:val="a1"/>
    <w:autoRedefine/>
    <w:uiPriority w:val="39"/>
    <w:rsid w:val="00B44D17"/>
    <w:pPr>
      <w:spacing w:before="120" w:after="120"/>
    </w:pPr>
    <w:rPr>
      <w:b/>
      <w:bCs/>
      <w:caps/>
      <w:sz w:val="20"/>
      <w:szCs w:val="20"/>
    </w:rPr>
  </w:style>
  <w:style w:type="paragraph" w:customStyle="1" w:styleId="14">
    <w:name w:val="Заголовок оглавления1"/>
    <w:basedOn w:val="1"/>
    <w:next w:val="a1"/>
    <w:uiPriority w:val="99"/>
    <w:semiHidden/>
    <w:rsid w:val="00B44D17"/>
    <w:pPr>
      <w:outlineLvl w:val="9"/>
    </w:pPr>
  </w:style>
  <w:style w:type="paragraph" w:styleId="21">
    <w:name w:val="toc 2"/>
    <w:basedOn w:val="a1"/>
    <w:next w:val="a1"/>
    <w:autoRedefine/>
    <w:uiPriority w:val="39"/>
    <w:rsid w:val="00B44D17"/>
    <w:pPr>
      <w:spacing w:after="0"/>
      <w:ind w:left="220"/>
    </w:pPr>
    <w:rPr>
      <w:smallCaps/>
      <w:sz w:val="20"/>
      <w:szCs w:val="20"/>
    </w:rPr>
  </w:style>
  <w:style w:type="paragraph" w:styleId="31">
    <w:name w:val="toc 3"/>
    <w:basedOn w:val="a1"/>
    <w:next w:val="a1"/>
    <w:autoRedefine/>
    <w:uiPriority w:val="39"/>
    <w:rsid w:val="00B44D17"/>
    <w:pPr>
      <w:spacing w:after="0"/>
      <w:ind w:left="440"/>
    </w:pPr>
    <w:rPr>
      <w:i/>
      <w:iCs/>
      <w:sz w:val="20"/>
      <w:szCs w:val="20"/>
    </w:rPr>
  </w:style>
  <w:style w:type="paragraph" w:styleId="41">
    <w:name w:val="toc 4"/>
    <w:basedOn w:val="a1"/>
    <w:next w:val="a1"/>
    <w:autoRedefine/>
    <w:uiPriority w:val="99"/>
    <w:rsid w:val="00B44D17"/>
    <w:pPr>
      <w:spacing w:after="0"/>
      <w:ind w:left="660"/>
    </w:pPr>
    <w:rPr>
      <w:sz w:val="18"/>
      <w:szCs w:val="18"/>
    </w:rPr>
  </w:style>
  <w:style w:type="paragraph" w:styleId="51">
    <w:name w:val="toc 5"/>
    <w:basedOn w:val="a1"/>
    <w:next w:val="a1"/>
    <w:autoRedefine/>
    <w:uiPriority w:val="99"/>
    <w:rsid w:val="00B44D17"/>
    <w:pPr>
      <w:spacing w:after="0"/>
      <w:ind w:left="880"/>
    </w:pPr>
    <w:rPr>
      <w:sz w:val="18"/>
      <w:szCs w:val="18"/>
    </w:rPr>
  </w:style>
  <w:style w:type="paragraph" w:styleId="6">
    <w:name w:val="toc 6"/>
    <w:basedOn w:val="a1"/>
    <w:next w:val="a1"/>
    <w:autoRedefine/>
    <w:uiPriority w:val="99"/>
    <w:rsid w:val="00B44D17"/>
    <w:pPr>
      <w:spacing w:after="0"/>
      <w:ind w:left="1100"/>
    </w:pPr>
    <w:rPr>
      <w:sz w:val="18"/>
      <w:szCs w:val="18"/>
    </w:rPr>
  </w:style>
  <w:style w:type="paragraph" w:styleId="7">
    <w:name w:val="toc 7"/>
    <w:basedOn w:val="a1"/>
    <w:next w:val="a1"/>
    <w:autoRedefine/>
    <w:uiPriority w:val="99"/>
    <w:rsid w:val="00B44D17"/>
    <w:pPr>
      <w:spacing w:after="0"/>
      <w:ind w:left="1320"/>
    </w:pPr>
    <w:rPr>
      <w:sz w:val="18"/>
      <w:szCs w:val="18"/>
    </w:rPr>
  </w:style>
  <w:style w:type="paragraph" w:styleId="8">
    <w:name w:val="toc 8"/>
    <w:basedOn w:val="a1"/>
    <w:next w:val="a1"/>
    <w:autoRedefine/>
    <w:uiPriority w:val="99"/>
    <w:rsid w:val="00B44D17"/>
    <w:pPr>
      <w:spacing w:after="0"/>
      <w:ind w:left="1540"/>
    </w:pPr>
    <w:rPr>
      <w:sz w:val="18"/>
      <w:szCs w:val="18"/>
    </w:rPr>
  </w:style>
  <w:style w:type="paragraph" w:styleId="9">
    <w:name w:val="toc 9"/>
    <w:basedOn w:val="a1"/>
    <w:next w:val="a1"/>
    <w:autoRedefine/>
    <w:uiPriority w:val="99"/>
    <w:rsid w:val="00B44D17"/>
    <w:pPr>
      <w:spacing w:after="0"/>
      <w:ind w:left="1760"/>
    </w:pPr>
    <w:rPr>
      <w:sz w:val="18"/>
      <w:szCs w:val="18"/>
    </w:rPr>
  </w:style>
  <w:style w:type="character" w:customStyle="1" w:styleId="apple-style-span">
    <w:name w:val="apple-style-span"/>
    <w:basedOn w:val="a2"/>
    <w:uiPriority w:val="99"/>
    <w:rsid w:val="00B44D17"/>
    <w:rPr>
      <w:rFonts w:cs="Times New Roman"/>
    </w:rPr>
  </w:style>
  <w:style w:type="character" w:customStyle="1" w:styleId="apple-converted-space">
    <w:name w:val="apple-converted-space"/>
    <w:basedOn w:val="a2"/>
    <w:uiPriority w:val="99"/>
    <w:rsid w:val="00B44D17"/>
    <w:rPr>
      <w:rFonts w:cs="Times New Roman"/>
    </w:rPr>
  </w:style>
  <w:style w:type="paragraph" w:customStyle="1" w:styleId="a0">
    <w:name w:val="МаркТабл"/>
    <w:uiPriority w:val="99"/>
    <w:rsid w:val="00B44D17"/>
    <w:pPr>
      <w:numPr>
        <w:numId w:val="1"/>
      </w:numPr>
      <w:tabs>
        <w:tab w:val="num" w:pos="567"/>
        <w:tab w:val="left" w:pos="680"/>
      </w:tabs>
      <w:spacing w:after="0" w:line="240" w:lineRule="auto"/>
      <w:ind w:left="567"/>
    </w:pPr>
    <w:rPr>
      <w:rFonts w:ascii="Times New Roman" w:eastAsia="SimSun" w:hAnsi="Times New Roman" w:cs="Times New Roman"/>
      <w:sz w:val="24"/>
      <w:szCs w:val="20"/>
      <w:lang w:eastAsia="ru-RU"/>
    </w:rPr>
  </w:style>
  <w:style w:type="character" w:customStyle="1" w:styleId="val">
    <w:name w:val="val"/>
    <w:basedOn w:val="a2"/>
    <w:uiPriority w:val="99"/>
    <w:rsid w:val="00B44D17"/>
    <w:rPr>
      <w:rFonts w:cs="Times New Roman"/>
    </w:rPr>
  </w:style>
  <w:style w:type="paragraph" w:customStyle="1" w:styleId="110">
    <w:name w:val="Без интервала11"/>
    <w:uiPriority w:val="99"/>
    <w:rsid w:val="00B44D17"/>
    <w:pPr>
      <w:spacing w:after="0" w:line="240" w:lineRule="auto"/>
    </w:pPr>
    <w:rPr>
      <w:rFonts w:ascii="Times New Roman" w:eastAsia="Times New Roman" w:hAnsi="Times New Roman" w:cs="Times New Roman"/>
    </w:rPr>
  </w:style>
  <w:style w:type="paragraph" w:styleId="af5">
    <w:name w:val="Plain Text"/>
    <w:aliases w:val="Знак7"/>
    <w:basedOn w:val="a1"/>
    <w:link w:val="af6"/>
    <w:uiPriority w:val="99"/>
    <w:rsid w:val="00B44D17"/>
    <w:rPr>
      <w:rFonts w:ascii="Courier New" w:hAnsi="Courier New" w:cs="Courier New"/>
      <w:sz w:val="20"/>
      <w:szCs w:val="20"/>
    </w:rPr>
  </w:style>
  <w:style w:type="character" w:customStyle="1" w:styleId="af6">
    <w:name w:val="Текст Знак"/>
    <w:aliases w:val="Знак7 Знак1"/>
    <w:basedOn w:val="a2"/>
    <w:link w:val="af5"/>
    <w:uiPriority w:val="99"/>
    <w:rsid w:val="00B44D17"/>
    <w:rPr>
      <w:rFonts w:ascii="Courier New" w:eastAsia="Times New Roman" w:hAnsi="Courier New" w:cs="Courier New"/>
      <w:sz w:val="20"/>
      <w:szCs w:val="20"/>
    </w:rPr>
  </w:style>
  <w:style w:type="paragraph" w:styleId="af7">
    <w:name w:val="Normal (Web)"/>
    <w:basedOn w:val="a1"/>
    <w:uiPriority w:val="99"/>
    <w:rsid w:val="00B44D17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character" w:customStyle="1" w:styleId="36">
    <w:name w:val="Знак Знак36"/>
    <w:basedOn w:val="a2"/>
    <w:uiPriority w:val="99"/>
    <w:rsid w:val="00B44D17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100">
    <w:name w:val="Знак Знак10"/>
    <w:basedOn w:val="a2"/>
    <w:uiPriority w:val="99"/>
    <w:rsid w:val="00B44D17"/>
    <w:rPr>
      <w:rFonts w:ascii="Courier New" w:hAnsi="Courier New" w:cs="Courier New"/>
    </w:rPr>
  </w:style>
  <w:style w:type="paragraph" w:styleId="af8">
    <w:name w:val="Body Text First Indent"/>
    <w:basedOn w:val="a5"/>
    <w:link w:val="af9"/>
    <w:uiPriority w:val="99"/>
    <w:rsid w:val="00B44D17"/>
    <w:pPr>
      <w:spacing w:after="120"/>
      <w:ind w:firstLine="210"/>
    </w:pPr>
    <w:rPr>
      <w:sz w:val="22"/>
    </w:rPr>
  </w:style>
  <w:style w:type="character" w:customStyle="1" w:styleId="af9">
    <w:name w:val="Красная строка Знак"/>
    <w:basedOn w:val="a6"/>
    <w:link w:val="af8"/>
    <w:uiPriority w:val="99"/>
    <w:rsid w:val="00B44D17"/>
    <w:rPr>
      <w:rFonts w:ascii="Times New Roman" w:eastAsia="Times New Roman" w:hAnsi="Times New Roman" w:cs="Times New Roman"/>
      <w:sz w:val="28"/>
    </w:rPr>
  </w:style>
  <w:style w:type="paragraph" w:styleId="HTML">
    <w:name w:val="HTML Preformatted"/>
    <w:basedOn w:val="a1"/>
    <w:link w:val="HTML0"/>
    <w:uiPriority w:val="99"/>
    <w:rsid w:val="00B44D17"/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2"/>
    <w:link w:val="HTML"/>
    <w:uiPriority w:val="99"/>
    <w:rsid w:val="00B44D17"/>
    <w:rPr>
      <w:rFonts w:ascii="Courier New" w:eastAsia="Times New Roman" w:hAnsi="Courier New" w:cs="Courier New"/>
      <w:sz w:val="20"/>
      <w:szCs w:val="20"/>
    </w:rPr>
  </w:style>
  <w:style w:type="paragraph" w:styleId="afa">
    <w:name w:val="footnote text"/>
    <w:aliases w:val="Table_Footnote_last,Table_Footnote_last Знак Знак Знак,Table_Footnote_last Знак,Текст сноски Знак1,Текст сноски Знак Знак,Текст сноски Знак1 Знак Знак,Текст сноски Знак Знак Знак Знак,Table_Footnote_last Знак1 Знак Знак,single space"/>
    <w:basedOn w:val="a1"/>
    <w:link w:val="afb"/>
    <w:uiPriority w:val="99"/>
    <w:semiHidden/>
    <w:rsid w:val="00B44D17"/>
    <w:pPr>
      <w:spacing w:after="0" w:line="240" w:lineRule="auto"/>
    </w:pPr>
    <w:rPr>
      <w:rFonts w:ascii="Verdana" w:hAnsi="Verdana"/>
      <w:sz w:val="18"/>
      <w:szCs w:val="20"/>
      <w:lang w:eastAsia="ru-RU"/>
    </w:rPr>
  </w:style>
  <w:style w:type="character" w:customStyle="1" w:styleId="afb">
    <w:name w:val="Текст сноски Знак"/>
    <w:aliases w:val="Table_Footnote_last Знак1,Table_Footnote_last Знак Знак Знак Знак,Table_Footnote_last Знак Знак,Текст сноски Знак1 Знак,Текст сноски Знак Знак Знак,Текст сноски Знак1 Знак Знак Знак,Текст сноски Знак Знак Знак Знак Знак"/>
    <w:basedOn w:val="a2"/>
    <w:link w:val="afa"/>
    <w:uiPriority w:val="99"/>
    <w:semiHidden/>
    <w:rsid w:val="00B44D17"/>
    <w:rPr>
      <w:rFonts w:ascii="Verdana" w:eastAsia="Times New Roman" w:hAnsi="Verdana" w:cs="Times New Roman"/>
      <w:sz w:val="18"/>
      <w:szCs w:val="20"/>
      <w:lang w:eastAsia="ru-RU"/>
    </w:rPr>
  </w:style>
  <w:style w:type="character" w:styleId="afc">
    <w:name w:val="footnote reference"/>
    <w:basedOn w:val="a2"/>
    <w:uiPriority w:val="99"/>
    <w:rsid w:val="00B44D17"/>
    <w:rPr>
      <w:rFonts w:cs="Times New Roman"/>
      <w:vertAlign w:val="superscript"/>
    </w:rPr>
  </w:style>
  <w:style w:type="paragraph" w:styleId="a">
    <w:name w:val="List Bullet"/>
    <w:basedOn w:val="a1"/>
    <w:uiPriority w:val="99"/>
    <w:rsid w:val="00B44D17"/>
    <w:pPr>
      <w:numPr>
        <w:numId w:val="4"/>
      </w:numPr>
    </w:pPr>
  </w:style>
  <w:style w:type="character" w:customStyle="1" w:styleId="70">
    <w:name w:val="Знак7 Знак"/>
    <w:aliases w:val="Знак7 Знак Знак1,Знак7 Знак Знак"/>
    <w:uiPriority w:val="99"/>
    <w:locked/>
    <w:rsid w:val="00B44D17"/>
    <w:rPr>
      <w:rFonts w:eastAsia="SimSun"/>
      <w:sz w:val="28"/>
      <w:lang w:val="ru-RU" w:eastAsia="ru-RU"/>
    </w:rPr>
  </w:style>
  <w:style w:type="character" w:customStyle="1" w:styleId="blk">
    <w:name w:val="blk"/>
    <w:basedOn w:val="a2"/>
    <w:uiPriority w:val="99"/>
    <w:rsid w:val="00B44D17"/>
    <w:rPr>
      <w:rFonts w:cs="Times New Roman"/>
    </w:rPr>
  </w:style>
  <w:style w:type="paragraph" w:customStyle="1" w:styleId="0">
    <w:name w:val="0"/>
    <w:basedOn w:val="a1"/>
    <w:link w:val="00"/>
    <w:uiPriority w:val="99"/>
    <w:rsid w:val="00B44D17"/>
    <w:pPr>
      <w:spacing w:after="0" w:line="240" w:lineRule="auto"/>
      <w:jc w:val="center"/>
    </w:pPr>
    <w:rPr>
      <w:bCs/>
      <w:sz w:val="24"/>
      <w:szCs w:val="24"/>
      <w:lang w:eastAsia="ru-RU"/>
    </w:rPr>
  </w:style>
  <w:style w:type="paragraph" w:customStyle="1" w:styleId="16">
    <w:name w:val="1"/>
    <w:basedOn w:val="11"/>
    <w:link w:val="17"/>
    <w:uiPriority w:val="99"/>
    <w:rsid w:val="00B44D17"/>
    <w:pPr>
      <w:spacing w:line="259" w:lineRule="auto"/>
      <w:ind w:firstLine="709"/>
      <w:jc w:val="both"/>
    </w:pPr>
    <w:rPr>
      <w:sz w:val="24"/>
      <w:szCs w:val="28"/>
    </w:rPr>
  </w:style>
  <w:style w:type="character" w:customStyle="1" w:styleId="NoSpacing">
    <w:name w:val="No Spacing Знак"/>
    <w:basedOn w:val="a2"/>
    <w:link w:val="11"/>
    <w:uiPriority w:val="99"/>
    <w:locked/>
    <w:rsid w:val="00B44D17"/>
    <w:rPr>
      <w:rFonts w:ascii="Times New Roman" w:eastAsia="Times New Roman" w:hAnsi="Times New Roman" w:cs="Times New Roman"/>
    </w:rPr>
  </w:style>
  <w:style w:type="character" w:customStyle="1" w:styleId="17">
    <w:name w:val="1 Знак"/>
    <w:basedOn w:val="NoSpacing"/>
    <w:link w:val="16"/>
    <w:uiPriority w:val="99"/>
    <w:locked/>
    <w:rsid w:val="00B44D17"/>
    <w:rPr>
      <w:rFonts w:ascii="Times New Roman" w:eastAsia="Times New Roman" w:hAnsi="Times New Roman" w:cs="Times New Roman"/>
      <w:sz w:val="24"/>
      <w:szCs w:val="28"/>
    </w:rPr>
  </w:style>
  <w:style w:type="paragraph" w:customStyle="1" w:styleId="afd">
    <w:name w:val="м"/>
    <w:basedOn w:val="a"/>
    <w:uiPriority w:val="99"/>
    <w:rsid w:val="00B44D17"/>
    <w:pPr>
      <w:spacing w:after="0" w:line="259" w:lineRule="auto"/>
      <w:ind w:left="1469"/>
    </w:pPr>
    <w:rPr>
      <w:sz w:val="24"/>
      <w:szCs w:val="28"/>
    </w:rPr>
  </w:style>
  <w:style w:type="paragraph" w:styleId="afe">
    <w:name w:val="Document Map"/>
    <w:basedOn w:val="a1"/>
    <w:link w:val="aff"/>
    <w:uiPriority w:val="99"/>
    <w:semiHidden/>
    <w:rsid w:val="00B44D17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f">
    <w:name w:val="Схема документа Знак"/>
    <w:basedOn w:val="a2"/>
    <w:link w:val="afe"/>
    <w:uiPriority w:val="99"/>
    <w:semiHidden/>
    <w:rsid w:val="00B44D17"/>
    <w:rPr>
      <w:rFonts w:ascii="Tahoma" w:eastAsia="Times New Roman" w:hAnsi="Tahoma" w:cs="Tahoma"/>
      <w:sz w:val="20"/>
      <w:szCs w:val="20"/>
      <w:shd w:val="clear" w:color="auto" w:fill="000080"/>
    </w:rPr>
  </w:style>
  <w:style w:type="paragraph" w:styleId="aff0">
    <w:name w:val="Title"/>
    <w:basedOn w:val="a1"/>
    <w:link w:val="aff1"/>
    <w:uiPriority w:val="99"/>
    <w:qFormat/>
    <w:rsid w:val="00B44D17"/>
    <w:pPr>
      <w:spacing w:before="240" w:after="60"/>
      <w:jc w:val="center"/>
      <w:outlineLvl w:val="0"/>
    </w:pPr>
    <w:rPr>
      <w:rFonts w:cs="Arial"/>
      <w:bCs/>
      <w:kern w:val="28"/>
      <w:sz w:val="24"/>
      <w:szCs w:val="32"/>
    </w:rPr>
  </w:style>
  <w:style w:type="character" w:customStyle="1" w:styleId="aff1">
    <w:name w:val="Название Знак"/>
    <w:basedOn w:val="a2"/>
    <w:link w:val="aff0"/>
    <w:uiPriority w:val="99"/>
    <w:rsid w:val="00B44D17"/>
    <w:rPr>
      <w:rFonts w:ascii="Times New Roman" w:eastAsia="Times New Roman" w:hAnsi="Times New Roman" w:cs="Arial"/>
      <w:bCs/>
      <w:kern w:val="28"/>
      <w:sz w:val="24"/>
      <w:szCs w:val="32"/>
    </w:rPr>
  </w:style>
  <w:style w:type="paragraph" w:customStyle="1" w:styleId="140">
    <w:name w:val="Стиль Название объекта + 14 пт полужирный Авто"/>
    <w:basedOn w:val="ae"/>
    <w:link w:val="141"/>
    <w:uiPriority w:val="99"/>
    <w:rsid w:val="00B44D17"/>
    <w:rPr>
      <w:color w:val="auto"/>
    </w:rPr>
  </w:style>
  <w:style w:type="character" w:customStyle="1" w:styleId="af">
    <w:name w:val="Название объекта Знак"/>
    <w:basedOn w:val="a2"/>
    <w:link w:val="ae"/>
    <w:uiPriority w:val="35"/>
    <w:locked/>
    <w:rsid w:val="00B44D17"/>
    <w:rPr>
      <w:rFonts w:ascii="Times New Roman" w:eastAsia="Times New Roman" w:hAnsi="Times New Roman" w:cs="Times New Roman"/>
      <w:bCs/>
      <w:color w:val="000000"/>
      <w:sz w:val="24"/>
      <w:szCs w:val="18"/>
    </w:rPr>
  </w:style>
  <w:style w:type="character" w:customStyle="1" w:styleId="141">
    <w:name w:val="Стиль Название объекта + 14 пт полужирный Авто Знак"/>
    <w:basedOn w:val="af"/>
    <w:link w:val="140"/>
    <w:uiPriority w:val="99"/>
    <w:locked/>
    <w:rsid w:val="00B44D17"/>
    <w:rPr>
      <w:rFonts w:ascii="Times New Roman" w:eastAsia="Times New Roman" w:hAnsi="Times New Roman" w:cs="Times New Roman"/>
      <w:bCs/>
      <w:color w:val="000000"/>
      <w:sz w:val="24"/>
      <w:szCs w:val="18"/>
    </w:rPr>
  </w:style>
  <w:style w:type="character" w:customStyle="1" w:styleId="00">
    <w:name w:val="0 Знак"/>
    <w:basedOn w:val="a2"/>
    <w:link w:val="0"/>
    <w:uiPriority w:val="99"/>
    <w:locked/>
    <w:rsid w:val="00B44D17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character" w:styleId="aff2">
    <w:name w:val="Placeholder Text"/>
    <w:basedOn w:val="a2"/>
    <w:uiPriority w:val="99"/>
    <w:semiHidden/>
    <w:rsid w:val="00B44D17"/>
    <w:rPr>
      <w:rFonts w:cs="Times New Roman"/>
      <w:color w:val="808080"/>
    </w:rPr>
  </w:style>
  <w:style w:type="character" w:styleId="aff3">
    <w:name w:val="annotation reference"/>
    <w:basedOn w:val="a2"/>
    <w:uiPriority w:val="99"/>
    <w:rsid w:val="00B44D17"/>
    <w:rPr>
      <w:rFonts w:cs="Times New Roman"/>
      <w:sz w:val="16"/>
      <w:szCs w:val="16"/>
    </w:rPr>
  </w:style>
  <w:style w:type="paragraph" w:styleId="aff4">
    <w:name w:val="annotation text"/>
    <w:basedOn w:val="a1"/>
    <w:link w:val="aff5"/>
    <w:uiPriority w:val="99"/>
    <w:rsid w:val="00B44D17"/>
    <w:pPr>
      <w:spacing w:line="240" w:lineRule="auto"/>
    </w:pPr>
    <w:rPr>
      <w:sz w:val="20"/>
      <w:szCs w:val="20"/>
    </w:rPr>
  </w:style>
  <w:style w:type="character" w:customStyle="1" w:styleId="aff5">
    <w:name w:val="Текст примечания Знак"/>
    <w:basedOn w:val="a2"/>
    <w:link w:val="aff4"/>
    <w:uiPriority w:val="99"/>
    <w:rsid w:val="00B44D17"/>
    <w:rPr>
      <w:rFonts w:ascii="Times New Roman" w:eastAsia="Times New Roman" w:hAnsi="Times New Roman" w:cs="Times New Roman"/>
      <w:sz w:val="20"/>
      <w:szCs w:val="20"/>
    </w:rPr>
  </w:style>
  <w:style w:type="paragraph" w:styleId="aff6">
    <w:name w:val="annotation subject"/>
    <w:basedOn w:val="aff4"/>
    <w:next w:val="aff4"/>
    <w:link w:val="aff7"/>
    <w:uiPriority w:val="99"/>
    <w:rsid w:val="00B44D17"/>
    <w:rPr>
      <w:b/>
      <w:bCs/>
    </w:rPr>
  </w:style>
  <w:style w:type="character" w:customStyle="1" w:styleId="aff7">
    <w:name w:val="Тема примечания Знак"/>
    <w:basedOn w:val="aff5"/>
    <w:link w:val="aff6"/>
    <w:uiPriority w:val="99"/>
    <w:rsid w:val="00B44D17"/>
    <w:rPr>
      <w:rFonts w:ascii="Times New Roman" w:eastAsia="Times New Roman" w:hAnsi="Times New Roman" w:cs="Times New Roman"/>
      <w:b/>
      <w:bCs/>
      <w:sz w:val="20"/>
      <w:szCs w:val="20"/>
    </w:rPr>
  </w:style>
  <w:style w:type="numbering" w:styleId="111111">
    <w:name w:val="Outline List 2"/>
    <w:basedOn w:val="a4"/>
    <w:uiPriority w:val="99"/>
    <w:semiHidden/>
    <w:unhideWhenUsed/>
    <w:rsid w:val="00B44D17"/>
    <w:pPr>
      <w:numPr>
        <w:numId w:val="2"/>
      </w:numPr>
    </w:pPr>
  </w:style>
  <w:style w:type="paragraph" w:customStyle="1" w:styleId="22">
    <w:name w:val="Основной текст2"/>
    <w:basedOn w:val="16"/>
    <w:link w:val="23"/>
    <w:qFormat/>
    <w:rsid w:val="00CB249D"/>
  </w:style>
  <w:style w:type="character" w:customStyle="1" w:styleId="23">
    <w:name w:val="Основной текст2 Знак"/>
    <w:basedOn w:val="17"/>
    <w:link w:val="22"/>
    <w:rsid w:val="00CB249D"/>
    <w:rPr>
      <w:rFonts w:ascii="Times New Roman" w:eastAsia="Times New Roman" w:hAnsi="Times New Roman" w:cs="Times New Roman"/>
      <w:sz w:val="24"/>
      <w:szCs w:val="28"/>
    </w:rPr>
  </w:style>
  <w:style w:type="paragraph" w:styleId="aff8">
    <w:name w:val="List Paragraph"/>
    <w:aliases w:val="Таблицы нейминг"/>
    <w:basedOn w:val="a1"/>
    <w:link w:val="aff9"/>
    <w:uiPriority w:val="34"/>
    <w:qFormat/>
    <w:rsid w:val="006A1028"/>
    <w:pPr>
      <w:ind w:left="720"/>
      <w:contextualSpacing/>
    </w:pPr>
  </w:style>
  <w:style w:type="paragraph" w:styleId="affa">
    <w:name w:val="Revision"/>
    <w:hidden/>
    <w:uiPriority w:val="99"/>
    <w:semiHidden/>
    <w:rsid w:val="00A815DF"/>
    <w:pPr>
      <w:spacing w:after="0" w:line="240" w:lineRule="auto"/>
    </w:pPr>
    <w:rPr>
      <w:rFonts w:ascii="Times New Roman" w:eastAsia="Times New Roman" w:hAnsi="Times New Roman" w:cs="Times New Roman"/>
    </w:rPr>
  </w:style>
  <w:style w:type="paragraph" w:customStyle="1" w:styleId="msonormalmailrucssattributepostfix">
    <w:name w:val="msonormal_mailru_css_attribute_postfix"/>
    <w:basedOn w:val="a1"/>
    <w:rsid w:val="007011E5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character" w:customStyle="1" w:styleId="aff9">
    <w:name w:val="Абзац списка Знак"/>
    <w:aliases w:val="Таблицы нейминг Знак"/>
    <w:link w:val="aff8"/>
    <w:uiPriority w:val="34"/>
    <w:rsid w:val="008F60DB"/>
    <w:rPr>
      <w:rFonts w:ascii="Times New Roman" w:eastAsia="Times New Roman" w:hAnsi="Times New Roman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456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4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58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918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5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6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15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38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84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17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54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2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8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36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946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31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4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46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24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89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65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8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33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7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03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oleObject" Target="embeddings/oleObject9.bin"/><Relationship Id="rId26" Type="http://schemas.openxmlformats.org/officeDocument/2006/relationships/hyperlink" Target="http://ru.wikipedia.org/wiki/%D0%A1%D0%B0%D0%BD%D0%BA%D1%82-%D0%9F%D0%B5%D1%82%D0%B5%D1%80%D0%B1%D1%83%D1%80%D0%B3" TargetMode="External"/><Relationship Id="rId39" Type="http://schemas.openxmlformats.org/officeDocument/2006/relationships/footer" Target="footer2.xml"/><Relationship Id="rId21" Type="http://schemas.openxmlformats.org/officeDocument/2006/relationships/hyperlink" Target="http://ru.wikipedia.org/wiki/%D0%A2%D0%BE%D0%BA%D1%81%D0%BE%D0%B2%D1%81%D0%BA%D0%BE%D0%B5_%D0%B3%D0%BE%D1%80%D0%BE%D0%B4%D1%81%D0%BA%D0%BE%D0%B5_%D0%BF%D0%BE%D1%81%D0%B5%D0%BB%D0%B5%D0%BD%D0%B8%D0%B5" TargetMode="External"/><Relationship Id="rId34" Type="http://schemas.openxmlformats.org/officeDocument/2006/relationships/image" Target="media/image9.jpeg"/><Relationship Id="rId42" Type="http://schemas.openxmlformats.org/officeDocument/2006/relationships/chart" Target="charts/chart2.xml"/><Relationship Id="rId47" Type="http://schemas.openxmlformats.org/officeDocument/2006/relationships/image" Target="media/image15.jpeg"/><Relationship Id="rId50" Type="http://schemas.openxmlformats.org/officeDocument/2006/relationships/footer" Target="footer3.xml"/><Relationship Id="rId55" Type="http://schemas.openxmlformats.org/officeDocument/2006/relationships/image" Target="media/image19.jpeg"/><Relationship Id="rId63" Type="http://schemas.openxmlformats.org/officeDocument/2006/relationships/image" Target="media/image25.jpeg"/><Relationship Id="rId68" Type="http://schemas.openxmlformats.org/officeDocument/2006/relationships/image" Target="media/image30.png"/><Relationship Id="rId76" Type="http://schemas.openxmlformats.org/officeDocument/2006/relationships/image" Target="media/image35.png"/><Relationship Id="rId84" Type="http://schemas.openxmlformats.org/officeDocument/2006/relationships/image" Target="media/image43.jpeg"/><Relationship Id="rId89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oleObject" Target="embeddings/oleObject7.bin"/><Relationship Id="rId29" Type="http://schemas.openxmlformats.org/officeDocument/2006/relationships/image" Target="media/image4.png"/><Relationship Id="rId11" Type="http://schemas.openxmlformats.org/officeDocument/2006/relationships/oleObject" Target="embeddings/oleObject2.bin"/><Relationship Id="rId24" Type="http://schemas.openxmlformats.org/officeDocument/2006/relationships/hyperlink" Target="http://ru.wikipedia.org/wiki/%D0%9A%D0%B0%D0%BB%D0%B8%D0%BD%D0%B8%D0%BD%D1%81%D0%BA%D0%B8%D0%B9_%D1%80%D0%B0%D0%B9%D0%BE%D0%BD_%D0%A1%D0%B0%D0%BD%D0%BA%D1%82-%D0%9F%D0%B5%D1%82%D0%B5%D1%80%D0%B1%D1%83%D1%80%D0%B3%D0%B0" TargetMode="External"/><Relationship Id="rId32" Type="http://schemas.openxmlformats.org/officeDocument/2006/relationships/image" Target="media/image7.jpeg"/><Relationship Id="rId37" Type="http://schemas.openxmlformats.org/officeDocument/2006/relationships/image" Target="media/image12.jpeg"/><Relationship Id="rId40" Type="http://schemas.openxmlformats.org/officeDocument/2006/relationships/header" Target="header2.xml"/><Relationship Id="rId45" Type="http://schemas.openxmlformats.org/officeDocument/2006/relationships/hyperlink" Target="consultantplus://offline/ref=6AC8326C5AF087BA38A3AE61B50AC55860A3EAC29F44218DB274M3d3H" TargetMode="External"/><Relationship Id="rId53" Type="http://schemas.openxmlformats.org/officeDocument/2006/relationships/image" Target="media/image17.jpeg"/><Relationship Id="rId58" Type="http://schemas.openxmlformats.org/officeDocument/2006/relationships/image" Target="media/image22.jpeg"/><Relationship Id="rId66" Type="http://schemas.openxmlformats.org/officeDocument/2006/relationships/image" Target="media/image28.jpeg"/><Relationship Id="rId74" Type="http://schemas.openxmlformats.org/officeDocument/2006/relationships/chart" Target="charts/chart6.xml"/><Relationship Id="rId79" Type="http://schemas.openxmlformats.org/officeDocument/2006/relationships/image" Target="media/image38.jpeg"/><Relationship Id="rId87" Type="http://schemas.openxmlformats.org/officeDocument/2006/relationships/image" Target="media/image46.png"/><Relationship Id="rId5" Type="http://schemas.openxmlformats.org/officeDocument/2006/relationships/webSettings" Target="webSettings.xml"/><Relationship Id="rId61" Type="http://schemas.openxmlformats.org/officeDocument/2006/relationships/image" Target="media/image23.jpeg"/><Relationship Id="rId82" Type="http://schemas.openxmlformats.org/officeDocument/2006/relationships/image" Target="media/image41.jpeg"/><Relationship Id="rId19" Type="http://schemas.openxmlformats.org/officeDocument/2006/relationships/oleObject" Target="embeddings/oleObject10.bin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4" Type="http://schemas.openxmlformats.org/officeDocument/2006/relationships/oleObject" Target="embeddings/oleObject5.bin"/><Relationship Id="rId22" Type="http://schemas.openxmlformats.org/officeDocument/2006/relationships/hyperlink" Target="http://ru.wikipedia.org/wiki/%D0%9A%D1%83%D0%B7%D1%8C%D0%BC%D0%BE%D0%BB%D0%BE%D0%B2%D1%81%D0%BA%D0%BE%D0%B5_%D0%B3%D0%BE%D1%80%D0%BE%D0%B4%D1%81%D0%BA%D0%BE%D0%B5_%D0%BF%D0%BE%D1%81%D0%B5%D0%BB%D0%B5%D0%BD%D0%B8%D0%B5" TargetMode="External"/><Relationship Id="rId27" Type="http://schemas.openxmlformats.org/officeDocument/2006/relationships/header" Target="header1.xml"/><Relationship Id="rId30" Type="http://schemas.openxmlformats.org/officeDocument/2006/relationships/image" Target="media/image5.jpeg"/><Relationship Id="rId35" Type="http://schemas.openxmlformats.org/officeDocument/2006/relationships/image" Target="media/image10.jpeg"/><Relationship Id="rId43" Type="http://schemas.openxmlformats.org/officeDocument/2006/relationships/chart" Target="charts/chart3.xml"/><Relationship Id="rId48" Type="http://schemas.openxmlformats.org/officeDocument/2006/relationships/chart" Target="charts/chart4.xml"/><Relationship Id="rId56" Type="http://schemas.openxmlformats.org/officeDocument/2006/relationships/image" Target="media/image20.jpeg"/><Relationship Id="rId64" Type="http://schemas.openxmlformats.org/officeDocument/2006/relationships/image" Target="media/image26.jpeg"/><Relationship Id="rId69" Type="http://schemas.openxmlformats.org/officeDocument/2006/relationships/image" Target="media/image31.jpeg"/><Relationship Id="rId77" Type="http://schemas.openxmlformats.org/officeDocument/2006/relationships/image" Target="media/image36.png"/><Relationship Id="rId8" Type="http://schemas.openxmlformats.org/officeDocument/2006/relationships/image" Target="media/image1.png"/><Relationship Id="rId51" Type="http://schemas.openxmlformats.org/officeDocument/2006/relationships/header" Target="header4.xml"/><Relationship Id="rId72" Type="http://schemas.openxmlformats.org/officeDocument/2006/relationships/image" Target="media/image34.jpeg"/><Relationship Id="rId80" Type="http://schemas.openxmlformats.org/officeDocument/2006/relationships/image" Target="media/image39.jpeg"/><Relationship Id="rId85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oleObject" Target="embeddings/oleObject3.bin"/><Relationship Id="rId17" Type="http://schemas.openxmlformats.org/officeDocument/2006/relationships/oleObject" Target="embeddings/oleObject8.bin"/><Relationship Id="rId25" Type="http://schemas.openxmlformats.org/officeDocument/2006/relationships/hyperlink" Target="http://ru.wikipedia.org/wiki/%D0%92%D1%8B%D0%B1%D0%BE%D1%80%D0%B3%D1%81%D0%BA%D0%B8%D0%B9_%D1%80%D0%B0%D0%B9%D0%BE%D0%BD_%D0%A1%D0%B0%D0%BD%D0%BA%D1%82-%D0%9F%D0%B5%D1%82%D0%B5%D1%80%D0%B1%D1%83%D1%80%D0%B3%D0%B0" TargetMode="External"/><Relationship Id="rId33" Type="http://schemas.openxmlformats.org/officeDocument/2006/relationships/image" Target="media/image8.jpeg"/><Relationship Id="rId38" Type="http://schemas.openxmlformats.org/officeDocument/2006/relationships/image" Target="media/image13.jpeg"/><Relationship Id="rId46" Type="http://schemas.openxmlformats.org/officeDocument/2006/relationships/image" Target="media/image14.jpeg"/><Relationship Id="rId59" Type="http://schemas.openxmlformats.org/officeDocument/2006/relationships/header" Target="header5.xml"/><Relationship Id="rId67" Type="http://schemas.openxmlformats.org/officeDocument/2006/relationships/image" Target="media/image29.jpeg"/><Relationship Id="rId20" Type="http://schemas.openxmlformats.org/officeDocument/2006/relationships/hyperlink" Target="http://ru.wikipedia.org/wiki/%D0%90%D0%B3%D0%B0%D0%BB%D0%B0%D1%82%D0%BE%D0%B2%D1%81%D0%BA%D0%BE%D0%B5_%D1%81%D0%B5%D0%BB%D1%8C%D1%81%D0%BA%D0%BE%D0%B5_%D0%BF%D0%BE%D1%81%D0%B5%D0%BB%D0%B5%D0%BD%D0%B8%D0%B5" TargetMode="External"/><Relationship Id="rId41" Type="http://schemas.openxmlformats.org/officeDocument/2006/relationships/chart" Target="charts/chart1.xml"/><Relationship Id="rId54" Type="http://schemas.openxmlformats.org/officeDocument/2006/relationships/image" Target="media/image18.jpeg"/><Relationship Id="rId62" Type="http://schemas.openxmlformats.org/officeDocument/2006/relationships/image" Target="media/image24.jpeg"/><Relationship Id="rId70" Type="http://schemas.openxmlformats.org/officeDocument/2006/relationships/image" Target="media/image32.jpeg"/><Relationship Id="rId75" Type="http://schemas.openxmlformats.org/officeDocument/2006/relationships/chart" Target="charts/chart7.xml"/><Relationship Id="rId83" Type="http://schemas.openxmlformats.org/officeDocument/2006/relationships/image" Target="media/image42.jpe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6.bin"/><Relationship Id="rId23" Type="http://schemas.openxmlformats.org/officeDocument/2006/relationships/hyperlink" Target="http://ru.wikipedia.org/wiki/%D0%9C%D1%83%D1%80%D0%B8%D0%BD%D1%81%D0%BA%D0%BE%D0%B5_%D1%81%D0%B5%D0%BB%D1%8C%D1%81%D0%BA%D0%BE%D0%B5_%D0%BF%D0%BE%D1%81%D0%B5%D0%BB%D0%B5%D0%BD%D0%B8%D0%B5_%28%D0%9B%D0%B5%D0%BD%D0%B8%D0%BD%D0%B3%D1%80%D0%B0%D0%B4%D1%81%D0%BA%D0%B0%D1%8F_%D0%BE%D0%B1%D0%BB%D0%B0%D1%81%D1%82%D1%8C%29" TargetMode="External"/><Relationship Id="rId28" Type="http://schemas.openxmlformats.org/officeDocument/2006/relationships/footer" Target="footer1.xml"/><Relationship Id="rId36" Type="http://schemas.openxmlformats.org/officeDocument/2006/relationships/image" Target="media/image11.jpeg"/><Relationship Id="rId49" Type="http://schemas.openxmlformats.org/officeDocument/2006/relationships/header" Target="header3.xml"/><Relationship Id="rId57" Type="http://schemas.openxmlformats.org/officeDocument/2006/relationships/image" Target="media/image21.jpeg"/><Relationship Id="rId10" Type="http://schemas.openxmlformats.org/officeDocument/2006/relationships/oleObject" Target="embeddings/oleObject1.bin"/><Relationship Id="rId31" Type="http://schemas.openxmlformats.org/officeDocument/2006/relationships/image" Target="media/image6.jpeg"/><Relationship Id="rId44" Type="http://schemas.openxmlformats.org/officeDocument/2006/relationships/hyperlink" Target="consultantplus://offline/ref=6AC8326C5AF087BA38A3AE61B50AC5586CA0E6CAC24E29D4BE7634M4d9H" TargetMode="External"/><Relationship Id="rId52" Type="http://schemas.openxmlformats.org/officeDocument/2006/relationships/image" Target="media/image16.jpeg"/><Relationship Id="rId60" Type="http://schemas.openxmlformats.org/officeDocument/2006/relationships/footer" Target="footer4.xml"/><Relationship Id="rId65" Type="http://schemas.openxmlformats.org/officeDocument/2006/relationships/image" Target="media/image27.jpeg"/><Relationship Id="rId73" Type="http://schemas.openxmlformats.org/officeDocument/2006/relationships/chart" Target="charts/chart5.xml"/><Relationship Id="rId78" Type="http://schemas.openxmlformats.org/officeDocument/2006/relationships/image" Target="media/image37.jpeg"/><Relationship Id="rId81" Type="http://schemas.openxmlformats.org/officeDocument/2006/relationships/image" Target="media/image40.jpeg"/><Relationship Id="rId86" Type="http://schemas.openxmlformats.org/officeDocument/2006/relationships/image" Target="media/image45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85;&#1077;&#1082;&#1090;&#1086;\Desktop\&#1041;&#1091;&#1075;&#1088;&#1099;(&#1084;&#1086;&#1103;%20&#1089;&#1093;&#1077;&#1084;&#1072;)\&#1041;&#1072;&#1083;&#1072;&#1085;&#1089;&#1099;\&#1041;&#1072;&#1083;&#1072;&#1085;&#1089;%20&#1041;&#1091;&#1075;&#1088;&#1099;&#1086;&#1073;&#1097;&#1080;&#1081;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85;&#1077;&#1082;&#1090;&#1086;\Desktop\&#1041;&#1091;&#1075;&#1088;&#1099;(&#1084;&#1086;&#1103;%20&#1089;&#1093;&#1077;&#1084;&#1072;)\&#1041;&#1072;&#1083;&#1072;&#1085;&#1089;&#1099;\&#1041;&#1072;&#1083;&#1072;&#1085;&#1089;%20&#1041;&#1091;&#1075;&#1088;&#1099;&#1086;&#1073;&#1097;&#1080;&#1081;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85;&#1077;&#1082;&#1090;&#1086;\Desktop\&#1041;&#1091;&#1075;&#1088;&#1099;(&#1084;&#1086;&#1103;%20&#1089;&#1093;&#1077;&#1084;&#1072;)\&#1041;&#1072;&#1083;&#1072;&#1085;&#1089;&#1099;\&#1041;&#1072;&#1083;&#1072;&#1085;&#1089;%20&#1041;&#1091;&#1075;&#1088;&#1099;&#1086;&#1073;&#1097;&#1080;&#1081;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85;&#1077;&#1082;&#1090;&#1086;\Desktop\&#1041;&#1091;&#1075;&#1088;&#1099;(&#1084;&#1086;&#1103;%20&#1089;&#1093;&#1077;&#1084;&#1072;)\&#1095;&#1080;&#1089;&#1083;&#1077;&#1085;&#1085;&#1089;&#1090;&#1100;%20&#1085;&#1072;&#1089;&#1077;&#1083;&#1077;&#1085;&#1080;&#1103;%20&#1090;&#1077;&#1082;&#1091;&#1097;&#1080;&#1081;%20&#1074;&#1072;&#1088;&#1080;&#1072;&#1085;&#1090;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85;&#1077;&#1082;&#1090;&#1086;\Desktop\&#1041;&#1091;&#1075;&#1088;&#1099;(&#1084;&#1086;&#1103;%20&#1089;&#1093;&#1077;&#1084;&#1072;)\&#1041;&#1072;&#1083;&#1072;&#1085;&#1089;&#1099;\&#1041;&#1072;&#1083;&#1072;&#1085;&#1089;%20&#1074;&#1086;&#1076;&#1086;&#1086;&#1090;&#1074;&#1077;&#1076;&#1077;&#1085;&#1080;&#1077;%20&#1041;&#1091;&#1075;&#1088;&#1099;+&#1055;&#1086;&#1088;&#1086;&#1096;&#1082;&#1080;&#1085;&#1086;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85;&#1077;&#1082;&#1090;&#1086;\Desktop\&#1041;&#1091;&#1075;&#1088;&#1099;(&#1084;&#1086;&#1103;%20&#1089;&#1093;&#1077;&#1084;&#1072;)\&#1041;&#1072;&#1083;&#1072;&#1085;&#1089;&#1099;\&#1041;&#1072;&#1083;&#1072;&#1085;&#1089;%20&#1074;&#1086;&#1076;&#1086;&#1086;&#1090;&#1074;&#1077;&#1076;&#1077;&#1085;&#1080;&#1077;%20&#1041;&#1091;&#1075;&#1088;&#1099;+&#1055;&#1086;&#1088;&#1086;&#1096;&#1082;&#1080;&#1085;&#1086;.xlsx" TargetMode="Externa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85;&#1077;&#1082;&#1090;&#1086;\Desktop\&#1041;&#1091;&#1075;&#1088;&#1099;(&#1084;&#1086;&#1103;%20&#1089;&#1093;&#1077;&#1084;&#1072;)\&#1041;&#1072;&#1083;&#1072;&#1085;&#1089;&#1099;\&#1041;&#1072;&#1083;&#1072;&#1085;&#1089;%20&#1074;&#1086;&#1076;&#1086;&#1086;&#1090;&#1074;&#1077;&#1076;&#1077;&#1085;&#1080;&#1077;%20&#1041;&#1091;&#1075;&#1088;&#1099;+&#1055;&#1086;&#1088;&#1086;&#1096;&#1082;&#1080;&#1085;&#1086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 sz="1600">
                <a:latin typeface="Times New Roman" pitchFamily="18" charset="0"/>
                <a:cs typeface="Times New Roman" pitchFamily="18" charset="0"/>
              </a:rPr>
              <a:t>Распределение</a:t>
            </a:r>
            <a:r>
              <a:rPr lang="ru-RU" sz="1600" baseline="0">
                <a:latin typeface="Times New Roman" pitchFamily="18" charset="0"/>
                <a:cs typeface="Times New Roman" pitchFamily="18" charset="0"/>
              </a:rPr>
              <a:t> отпускаемой воды, тыс. м3</a:t>
            </a:r>
            <a:endParaRPr lang="ru-RU" sz="1600">
              <a:latin typeface="Times New Roman" pitchFamily="18" charset="0"/>
              <a:cs typeface="Times New Roman" pitchFamily="18" charset="0"/>
            </a:endParaRPr>
          </a:p>
        </c:rich>
      </c:tx>
    </c:title>
    <c:view3D>
      <c:rotX val="30"/>
      <c:perspective val="30"/>
    </c:view3D>
    <c:plotArea>
      <c:layout/>
      <c:pie3DChart>
        <c:varyColors val="1"/>
        <c:ser>
          <c:idx val="0"/>
          <c:order val="0"/>
          <c:explosion val="25"/>
          <c:dLbls>
            <c:spPr>
              <a:noFill/>
              <a:ln>
                <a:noFill/>
              </a:ln>
              <a:effectLst/>
            </c:spPr>
            <c:showPercent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Лист4!$B$5:$B$8</c:f>
              <c:strCache>
                <c:ptCount val="4"/>
                <c:pt idx="0">
                  <c:v>Затраты на собственные нужды</c:v>
                </c:pt>
                <c:pt idx="1">
                  <c:v>Потери</c:v>
                </c:pt>
                <c:pt idx="2">
                  <c:v>Затраты на собственное производство</c:v>
                </c:pt>
                <c:pt idx="3">
                  <c:v>Конечные потребители</c:v>
                </c:pt>
              </c:strCache>
            </c:strRef>
          </c:cat>
          <c:val>
            <c:numRef>
              <c:f>Лист4!$D$5:$D$8</c:f>
              <c:numCache>
                <c:formatCode>General</c:formatCode>
                <c:ptCount val="4"/>
                <c:pt idx="0">
                  <c:v>30</c:v>
                </c:pt>
                <c:pt idx="1">
                  <c:v>43.480399999999996</c:v>
                </c:pt>
                <c:pt idx="2">
                  <c:v>0.37000000000000038</c:v>
                </c:pt>
                <c:pt idx="3">
                  <c:v>1185.1799999999998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E44-453C-A34E-096880867143}"/>
            </c:ext>
          </c:extLst>
        </c:ser>
      </c:pie3DChart>
    </c:plotArea>
    <c:legend>
      <c:legendPos val="r"/>
      <c:txPr>
        <a:bodyPr/>
        <a:lstStyle/>
        <a:p>
          <a:pPr rtl="0">
            <a:defRPr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Распределение</a:t>
            </a:r>
            <a:r>
              <a:rPr lang="ru-RU" baseline="0"/>
              <a:t> воды по различным группам потребителей, тыс. м3</a:t>
            </a:r>
            <a:endParaRPr lang="ru-RU"/>
          </a:p>
        </c:rich>
      </c:tx>
    </c:title>
    <c:view3D>
      <c:rotX val="30"/>
      <c:perspective val="30"/>
    </c:view3D>
    <c:plotArea>
      <c:layout/>
      <c:pie3DChart>
        <c:varyColors val="1"/>
        <c:ser>
          <c:idx val="0"/>
          <c:order val="0"/>
          <c:explosion val="25"/>
          <c:dLbls>
            <c:spPr>
              <a:noFill/>
              <a:ln>
                <a:noFill/>
              </a:ln>
              <a:effectLst/>
            </c:spPr>
            <c:showPercent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Лист4!$B$10:$B$12</c:f>
              <c:strCache>
                <c:ptCount val="3"/>
                <c:pt idx="0">
                  <c:v>Население</c:v>
                </c:pt>
                <c:pt idx="1">
                  <c:v>Бюджетная сфера</c:v>
                </c:pt>
                <c:pt idx="2">
                  <c:v>Прочие потребители</c:v>
                </c:pt>
              </c:strCache>
            </c:strRef>
          </c:cat>
          <c:val>
            <c:numRef>
              <c:f>Лист4!$D$10:$D$12</c:f>
              <c:numCache>
                <c:formatCode>General</c:formatCode>
                <c:ptCount val="3"/>
                <c:pt idx="0">
                  <c:v>913.8</c:v>
                </c:pt>
                <c:pt idx="1">
                  <c:v>91.2</c:v>
                </c:pt>
                <c:pt idx="2">
                  <c:v>180.17899999999997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4F1-4C55-9D28-79BD44015669}"/>
            </c:ext>
          </c:extLst>
        </c:ser>
      </c:pie3DChart>
    </c:plotArea>
    <c:legend>
      <c:legendPos val="r"/>
      <c:txPr>
        <a:bodyPr/>
        <a:lstStyle/>
        <a:p>
          <a:pPr rtl="0">
            <a:defRPr/>
          </a:pPr>
          <a:endParaRPr lang="ru-RU"/>
        </a:p>
      </c:txPr>
    </c:legend>
    <c:plotVisOnly val="1"/>
    <c:dispBlanksAs val="zero"/>
  </c:chart>
  <c:spPr>
    <a:ln>
      <a:solidFill>
        <a:schemeClr val="tx1"/>
      </a:solidFill>
    </a:ln>
  </c:spPr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ru-RU"/>
    </a:p>
  </c:tx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Распределение</a:t>
            </a:r>
            <a:r>
              <a:rPr lang="ru-RU" baseline="0"/>
              <a:t> воды по различным группам потребителей, тыс. м3</a:t>
            </a:r>
            <a:endParaRPr lang="ru-RU"/>
          </a:p>
        </c:rich>
      </c:tx>
    </c:title>
    <c:view3D>
      <c:rotX val="30"/>
      <c:perspective val="30"/>
    </c:view3D>
    <c:plotArea>
      <c:layout/>
      <c:pie3DChart>
        <c:varyColors val="1"/>
        <c:ser>
          <c:idx val="0"/>
          <c:order val="0"/>
          <c:explosion val="25"/>
          <c:dLbls>
            <c:spPr>
              <a:noFill/>
              <a:ln>
                <a:noFill/>
              </a:ln>
              <a:effectLst/>
            </c:spPr>
            <c:showPercent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Лист4!$B$10:$B$12</c:f>
              <c:strCache>
                <c:ptCount val="3"/>
                <c:pt idx="0">
                  <c:v>Население</c:v>
                </c:pt>
                <c:pt idx="1">
                  <c:v>Бюджетная сфера</c:v>
                </c:pt>
                <c:pt idx="2">
                  <c:v>Прочие потребители</c:v>
                </c:pt>
              </c:strCache>
            </c:strRef>
          </c:cat>
          <c:val>
            <c:numRef>
              <c:f>Лист4!$D$10:$D$12</c:f>
              <c:numCache>
                <c:formatCode>General</c:formatCode>
                <c:ptCount val="3"/>
                <c:pt idx="0">
                  <c:v>913.8</c:v>
                </c:pt>
                <c:pt idx="1">
                  <c:v>91.2</c:v>
                </c:pt>
                <c:pt idx="2">
                  <c:v>180.17899999999997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689-4348-B98D-360E10F54B20}"/>
            </c:ext>
          </c:extLst>
        </c:ser>
      </c:pie3DChart>
    </c:plotArea>
    <c:legend>
      <c:legendPos val="r"/>
      <c:txPr>
        <a:bodyPr/>
        <a:lstStyle/>
        <a:p>
          <a:pPr rtl="0">
            <a:defRPr/>
          </a:pPr>
          <a:endParaRPr lang="ru-RU"/>
        </a:p>
      </c:txPr>
    </c:legend>
    <c:plotVisOnly val="1"/>
    <c:dispBlanksAs val="zero"/>
  </c:chart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ru-RU"/>
    </a:p>
  </c:tx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8"/>
  <c:chart>
    <c:view3D>
      <c:rotX val="30"/>
      <c:perspective val="30"/>
    </c:view3D>
    <c:plotArea>
      <c:layout/>
      <c:pie3DChart>
        <c:varyColors val="1"/>
        <c:ser>
          <c:idx val="0"/>
          <c:order val="0"/>
          <c:explosion val="25"/>
          <c:dLbls>
            <c:spPr>
              <a:noFill/>
              <a:ln>
                <a:noFill/>
              </a:ln>
              <a:effectLst/>
            </c:spPr>
            <c:showPercent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Лист7!$B$1:$B$2</c:f>
              <c:strCache>
                <c:ptCount val="2"/>
                <c:pt idx="0">
                  <c:v>Затраты на собственные нужды</c:v>
                </c:pt>
                <c:pt idx="1">
                  <c:v>Потери</c:v>
                </c:pt>
              </c:strCache>
            </c:strRef>
          </c:cat>
          <c:val>
            <c:numRef>
              <c:f>Лист7!$D$1:$D$2</c:f>
              <c:numCache>
                <c:formatCode>General</c:formatCode>
                <c:ptCount val="2"/>
                <c:pt idx="0">
                  <c:v>30</c:v>
                </c:pt>
                <c:pt idx="1">
                  <c:v>43.480399999999996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014D-4A92-9826-4976055C1AB9}"/>
            </c:ext>
          </c:extLst>
        </c:ser>
      </c:pie3DChart>
    </c:plotArea>
    <c:legend>
      <c:legendPos val="r"/>
    </c:legend>
    <c:plotVisOnly val="1"/>
    <c:dispBlanksAs val="zero"/>
  </c:chart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ru-RU"/>
    </a:p>
  </c:tx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30"/>
      <c:perspective val="30"/>
    </c:view3D>
    <c:plotArea>
      <c:layout/>
      <c:pie3DChart>
        <c:varyColors val="1"/>
        <c:ser>
          <c:idx val="0"/>
          <c:order val="0"/>
          <c:spPr>
            <a:ln>
              <a:solidFill>
                <a:schemeClr val="tx1"/>
              </a:solidFill>
            </a:ln>
          </c:spPr>
          <c:explosion val="25"/>
          <c:dLbls>
            <c:spPr>
              <a:gradFill>
                <a:gsLst>
                  <a:gs pos="0">
                    <a:schemeClr val="accent1">
                      <a:tint val="66000"/>
                      <a:satMod val="160000"/>
                    </a:schemeClr>
                  </a:gs>
                  <a:gs pos="50000">
                    <a:schemeClr val="accent1">
                      <a:tint val="44500"/>
                      <a:satMod val="160000"/>
                    </a:schemeClr>
                  </a:gs>
                  <a:gs pos="100000">
                    <a:schemeClr val="accent1">
                      <a:tint val="23500"/>
                      <a:satMod val="160000"/>
                    </a:schemeClr>
                  </a:gs>
                </a:gsLst>
                <a:lin ang="5400000" scaled="0"/>
              </a:gradFill>
              <a:ln w="6350">
                <a:solidFill>
                  <a:prstClr val="black"/>
                </a:solidFill>
              </a:ln>
            </c:spPr>
            <c:showPercent val="1"/>
            <c:showLeaderLines val="1"/>
            <c:extLst xmlns:c16r2="http://schemas.microsoft.com/office/drawing/2015/06/chart"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Общий!$A$3:$A$5</c:f>
              <c:strCache>
                <c:ptCount val="3"/>
                <c:pt idx="0">
                  <c:v>Население, тыс. м3/год</c:v>
                </c:pt>
                <c:pt idx="1">
                  <c:v>Бюджетные организации, тыс. м3/год</c:v>
                </c:pt>
                <c:pt idx="2">
                  <c:v>Прочие абоненты, тыс. м3/год</c:v>
                </c:pt>
              </c:strCache>
            </c:strRef>
          </c:cat>
          <c:val>
            <c:numRef>
              <c:f>Общий!$E$3:$E$5</c:f>
              <c:numCache>
                <c:formatCode>General</c:formatCode>
                <c:ptCount val="3"/>
                <c:pt idx="0">
                  <c:v>865.9</c:v>
                </c:pt>
                <c:pt idx="1">
                  <c:v>99.9</c:v>
                </c:pt>
                <c:pt idx="2">
                  <c:v>41.9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1B0-4004-AEDA-95DAC0288E92}"/>
            </c:ext>
          </c:extLst>
        </c:ser>
      </c:pie3DChart>
    </c:plotArea>
    <c:legend>
      <c:legendPos val="r"/>
      <c:txPr>
        <a:bodyPr/>
        <a:lstStyle/>
        <a:p>
          <a:pPr rtl="0">
            <a:defRPr/>
          </a:pPr>
          <a:endParaRPr lang="ru-RU"/>
        </a:p>
      </c:txPr>
    </c:legend>
    <c:plotVisOnly val="1"/>
    <c:dispBlanksAs val="zero"/>
  </c:chart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ru-RU"/>
    </a:p>
  </c:txPr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30"/>
      <c:perspective val="30"/>
    </c:view3D>
    <c:plotArea>
      <c:layout/>
      <c:pie3DChart>
        <c:varyColors val="1"/>
        <c:ser>
          <c:idx val="0"/>
          <c:order val="0"/>
          <c:explosion val="25"/>
          <c:dLbls>
            <c:dLbl>
              <c:idx val="0"/>
              <c:spPr>
                <a:gradFill>
                  <a:gsLst>
                    <a:gs pos="0">
                      <a:srgbClr val="4F81BD">
                        <a:tint val="66000"/>
                        <a:satMod val="160000"/>
                      </a:srgbClr>
                    </a:gs>
                    <a:gs pos="50000">
                      <a:srgbClr val="4F81BD">
                        <a:tint val="44500"/>
                        <a:satMod val="160000"/>
                      </a:srgbClr>
                    </a:gs>
                    <a:gs pos="100000">
                      <a:srgbClr val="4F81BD">
                        <a:tint val="23500"/>
                        <a:satMod val="160000"/>
                      </a:srgbClr>
                    </a:gs>
                  </a:gsLst>
                  <a:lin ang="5400000" scaled="0"/>
                </a:gradFill>
                <a:ln w="6350">
                  <a:solidFill>
                    <a:prstClr val="black"/>
                  </a:solidFill>
                </a:ln>
              </c:spPr>
              <c:txPr>
                <a:bodyPr/>
                <a:lstStyle/>
                <a:p>
                  <a:pPr algn="ctr">
                    <a:defRPr lang="ru-RU" sz="1000" b="0" i="0" u="none" strike="noStrike" kern="1200" baseline="0">
                      <a:solidFill>
                        <a:sysClr val="windowText" lastClr="000000"/>
                      </a:solidFill>
                      <a:latin typeface="Times New Roman" pitchFamily="18" charset="0"/>
                      <a:ea typeface="+mn-ea"/>
                      <a:cs typeface="Times New Roman" pitchFamily="18" charset="0"/>
                    </a:defRPr>
                  </a:pPr>
                  <a:endParaRPr lang="ru-RU"/>
                </a:p>
              </c:txPr>
            </c:dLbl>
            <c:spPr>
              <a:gradFill>
                <a:gsLst>
                  <a:gs pos="0">
                    <a:srgbClr val="4F81BD">
                      <a:tint val="66000"/>
                      <a:satMod val="160000"/>
                    </a:srgbClr>
                  </a:gs>
                  <a:gs pos="50000">
                    <a:srgbClr val="4F81BD">
                      <a:tint val="44500"/>
                      <a:satMod val="160000"/>
                    </a:srgbClr>
                  </a:gs>
                  <a:gs pos="100000">
                    <a:srgbClr val="4F81BD">
                      <a:tint val="23500"/>
                      <a:satMod val="160000"/>
                    </a:srgbClr>
                  </a:gs>
                </a:gsLst>
                <a:lin ang="5400000" scaled="0"/>
              </a:gradFill>
              <a:ln w="6350">
                <a:solidFill>
                  <a:prstClr val="black"/>
                </a:solidFill>
              </a:ln>
            </c:spPr>
            <c:showPercent val="1"/>
            <c:showLeaderLines val="1"/>
            <c:extLst xmlns:c16r2="http://schemas.microsoft.com/office/drawing/2015/06/chart"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'По технологичским зонам'!$A$4:$A$6</c:f>
              <c:strCache>
                <c:ptCount val="3"/>
                <c:pt idx="0">
                  <c:v>Технологическая зона 1 (пос. Бугры)</c:v>
                </c:pt>
                <c:pt idx="1">
                  <c:v>Технологическая зона 2 (дер. Порошкино)</c:v>
                </c:pt>
                <c:pt idx="2">
                  <c:v>Технологическая зона 3 (дер. Мистолово)</c:v>
                </c:pt>
              </c:strCache>
            </c:strRef>
          </c:cat>
          <c:val>
            <c:numRef>
              <c:f>'По технологичским зонам'!$G$4:$G$6</c:f>
              <c:numCache>
                <c:formatCode>0.00</c:formatCode>
                <c:ptCount val="3"/>
                <c:pt idx="0">
                  <c:v>687.77694000000054</c:v>
                </c:pt>
                <c:pt idx="1">
                  <c:v>109.92306000000002</c:v>
                </c:pt>
                <c:pt idx="2">
                  <c:v>210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6CCF-452E-BFC2-C8CDE6232CEF}"/>
            </c:ext>
          </c:extLst>
        </c:ser>
      </c:pie3DChart>
    </c:plotArea>
    <c:legend>
      <c:legendPos val="r"/>
      <c:txPr>
        <a:bodyPr/>
        <a:lstStyle/>
        <a:p>
          <a:pPr rtl="0">
            <a:defRPr/>
          </a:pPr>
          <a:endParaRPr lang="ru-RU"/>
        </a:p>
      </c:txPr>
    </c:legend>
    <c:plotVisOnly val="1"/>
    <c:dispBlanksAs val="zero"/>
  </c:chart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ru-RU"/>
    </a:p>
  </c:txPr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Количество принимаемых стоков по различным технологическим зонам, тыс. м3</a:t>
            </a:r>
          </a:p>
        </c:rich>
      </c:tx>
    </c:title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'По технологичским зонам'!$A$4</c:f>
              <c:strCache>
                <c:ptCount val="1"/>
                <c:pt idx="0">
                  <c:v>Технологическая зона 1 (пос. Бугры)</c:v>
                </c:pt>
              </c:strCache>
            </c:strRef>
          </c:tx>
          <c:cat>
            <c:numRef>
              <c:f>'По технологичским зонам'!$C$2:$G$2</c:f>
              <c:numCache>
                <c:formatCode>0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'По технологичским зонам'!$C$4:$G$4</c:f>
              <c:numCache>
                <c:formatCode>0.00</c:formatCode>
                <c:ptCount val="5"/>
                <c:pt idx="0">
                  <c:v>490.19</c:v>
                </c:pt>
                <c:pt idx="1">
                  <c:v>549.82494000000008</c:v>
                </c:pt>
                <c:pt idx="2">
                  <c:v>620.00801999999999</c:v>
                </c:pt>
                <c:pt idx="3">
                  <c:v>662.08338000000504</c:v>
                </c:pt>
                <c:pt idx="4">
                  <c:v>687.77694000000054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31B3-4B43-A7B7-DC76268C10DA}"/>
            </c:ext>
          </c:extLst>
        </c:ser>
        <c:ser>
          <c:idx val="1"/>
          <c:order val="1"/>
          <c:tx>
            <c:strRef>
              <c:f>'По технологичским зонам'!$A$5</c:f>
              <c:strCache>
                <c:ptCount val="1"/>
                <c:pt idx="0">
                  <c:v>Технологическая зона 2 (дер. Порошкино)</c:v>
                </c:pt>
              </c:strCache>
            </c:strRef>
          </c:tx>
          <c:cat>
            <c:numRef>
              <c:f>'По технологичским зонам'!$C$2:$G$2</c:f>
              <c:numCache>
                <c:formatCode>0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'По технологичским зонам'!$C$5:$G$5</c:f>
              <c:numCache>
                <c:formatCode>0.00</c:formatCode>
                <c:ptCount val="5"/>
                <c:pt idx="0">
                  <c:v>138.69</c:v>
                </c:pt>
                <c:pt idx="1">
                  <c:v>87.875059999999948</c:v>
                </c:pt>
                <c:pt idx="2">
                  <c:v>99.091980000000007</c:v>
                </c:pt>
                <c:pt idx="3">
                  <c:v>105.81662000000048</c:v>
                </c:pt>
                <c:pt idx="4">
                  <c:v>109.92306000000002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31B3-4B43-A7B7-DC76268C10DA}"/>
            </c:ext>
          </c:extLst>
        </c:ser>
        <c:ser>
          <c:idx val="2"/>
          <c:order val="2"/>
          <c:tx>
            <c:strRef>
              <c:f>'По технологичским зонам'!$A$6</c:f>
              <c:strCache>
                <c:ptCount val="1"/>
                <c:pt idx="0">
                  <c:v>Технологическая зона 3 (дер. Мистолово)</c:v>
                </c:pt>
              </c:strCache>
            </c:strRef>
          </c:tx>
          <c:cat>
            <c:numRef>
              <c:f>'По технологичским зонам'!$C$2:$G$2</c:f>
              <c:numCache>
                <c:formatCode>0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'По технологичским зонам'!$C$6:$G$6</c:f>
              <c:numCache>
                <c:formatCode>0.00</c:formatCode>
                <c:ptCount val="5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210</c:v>
                </c:pt>
                <c:pt idx="4">
                  <c:v>210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31B3-4B43-A7B7-DC76268C10DA}"/>
            </c:ext>
          </c:extLst>
        </c:ser>
        <c:shape val="cylinder"/>
        <c:axId val="126952192"/>
        <c:axId val="126953728"/>
        <c:axId val="0"/>
      </c:bar3DChart>
      <c:catAx>
        <c:axId val="126952192"/>
        <c:scaling>
          <c:orientation val="minMax"/>
        </c:scaling>
        <c:axPos val="b"/>
        <c:numFmt formatCode="0" sourceLinked="1"/>
        <c:tickLblPos val="nextTo"/>
        <c:crossAx val="126953728"/>
        <c:crosses val="autoZero"/>
        <c:auto val="1"/>
        <c:lblAlgn val="ctr"/>
        <c:lblOffset val="100"/>
      </c:catAx>
      <c:valAx>
        <c:axId val="126953728"/>
        <c:scaling>
          <c:orientation val="minMax"/>
        </c:scaling>
        <c:axPos val="l"/>
        <c:majorGridlines/>
        <c:numFmt formatCode="0.00" sourceLinked="1"/>
        <c:tickLblPos val="nextTo"/>
        <c:crossAx val="126952192"/>
        <c:crosses val="autoZero"/>
        <c:crossBetween val="between"/>
      </c:valAx>
    </c:plotArea>
    <c:legend>
      <c:legendPos val="r"/>
    </c:legend>
    <c:plotVisOnly val="1"/>
    <c:dispBlanksAs val="gap"/>
  </c:chart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75325D7-04C3-4CDA-A16A-057634F2A3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158</Pages>
  <Words>26157</Words>
  <Characters>149095</Characters>
  <Application>Microsoft Office Word</Application>
  <DocSecurity>0</DocSecurity>
  <Lines>1242</Lines>
  <Paragraphs>349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174903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некто</dc:creator>
  <cp:lastModifiedBy>некто</cp:lastModifiedBy>
  <cp:revision>5</cp:revision>
  <cp:lastPrinted>2018-09-27T12:29:00Z</cp:lastPrinted>
  <dcterms:created xsi:type="dcterms:W3CDTF">2019-09-02T12:57:00Z</dcterms:created>
  <dcterms:modified xsi:type="dcterms:W3CDTF">2019-09-04T10:06:00Z</dcterms:modified>
</cp:coreProperties>
</file>