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9B" w:rsidRPr="003949DE" w:rsidRDefault="003612CB" w:rsidP="0080209B">
      <w:pPr>
        <w:ind w:right="-5"/>
        <w:jc w:val="right"/>
        <w:outlineLvl w:val="0"/>
        <w:rPr>
          <w:rFonts w:eastAsia="DejaVu Sans"/>
          <w:kern w:val="1"/>
          <w:lang w:eastAsia="ar-SA"/>
        </w:rPr>
      </w:pPr>
      <w:r>
        <w:rPr>
          <w:rFonts w:eastAsia="DejaVu Sans"/>
          <w:kern w:val="1"/>
          <w:lang w:eastAsia="ar-SA"/>
        </w:rPr>
        <w:t>Приложение 7</w:t>
      </w:r>
    </w:p>
    <w:p w:rsidR="0080209B" w:rsidRPr="003949DE" w:rsidRDefault="0080209B" w:rsidP="0080209B">
      <w:pPr>
        <w:suppressAutoHyphens/>
        <w:ind w:right="-5"/>
        <w:jc w:val="right"/>
        <w:outlineLvl w:val="0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 xml:space="preserve">                                                                       к решению совета депутатов</w:t>
      </w:r>
    </w:p>
    <w:p w:rsidR="0080209B" w:rsidRPr="003949DE" w:rsidRDefault="0080209B" w:rsidP="0080209B">
      <w:pPr>
        <w:suppressAutoHyphens/>
        <w:jc w:val="right"/>
        <w:rPr>
          <w:rFonts w:eastAsia="DejaVu Sans"/>
          <w:kern w:val="1"/>
          <w:lang w:eastAsia="ar-SA"/>
        </w:rPr>
      </w:pPr>
      <w:r w:rsidRPr="003949DE">
        <w:rPr>
          <w:rFonts w:eastAsia="DejaVu Sans"/>
          <w:kern w:val="1"/>
          <w:lang w:eastAsia="ar-SA"/>
        </w:rPr>
        <w:t>МО «Бугровское  сельское поселение»</w:t>
      </w:r>
    </w:p>
    <w:p w:rsidR="00042D1B" w:rsidRDefault="0080209B" w:rsidP="00042D1B">
      <w:pPr>
        <w:jc w:val="right"/>
      </w:pP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Pr="003949DE">
        <w:rPr>
          <w:rFonts w:eastAsia="DejaVu Sans"/>
          <w:kern w:val="1"/>
          <w:lang w:eastAsia="ar-SA"/>
        </w:rPr>
        <w:tab/>
      </w:r>
      <w:r w:rsidR="008426DF">
        <w:t xml:space="preserve">от     </w:t>
      </w:r>
      <w:r w:rsidR="00E67F7B">
        <w:t>18.12.2019</w:t>
      </w:r>
      <w:r w:rsidR="008426DF">
        <w:t xml:space="preserve">    </w:t>
      </w:r>
      <w:r w:rsidR="000B7EE4">
        <w:t xml:space="preserve">  №</w:t>
      </w:r>
      <w:r w:rsidR="00E67F7B">
        <w:t xml:space="preserve"> 40</w:t>
      </w:r>
      <w:bookmarkStart w:id="0" w:name="_GoBack"/>
      <w:bookmarkEnd w:id="0"/>
    </w:p>
    <w:p w:rsidR="00042D1B" w:rsidRDefault="00042D1B" w:rsidP="00042D1B">
      <w:pPr>
        <w:jc w:val="right"/>
        <w:rPr>
          <w:sz w:val="28"/>
          <w:szCs w:val="28"/>
        </w:rPr>
      </w:pPr>
    </w:p>
    <w:p w:rsidR="0080209B" w:rsidRDefault="0080209B" w:rsidP="00042D1B">
      <w:pPr>
        <w:suppressAutoHyphens/>
        <w:spacing w:after="200" w:line="276" w:lineRule="auto"/>
        <w:jc w:val="right"/>
      </w:pPr>
    </w:p>
    <w:p w:rsidR="0080209B" w:rsidRPr="0044553C" w:rsidRDefault="0080209B" w:rsidP="0044553C">
      <w:pPr>
        <w:pStyle w:val="a3"/>
        <w:tabs>
          <w:tab w:val="left" w:pos="6882"/>
        </w:tabs>
        <w:rPr>
          <w:sz w:val="28"/>
          <w:szCs w:val="28"/>
        </w:rPr>
      </w:pPr>
      <w:r w:rsidRPr="0044553C">
        <w:rPr>
          <w:sz w:val="28"/>
          <w:szCs w:val="28"/>
        </w:rPr>
        <w:t>Перечень</w:t>
      </w:r>
    </w:p>
    <w:p w:rsidR="0080209B" w:rsidRPr="0044553C" w:rsidRDefault="0080209B" w:rsidP="0044553C">
      <w:pPr>
        <w:ind w:left="708" w:firstLine="708"/>
        <w:jc w:val="center"/>
        <w:rPr>
          <w:b/>
          <w:sz w:val="28"/>
          <w:szCs w:val="28"/>
        </w:rPr>
      </w:pPr>
      <w:r w:rsidRPr="0044553C">
        <w:rPr>
          <w:b/>
          <w:sz w:val="28"/>
          <w:szCs w:val="28"/>
        </w:rPr>
        <w:t>кодов доходов бюджетной классификации, закрепленных за администратором доходов - администрацией МО</w:t>
      </w:r>
      <w:r w:rsidR="00C32E5A" w:rsidRPr="0044553C">
        <w:rPr>
          <w:b/>
          <w:sz w:val="28"/>
          <w:szCs w:val="28"/>
        </w:rPr>
        <w:t xml:space="preserve"> «Бугровское сельское поселение</w:t>
      </w:r>
      <w:r w:rsidRPr="0044553C">
        <w:rPr>
          <w:b/>
          <w:sz w:val="28"/>
          <w:szCs w:val="28"/>
        </w:rPr>
        <w:t>» Всеволожского муниципального района Ленинградской области</w:t>
      </w:r>
    </w:p>
    <w:p w:rsidR="0080209B" w:rsidRPr="0086340F" w:rsidRDefault="0080209B" w:rsidP="0080209B">
      <w:pPr>
        <w:jc w:val="right"/>
      </w:pPr>
    </w:p>
    <w:p w:rsidR="0080209B" w:rsidRPr="0086340F" w:rsidRDefault="0080209B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823"/>
      </w:tblGrid>
      <w:tr w:rsidR="0080209B" w:rsidTr="0080209B">
        <w:trPr>
          <w:tblHeader/>
        </w:trPr>
        <w:tc>
          <w:tcPr>
            <w:tcW w:w="862" w:type="dxa"/>
          </w:tcPr>
          <w:p w:rsidR="0080209B" w:rsidRPr="000C37B8" w:rsidRDefault="0080209B" w:rsidP="009E6A32">
            <w:pPr>
              <w:jc w:val="center"/>
              <w:rPr>
                <w:sz w:val="20"/>
                <w:szCs w:val="20"/>
              </w:rPr>
            </w:pPr>
            <w:r w:rsidRPr="000C37B8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Код</w:t>
            </w:r>
          </w:p>
        </w:tc>
        <w:tc>
          <w:tcPr>
            <w:tcW w:w="5823" w:type="dxa"/>
          </w:tcPr>
          <w:p w:rsidR="0080209B" w:rsidRDefault="0080209B" w:rsidP="009E6A32">
            <w:pPr>
              <w:jc w:val="center"/>
            </w:pPr>
          </w:p>
          <w:p w:rsidR="0080209B" w:rsidRDefault="0080209B" w:rsidP="009E6A32">
            <w:pPr>
              <w:jc w:val="center"/>
            </w:pPr>
            <w:r>
              <w:t>Наименование доходного источника</w:t>
            </w:r>
          </w:p>
        </w:tc>
      </w:tr>
      <w:tr w:rsidR="0080209B" w:rsidTr="0080209B">
        <w:trPr>
          <w:cantSplit/>
          <w:trHeight w:val="785"/>
        </w:trPr>
        <w:tc>
          <w:tcPr>
            <w:tcW w:w="9385" w:type="dxa"/>
            <w:gridSpan w:val="4"/>
          </w:tcPr>
          <w:p w:rsidR="0080209B" w:rsidRPr="00CB70EA" w:rsidRDefault="0080209B" w:rsidP="009E6A32">
            <w:pPr>
              <w:jc w:val="center"/>
              <w:rPr>
                <w:b/>
              </w:rPr>
            </w:pPr>
            <w:r>
              <w:rPr>
                <w:b/>
              </w:rPr>
              <w:t xml:space="preserve">001  </w:t>
            </w:r>
            <w:r w:rsidRPr="00CB70EA">
              <w:rPr>
                <w:b/>
              </w:rPr>
              <w:t xml:space="preserve">Администрация </w:t>
            </w:r>
            <w:r>
              <w:rPr>
                <w:b/>
              </w:rPr>
              <w:t>муниципального образования «</w:t>
            </w:r>
            <w:r w:rsidR="00C32E5A">
              <w:rPr>
                <w:b/>
              </w:rPr>
              <w:t>Бугровское</w:t>
            </w:r>
            <w:r>
              <w:rPr>
                <w:b/>
              </w:rPr>
              <w:t xml:space="preserve"> сельское  поселение » Всеволожского муниципального района Ленинградской области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1 08 04020 01 1000 110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1 11 02085 10 0000 120</w:t>
            </w:r>
          </w:p>
        </w:tc>
        <w:tc>
          <w:tcPr>
            <w:tcW w:w="5841" w:type="dxa"/>
            <w:gridSpan w:val="2"/>
          </w:tcPr>
          <w:p w:rsidR="0080209B" w:rsidRPr="00163A6A" w:rsidRDefault="0080209B" w:rsidP="009E6A32">
            <w:r w:rsidRPr="00163A6A"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1 11 05025 10 0000 120</w:t>
            </w:r>
          </w:p>
        </w:tc>
        <w:tc>
          <w:tcPr>
            <w:tcW w:w="5841" w:type="dxa"/>
            <w:gridSpan w:val="2"/>
          </w:tcPr>
          <w:p w:rsidR="0080209B" w:rsidRPr="003216E7" w:rsidRDefault="0080209B" w:rsidP="009E6A32">
            <w:r w:rsidRPr="003216E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1 11 05035 10 0000 120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209B" w:rsidTr="0080209B">
        <w:trPr>
          <w:trHeight w:val="622"/>
        </w:trPr>
        <w:tc>
          <w:tcPr>
            <w:tcW w:w="862" w:type="dxa"/>
          </w:tcPr>
          <w:p w:rsidR="0080209B" w:rsidRPr="00233088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</w:pPr>
            <w:r w:rsidRPr="00233088">
              <w:t>1 11 05075 10 0000 120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23308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0209B" w:rsidTr="0080209B">
        <w:trPr>
          <w:trHeight w:val="889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1 11 07015 10 0000 120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1 11 09035 10 0000 120</w:t>
            </w:r>
          </w:p>
        </w:tc>
        <w:tc>
          <w:tcPr>
            <w:tcW w:w="5841" w:type="dxa"/>
            <w:gridSpan w:val="2"/>
          </w:tcPr>
          <w:p w:rsidR="0080209B" w:rsidRPr="00233088" w:rsidRDefault="0080209B" w:rsidP="009E6A32">
            <w:r w:rsidRPr="00233088"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1 11 09045 10 0000 120</w:t>
            </w:r>
          </w:p>
        </w:tc>
        <w:tc>
          <w:tcPr>
            <w:tcW w:w="5841" w:type="dxa"/>
            <w:gridSpan w:val="2"/>
          </w:tcPr>
          <w:p w:rsidR="0080209B" w:rsidRPr="00393D9B" w:rsidRDefault="0080209B" w:rsidP="009E6A32">
            <w:r w:rsidRPr="00393D9B">
              <w:t xml:space="preserve">Прочие поступления от использования имущества, находящегося в собственности сельских поселений (за </w:t>
            </w:r>
            <w:r w:rsidRPr="00393D9B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1 13 01995 10 0000 130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1 13 02995 10 0000 130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Прочие доходы от компенсации затрат бюджетов сельских поселений</w:t>
            </w:r>
          </w:p>
        </w:tc>
      </w:tr>
      <w:tr w:rsidR="0080209B" w:rsidRPr="00580B05" w:rsidTr="0080209B">
        <w:trPr>
          <w:trHeight w:val="344"/>
        </w:trPr>
        <w:tc>
          <w:tcPr>
            <w:tcW w:w="862" w:type="dxa"/>
          </w:tcPr>
          <w:p w:rsidR="0080209B" w:rsidRPr="00580B05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pPr>
              <w:rPr>
                <w:lang w:val="en-US"/>
              </w:rPr>
            </w:pPr>
            <w:r w:rsidRPr="00CF7F6E">
              <w:rPr>
                <w:lang w:val="en-US"/>
              </w:rPr>
              <w:t>1 14 01050 10 0000 410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продажи квартир, находящихся в собственности сельских поселений</w:t>
            </w:r>
          </w:p>
        </w:tc>
      </w:tr>
      <w:tr w:rsidR="0080209B" w:rsidTr="0080209B">
        <w:trPr>
          <w:trHeight w:val="1487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CF7F6E" w:rsidRDefault="0080209B" w:rsidP="009E6A32">
            <w:r w:rsidRPr="00CF7F6E">
              <w:t>1 14 02052 10 0000 410</w:t>
            </w:r>
          </w:p>
        </w:tc>
        <w:tc>
          <w:tcPr>
            <w:tcW w:w="5841" w:type="dxa"/>
            <w:gridSpan w:val="2"/>
          </w:tcPr>
          <w:p w:rsidR="0080209B" w:rsidRPr="00CF7F6E" w:rsidRDefault="0080209B" w:rsidP="009E6A32">
            <w:r w:rsidRPr="00CF7F6E"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209B" w:rsidTr="0080209B">
        <w:trPr>
          <w:trHeight w:val="1425"/>
        </w:trPr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1 14 02052 10 0000 440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1 14 02053 10 0000 410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 w:rsidRPr="007D5DDD">
              <w:t>1 14 02053 10 0000 440</w:t>
            </w:r>
          </w:p>
        </w:tc>
        <w:tc>
          <w:tcPr>
            <w:tcW w:w="5841" w:type="dxa"/>
            <w:gridSpan w:val="2"/>
          </w:tcPr>
          <w:p w:rsidR="0080209B" w:rsidRPr="00612D0E" w:rsidRDefault="0080209B" w:rsidP="009E6A32">
            <w:r w:rsidRPr="00612D0E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209B" w:rsidTr="0080209B">
        <w:tc>
          <w:tcPr>
            <w:tcW w:w="862" w:type="dxa"/>
          </w:tcPr>
          <w:p w:rsidR="0080209B" w:rsidRPr="00612D0E" w:rsidRDefault="0080209B" w:rsidP="009E6A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80209B" w:rsidRPr="00612D0E" w:rsidRDefault="0080209B" w:rsidP="009E6A32">
            <w:pPr>
              <w:jc w:val="center"/>
            </w:pPr>
            <w:r w:rsidRPr="00612D0E">
              <w:t>1 14 02058 10 0000 410</w:t>
            </w:r>
          </w:p>
        </w:tc>
        <w:tc>
          <w:tcPr>
            <w:tcW w:w="5841" w:type="dxa"/>
            <w:gridSpan w:val="2"/>
          </w:tcPr>
          <w:p w:rsidR="0080209B" w:rsidRDefault="0080209B" w:rsidP="009E6A32">
            <w:pPr>
              <w:jc w:val="both"/>
            </w:pPr>
            <w:r w:rsidRPr="00612D0E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  <w:p w:rsidR="006F0C62" w:rsidRPr="00612D0E" w:rsidRDefault="006F0C62" w:rsidP="009E6A32">
            <w:pPr>
              <w:jc w:val="both"/>
            </w:pP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Pr="000C3C9B" w:rsidRDefault="0080209B" w:rsidP="008731D6">
            <w:r w:rsidRPr="000C3C9B">
              <w:t xml:space="preserve">1 16 </w:t>
            </w:r>
            <w:r w:rsidR="008731D6" w:rsidRPr="000C3C9B">
              <w:t>101</w:t>
            </w:r>
            <w:r w:rsidRPr="000C3C9B">
              <w:t>00 10 0000 140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731D6" w:rsidTr="0080209B">
        <w:tc>
          <w:tcPr>
            <w:tcW w:w="862" w:type="dxa"/>
          </w:tcPr>
          <w:p w:rsidR="008731D6" w:rsidRDefault="000C3C9B" w:rsidP="008731D6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731D6" w:rsidRPr="000C3C9B" w:rsidRDefault="008731D6" w:rsidP="008731D6">
            <w:pPr>
              <w:pStyle w:val="formattext"/>
            </w:pPr>
            <w:r w:rsidRPr="000C3C9B">
              <w:t xml:space="preserve">1 16 10032 10 0000 140 </w:t>
            </w:r>
          </w:p>
        </w:tc>
        <w:tc>
          <w:tcPr>
            <w:tcW w:w="5841" w:type="dxa"/>
            <w:gridSpan w:val="2"/>
          </w:tcPr>
          <w:p w:rsidR="008731D6" w:rsidRPr="001631D2" w:rsidRDefault="008731D6" w:rsidP="008731D6">
            <w:pPr>
              <w:shd w:val="clear" w:color="auto" w:fill="FFFFFF"/>
            </w:pPr>
            <w: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</w:t>
            </w:r>
            <w:r>
              <w:lastRenderedPageBreak/>
              <w:t>муниципальными бюджетными (автономными) учреждениями, унитарными предприятиями)</w:t>
            </w:r>
            <w:r w:rsidRPr="001631D2">
              <w:t xml:space="preserve"> </w:t>
            </w:r>
          </w:p>
        </w:tc>
      </w:tr>
      <w:tr w:rsidR="006F6A37" w:rsidTr="0080209B">
        <w:tc>
          <w:tcPr>
            <w:tcW w:w="862" w:type="dxa"/>
          </w:tcPr>
          <w:p w:rsidR="006F6A37" w:rsidRDefault="000C3C9B" w:rsidP="008731D6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6F6A37" w:rsidRPr="000C3C9B" w:rsidRDefault="006F6A37" w:rsidP="006F6A37">
            <w:pPr>
              <w:shd w:val="clear" w:color="auto" w:fill="FFFFFF"/>
            </w:pPr>
            <w:r w:rsidRPr="000C3C9B">
              <w:t>1 16 07010 10 0000 140</w:t>
            </w:r>
          </w:p>
          <w:p w:rsidR="006F6A37" w:rsidRPr="000C3C9B" w:rsidRDefault="006F6A37" w:rsidP="006F6A37">
            <w:pPr>
              <w:shd w:val="clear" w:color="auto" w:fill="FFFFFF"/>
            </w:pPr>
          </w:p>
        </w:tc>
        <w:tc>
          <w:tcPr>
            <w:tcW w:w="5841" w:type="dxa"/>
            <w:gridSpan w:val="2"/>
          </w:tcPr>
          <w:p w:rsidR="006F6A37" w:rsidRPr="006F6A37" w:rsidRDefault="006F6A37" w:rsidP="006F6A37">
            <w:pPr>
              <w:shd w:val="clear" w:color="auto" w:fill="FFFFFF"/>
              <w:rPr>
                <w:highlight w:val="yellow"/>
              </w:rPr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 </w:t>
            </w:r>
          </w:p>
        </w:tc>
      </w:tr>
      <w:tr w:rsidR="006F6A37" w:rsidTr="0080209B">
        <w:tc>
          <w:tcPr>
            <w:tcW w:w="862" w:type="dxa"/>
          </w:tcPr>
          <w:p w:rsidR="006F6A37" w:rsidRDefault="000C3C9B" w:rsidP="008731D6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6F6A37" w:rsidRPr="000C3C9B" w:rsidRDefault="006F6A37" w:rsidP="006F6A37">
            <w:pPr>
              <w:shd w:val="clear" w:color="auto" w:fill="FFFFFF"/>
            </w:pPr>
            <w:r w:rsidRPr="000C3C9B">
              <w:t xml:space="preserve">1 16 07090 10 0000 140 </w:t>
            </w:r>
          </w:p>
          <w:p w:rsidR="006F6A37" w:rsidRPr="000C3C9B" w:rsidRDefault="006F6A37" w:rsidP="006F6A37">
            <w:pPr>
              <w:shd w:val="clear" w:color="auto" w:fill="FFFFFF"/>
            </w:pPr>
          </w:p>
        </w:tc>
        <w:tc>
          <w:tcPr>
            <w:tcW w:w="5841" w:type="dxa"/>
            <w:gridSpan w:val="2"/>
          </w:tcPr>
          <w:p w:rsidR="006F6A37" w:rsidRDefault="006F6A37" w:rsidP="006F6A37">
            <w:pPr>
              <w:shd w:val="clear" w:color="auto" w:fill="FFFFFF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6A37" w:rsidTr="0080209B">
        <w:tc>
          <w:tcPr>
            <w:tcW w:w="862" w:type="dxa"/>
          </w:tcPr>
          <w:p w:rsidR="006F6A37" w:rsidRDefault="000C3C9B" w:rsidP="008731D6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6F6A37" w:rsidRPr="000C3C9B" w:rsidRDefault="006F6A37" w:rsidP="006F6A37">
            <w:pPr>
              <w:shd w:val="clear" w:color="auto" w:fill="FFFFFF"/>
            </w:pPr>
            <w:r w:rsidRPr="000C3C9B">
              <w:t>1 16 10061 10 0000 140</w:t>
            </w:r>
          </w:p>
          <w:p w:rsidR="006F6A37" w:rsidRPr="000C3C9B" w:rsidRDefault="006F6A37" w:rsidP="006F6A37">
            <w:pPr>
              <w:shd w:val="clear" w:color="auto" w:fill="FFFFFF"/>
            </w:pPr>
          </w:p>
        </w:tc>
        <w:tc>
          <w:tcPr>
            <w:tcW w:w="5841" w:type="dxa"/>
            <w:gridSpan w:val="2"/>
          </w:tcPr>
          <w:p w:rsidR="006F6A37" w:rsidRDefault="006F6A37" w:rsidP="006F6A37">
            <w:pPr>
              <w:shd w:val="clear" w:color="auto" w:fill="FFFFFF"/>
            </w:pPr>
            <w:r>
              <w:t>Платежи в целях возмещения убытков, причиненных уклонением</w:t>
            </w:r>
            <w:r>
              <w:rPr>
                <w:rStyle w:val="matches"/>
              </w:rPr>
              <w:t xml:space="preserve"> от</w:t>
            </w:r>
            <w:r>
              <w:t xml:space="preserve">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</w:t>
            </w:r>
          </w:p>
        </w:tc>
      </w:tr>
      <w:tr w:rsidR="006F6A37" w:rsidTr="0080209B">
        <w:tc>
          <w:tcPr>
            <w:tcW w:w="862" w:type="dxa"/>
          </w:tcPr>
          <w:p w:rsidR="006F6A37" w:rsidRDefault="000C3C9B" w:rsidP="008731D6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6F6A37" w:rsidRPr="000C3C9B" w:rsidRDefault="006F6A37" w:rsidP="006F6A37">
            <w:pPr>
              <w:shd w:val="clear" w:color="auto" w:fill="FFFFFF"/>
            </w:pPr>
            <w:r w:rsidRPr="000C3C9B">
              <w:t>1 16 10081 10 0000 140</w:t>
            </w:r>
          </w:p>
          <w:p w:rsidR="006F6A37" w:rsidRPr="000C3C9B" w:rsidRDefault="006F6A37" w:rsidP="006F6A37">
            <w:pPr>
              <w:shd w:val="clear" w:color="auto" w:fill="FFFFFF"/>
            </w:pPr>
          </w:p>
        </w:tc>
        <w:tc>
          <w:tcPr>
            <w:tcW w:w="5841" w:type="dxa"/>
            <w:gridSpan w:val="2"/>
          </w:tcPr>
          <w:p w:rsidR="006F6A37" w:rsidRDefault="006F6A37" w:rsidP="006F6A37">
            <w:pPr>
              <w:shd w:val="clear" w:color="auto" w:fill="FFFFFF"/>
            </w:pPr>
            <w: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</w:t>
            </w:r>
            <w:r>
              <w:rPr>
                <w:rStyle w:val="matches"/>
              </w:rPr>
              <w:t xml:space="preserve"> от</w:t>
            </w:r>
            <w:r>
              <w:t xml:space="preserve">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 xml:space="preserve">001 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1 17 01050 10 0000 180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r w:rsidRPr="009263A4">
              <w:t>Невыясненные поступления, зачисляемые в бюджеты сельских  поселений</w:t>
            </w:r>
          </w:p>
        </w:tc>
      </w:tr>
      <w:tr w:rsidR="0080209B" w:rsidTr="0080209B">
        <w:tc>
          <w:tcPr>
            <w:tcW w:w="862" w:type="dxa"/>
          </w:tcPr>
          <w:p w:rsidR="0080209B" w:rsidRDefault="0080209B" w:rsidP="009E6A32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80209B" w:rsidRDefault="0080209B" w:rsidP="009E6A32">
            <w:r>
              <w:t>1 17 05050 10 0000 180</w:t>
            </w:r>
          </w:p>
        </w:tc>
        <w:tc>
          <w:tcPr>
            <w:tcW w:w="5841" w:type="dxa"/>
            <w:gridSpan w:val="2"/>
          </w:tcPr>
          <w:p w:rsidR="0080209B" w:rsidRPr="009263A4" w:rsidRDefault="0080209B" w:rsidP="009E6A3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3A4">
              <w:t>Прочие неналоговые доходы бюджетов сельских поселений</w:t>
            </w:r>
          </w:p>
        </w:tc>
      </w:tr>
      <w:tr w:rsidR="004908C7" w:rsidTr="007C40D4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2 02 03015 10 0000 15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908C7" w:rsidTr="00550175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bCs/>
                <w:lang w:val="en-US"/>
              </w:rPr>
            </w:pPr>
            <w:r w:rsidRPr="002852A5">
              <w:rPr>
                <w:bCs/>
              </w:rPr>
              <w:t>2 02 03024 10 0000 15</w:t>
            </w:r>
            <w:r w:rsidR="0044553C">
              <w:rPr>
                <w:bCs/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C7" w:rsidRPr="002852A5" w:rsidRDefault="004908C7" w:rsidP="004908C7">
            <w:pPr>
              <w:rPr>
                <w:bCs/>
              </w:rPr>
            </w:pPr>
            <w:r w:rsidRPr="002852A5">
              <w:rPr>
                <w:bCs/>
              </w:rPr>
              <w:t>Субвенции бюджетам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1</w:t>
            </w:r>
            <w:r>
              <w:t>5001 10 0000 15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выравнивание бюджетной обеспеченности</w:t>
            </w:r>
          </w:p>
        </w:tc>
      </w:tr>
      <w:tr w:rsidR="004908C7" w:rsidTr="0080209B">
        <w:tc>
          <w:tcPr>
            <w:tcW w:w="862" w:type="dxa"/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2 02 15002 10 0000 15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</w:tcPr>
          <w:p w:rsidR="004908C7" w:rsidRPr="00E23CBE" w:rsidRDefault="004908C7" w:rsidP="004908C7">
            <w:r w:rsidRPr="00E23CBE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реализацию федеральных целевых программ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077 10 0000 15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E23CBE" w:rsidRDefault="004908C7" w:rsidP="004908C7">
            <w:r w:rsidRPr="00E23CBE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216 10 0000 15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908C7" w:rsidTr="0080209B">
        <w:trPr>
          <w:trHeight w:val="147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149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2 02 202</w:t>
            </w:r>
            <w:r>
              <w:t>9</w:t>
            </w:r>
            <w:r>
              <w:rPr>
                <w:lang w:val="en-US"/>
              </w:rPr>
              <w:t>9 10 0000 15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2 02 20301 10 0000 15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rPr>
                <w:lang w:val="en-US"/>
              </w:rPr>
              <w:t>2 02 20302 10 0000 15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CB499E" w:rsidRDefault="004908C7" w:rsidP="004908C7">
            <w:r w:rsidRPr="00CB499E"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  <w:p w:rsidR="004908C7" w:rsidRPr="00CB499E" w:rsidRDefault="004908C7" w:rsidP="004908C7"/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E4F62" w:rsidRDefault="004908C7" w:rsidP="004908C7">
            <w:pPr>
              <w:rPr>
                <w:lang w:val="en-US"/>
              </w:rPr>
            </w:pPr>
            <w:r w:rsidRPr="0044553C">
              <w:rPr>
                <w:lang w:val="en-US"/>
              </w:rPr>
              <w:t>2 02 29</w:t>
            </w:r>
            <w:r w:rsidRPr="0044553C">
              <w:t>999</w:t>
            </w:r>
            <w:r w:rsidRPr="0044553C">
              <w:rPr>
                <w:lang w:val="en-US"/>
              </w:rPr>
              <w:t xml:space="preserve"> 10</w:t>
            </w:r>
            <w:r>
              <w:rPr>
                <w:lang w:val="en-US"/>
              </w:rPr>
              <w:t xml:space="preserve">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3E755A" w:rsidRDefault="004908C7" w:rsidP="004908C7">
            <w:r w:rsidRPr="003E755A">
              <w:t>Прочие субсидии бюджетам сельских поселений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2 02 30024 10 0000 15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выполнение передаваемых полномочий субъектов РФ.</w:t>
            </w:r>
          </w:p>
        </w:tc>
      </w:tr>
      <w:tr w:rsidR="004908C7" w:rsidTr="0080209B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</w:t>
            </w:r>
            <w:r>
              <w:t>5118 10 0000 15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2 02 40014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из бюджетов муниципальных  районов  на осуществление   части   полномочий   по   решению  вопросов  местного  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 в  соответствии   с заключенными соглашениями</w:t>
            </w:r>
          </w:p>
        </w:tc>
      </w:tr>
      <w:tr w:rsidR="004908C7" w:rsidRPr="00210463" w:rsidTr="0080209B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2 02 45160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908C7" w:rsidRPr="00210463" w:rsidTr="0080209B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821A0B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15D7C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44553C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 w:rsidR="0044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415D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BA77C0" w:rsidRDefault="004908C7" w:rsidP="004908C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7C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2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F752D8" w:rsidRDefault="004908C7" w:rsidP="004908C7">
            <w:r w:rsidRPr="00F752D8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D04D19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2 07 050</w:t>
            </w:r>
            <w:r>
              <w:rPr>
                <w:lang w:val="en-US"/>
              </w:rPr>
              <w:t>3</w:t>
            </w:r>
            <w:r>
              <w:t>0 10 0000 1</w:t>
            </w:r>
            <w:r w:rsidR="0044553C">
              <w:rPr>
                <w:lang w:val="en-US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D04D19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D04D19">
              <w:t>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4553C" w:rsidP="004908C7">
            <w:r>
              <w:t>2 08 05000 10 0000 1</w:t>
            </w:r>
            <w:r>
              <w:rPr>
                <w:lang w:val="en-US"/>
              </w:rPr>
              <w:t>50</w:t>
            </w:r>
            <w:r w:rsidR="004908C7">
              <w:t xml:space="preserve"> 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>2 18 60</w:t>
            </w:r>
            <w:r w:rsidRPr="007D5DDD">
              <w:t>010 10 0000 15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 w:rsidRPr="007D5DDD">
              <w:t xml:space="preserve">Доходы бюджетов </w:t>
            </w:r>
            <w:r>
              <w:t xml:space="preserve">сельских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25018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4908C7" w:rsidRPr="00210463" w:rsidTr="0080209B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A1CC0" w:rsidRDefault="004908C7" w:rsidP="004908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7D5DDD" w:rsidRDefault="004908C7" w:rsidP="004908C7">
            <w: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4908C7" w:rsidRPr="00210463" w:rsidTr="0080209B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pPr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Pr="0044553C" w:rsidRDefault="004908C7" w:rsidP="004908C7">
            <w:pPr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</w:t>
            </w:r>
            <w:r>
              <w:t>00</w:t>
            </w:r>
            <w:r>
              <w:rPr>
                <w:lang w:val="en-US"/>
              </w:rPr>
              <w:t>1</w:t>
            </w:r>
            <w:r>
              <w:t>0 10 0000 15</w:t>
            </w:r>
            <w:r w:rsidR="0044553C">
              <w:rPr>
                <w:lang w:val="en-US"/>
              </w:rPr>
              <w:t>0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C7" w:rsidRDefault="004908C7" w:rsidP="004908C7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50CD1" w:rsidRDefault="00150CD1"/>
    <w:sectPr w:rsidR="00150CD1" w:rsidSect="008020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0C"/>
    <w:rsid w:val="00042D1B"/>
    <w:rsid w:val="000B7EE4"/>
    <w:rsid w:val="000C3C9B"/>
    <w:rsid w:val="00150CD1"/>
    <w:rsid w:val="00322C5B"/>
    <w:rsid w:val="003612CB"/>
    <w:rsid w:val="0044553C"/>
    <w:rsid w:val="004908C7"/>
    <w:rsid w:val="00527F38"/>
    <w:rsid w:val="0060170A"/>
    <w:rsid w:val="006E7422"/>
    <w:rsid w:val="006F0C62"/>
    <w:rsid w:val="006F6A37"/>
    <w:rsid w:val="0080209B"/>
    <w:rsid w:val="008426DF"/>
    <w:rsid w:val="0086340F"/>
    <w:rsid w:val="008731D6"/>
    <w:rsid w:val="00AA4204"/>
    <w:rsid w:val="00C32E5A"/>
    <w:rsid w:val="00DB34E2"/>
    <w:rsid w:val="00E67F7B"/>
    <w:rsid w:val="00EC18CB"/>
    <w:rsid w:val="00F2610C"/>
    <w:rsid w:val="00FD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FC48"/>
  <w15:docId w15:val="{CA47C57E-BEFA-407D-B811-BF2EF944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qFormat/>
    <w:rsid w:val="0080209B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020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80209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0C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C6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atches">
    <w:name w:val="matches"/>
    <w:basedOn w:val="a0"/>
    <w:rsid w:val="008731D6"/>
  </w:style>
  <w:style w:type="paragraph" w:customStyle="1" w:styleId="copyright-info">
    <w:name w:val="copyright-info"/>
    <w:basedOn w:val="a"/>
    <w:rsid w:val="008731D6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731D6"/>
    <w:rPr>
      <w:color w:val="0000FF"/>
      <w:u w:val="single"/>
    </w:rPr>
  </w:style>
  <w:style w:type="paragraph" w:customStyle="1" w:styleId="formattext">
    <w:name w:val="formattext"/>
    <w:basedOn w:val="a"/>
    <w:rsid w:val="008731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ЛюбовьТ</dc:creator>
  <cp:lastModifiedBy>ЛюбовьТ</cp:lastModifiedBy>
  <cp:revision>8</cp:revision>
  <cp:lastPrinted>2019-12-18T09:02:00Z</cp:lastPrinted>
  <dcterms:created xsi:type="dcterms:W3CDTF">2018-11-08T11:53:00Z</dcterms:created>
  <dcterms:modified xsi:type="dcterms:W3CDTF">2019-12-19T12:11:00Z</dcterms:modified>
</cp:coreProperties>
</file>